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095" w:rsidRDefault="00DB0CE8" w:rsidP="00DB0CE8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KENDRIYA VIDYALAYA SANGATHAN (AHMEDABAD REGION)</w:t>
      </w:r>
    </w:p>
    <w:p w:rsidR="00DB0CE8" w:rsidRDefault="00DB0CE8" w:rsidP="00AD1095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SAMPLE PAPER 1</w:t>
      </w:r>
    </w:p>
    <w:p w:rsidR="00AD1095" w:rsidRDefault="00AD1095" w:rsidP="00AD1095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Periodic Test-</w:t>
      </w:r>
      <w:proofErr w:type="gramStart"/>
      <w:r>
        <w:rPr>
          <w:rFonts w:ascii="Verdana" w:hAnsi="Verdana"/>
          <w:sz w:val="24"/>
          <w:szCs w:val="24"/>
        </w:rPr>
        <w:t>1</w:t>
      </w:r>
      <w:r w:rsidR="00DB0CE8">
        <w:rPr>
          <w:rFonts w:ascii="Verdana" w:hAnsi="Verdana"/>
          <w:sz w:val="24"/>
          <w:szCs w:val="24"/>
        </w:rPr>
        <w:t xml:space="preserve">  SESSION</w:t>
      </w:r>
      <w:proofErr w:type="gramEnd"/>
      <w:r w:rsidR="00DB0CE8">
        <w:rPr>
          <w:rFonts w:ascii="Verdana" w:hAnsi="Verdana"/>
          <w:sz w:val="24"/>
          <w:szCs w:val="24"/>
        </w:rPr>
        <w:t xml:space="preserve">: </w:t>
      </w:r>
      <w:r w:rsidR="004C6E21">
        <w:rPr>
          <w:rFonts w:ascii="Verdana" w:hAnsi="Verdana"/>
          <w:sz w:val="24"/>
          <w:szCs w:val="24"/>
        </w:rPr>
        <w:t>2019-20</w:t>
      </w:r>
    </w:p>
    <w:p w:rsidR="00AD1095" w:rsidRDefault="00AD1095" w:rsidP="00AD1095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Class X     Mathematics</w:t>
      </w:r>
    </w:p>
    <w:p w:rsidR="00AD1095" w:rsidRDefault="00AD1095" w:rsidP="00AD1095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Max. Marks: </w:t>
      </w:r>
      <w:proofErr w:type="gramStart"/>
      <w:r>
        <w:rPr>
          <w:rFonts w:ascii="Verdana" w:hAnsi="Verdana"/>
          <w:sz w:val="24"/>
          <w:szCs w:val="24"/>
        </w:rPr>
        <w:t xml:space="preserve">40                    </w:t>
      </w:r>
      <w:r w:rsidR="00DB0CE8">
        <w:rPr>
          <w:rFonts w:ascii="Verdana" w:hAnsi="Verdana"/>
          <w:sz w:val="24"/>
          <w:szCs w:val="24"/>
        </w:rPr>
        <w:t xml:space="preserve">                    </w:t>
      </w:r>
      <w:r>
        <w:rPr>
          <w:rFonts w:ascii="Verdana" w:hAnsi="Verdana"/>
          <w:sz w:val="24"/>
          <w:szCs w:val="24"/>
        </w:rPr>
        <w:t>Time</w:t>
      </w:r>
      <w:proofErr w:type="gramEnd"/>
      <w:r>
        <w:rPr>
          <w:rFonts w:ascii="Verdana" w:hAnsi="Verdana"/>
          <w:sz w:val="24"/>
          <w:szCs w:val="24"/>
        </w:rPr>
        <w:t xml:space="preserve"> Allowed: 2 Hours</w:t>
      </w:r>
    </w:p>
    <w:p w:rsidR="00AD1095" w:rsidRDefault="00AD1095" w:rsidP="00AD1095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598" w:type="dxa"/>
        <w:tblLook w:val="04A0"/>
      </w:tblPr>
      <w:tblGrid>
        <w:gridCol w:w="534"/>
        <w:gridCol w:w="425"/>
        <w:gridCol w:w="283"/>
        <w:gridCol w:w="1878"/>
        <w:gridCol w:w="283"/>
        <w:gridCol w:w="2092"/>
        <w:gridCol w:w="70"/>
        <w:gridCol w:w="2162"/>
        <w:gridCol w:w="36"/>
        <w:gridCol w:w="2126"/>
        <w:gridCol w:w="709"/>
      </w:tblGrid>
      <w:tr w:rsidR="00AD1095" w:rsidTr="00A97E47">
        <w:tc>
          <w:tcPr>
            <w:tcW w:w="10598" w:type="dxa"/>
            <w:gridSpan w:val="11"/>
          </w:tcPr>
          <w:p w:rsidR="00AD1095" w:rsidRPr="00AD1095" w:rsidRDefault="00AD1095" w:rsidP="00AD1095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>Section A</w:t>
            </w:r>
          </w:p>
        </w:tc>
      </w:tr>
      <w:tr w:rsidR="00AD1095" w:rsidTr="00605817">
        <w:tc>
          <w:tcPr>
            <w:tcW w:w="534" w:type="dxa"/>
          </w:tcPr>
          <w:p w:rsidR="00AD1095" w:rsidRDefault="00AD1095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AD1095" w:rsidRDefault="00AD1095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930" w:type="dxa"/>
            <w:gridSpan w:val="8"/>
          </w:tcPr>
          <w:p w:rsidR="00AD1095" w:rsidRPr="00605817" w:rsidRDefault="002B1E12" w:rsidP="002B1E12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 w:rsidRPr="00605817">
              <w:rPr>
                <w:rFonts w:ascii="Verdana" w:hAnsi="Verdana" w:cs="Times-Roman"/>
                <w:sz w:val="24"/>
                <w:szCs w:val="24"/>
              </w:rPr>
              <w:t xml:space="preserve">The decimal expansion of the rational number </w:t>
            </w:r>
            <w:r w:rsidRPr="00605817">
              <w:rPr>
                <w:rFonts w:ascii="Verdana" w:hAnsi="Verdana" w:cs="Times-Roman"/>
                <w:position w:val="-24"/>
                <w:sz w:val="24"/>
                <w:szCs w:val="24"/>
              </w:rPr>
              <w:object w:dxaOrig="7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4pt;height:30.5pt" o:ole="">
                  <v:imagedata r:id="rId5" o:title=""/>
                </v:shape>
                <o:OLEObject Type="Embed" ProgID="Equation.3" ShapeID="_x0000_i1025" DrawAspect="Content" ObjectID="_1625125558" r:id="rId6"/>
              </w:object>
            </w:r>
            <w:r w:rsidRPr="00605817">
              <w:rPr>
                <w:rFonts w:ascii="Verdana" w:hAnsi="Verdana" w:cs="Times-Roman"/>
                <w:sz w:val="24"/>
                <w:szCs w:val="24"/>
              </w:rPr>
              <w:t>will terminate after:</w:t>
            </w:r>
          </w:p>
        </w:tc>
        <w:tc>
          <w:tcPr>
            <w:tcW w:w="709" w:type="dxa"/>
          </w:tcPr>
          <w:p w:rsidR="00AD1095" w:rsidRDefault="002B1E12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2B1E12" w:rsidTr="00605817">
        <w:tc>
          <w:tcPr>
            <w:tcW w:w="534" w:type="dxa"/>
          </w:tcPr>
          <w:p w:rsidR="002B1E12" w:rsidRDefault="002B1E12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" w:type="dxa"/>
          </w:tcPr>
          <w:p w:rsidR="002B1E12" w:rsidRDefault="002B1E12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:rsidR="002B1E12" w:rsidRPr="002B1E12" w:rsidRDefault="002B1E12" w:rsidP="002B1E1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(a) One </w:t>
            </w:r>
            <w:r w:rsidR="00A97E47">
              <w:rPr>
                <w:rFonts w:ascii="Verdana" w:hAnsi="Verdana"/>
                <w:sz w:val="24"/>
                <w:szCs w:val="24"/>
              </w:rPr>
              <w:t xml:space="preserve">                 decimal </w:t>
            </w:r>
            <w:r>
              <w:rPr>
                <w:rFonts w:ascii="Verdana" w:hAnsi="Verdana"/>
                <w:sz w:val="24"/>
                <w:szCs w:val="24"/>
              </w:rPr>
              <w:t>Place</w:t>
            </w:r>
          </w:p>
        </w:tc>
        <w:tc>
          <w:tcPr>
            <w:tcW w:w="2375" w:type="dxa"/>
            <w:gridSpan w:val="2"/>
          </w:tcPr>
          <w:p w:rsidR="002B1E12" w:rsidRDefault="002B1E12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(b) Two</w:t>
            </w:r>
            <w:r w:rsidR="00A97E47">
              <w:rPr>
                <w:rFonts w:ascii="Verdana" w:hAnsi="Verdana"/>
                <w:sz w:val="24"/>
                <w:szCs w:val="24"/>
              </w:rPr>
              <w:t xml:space="preserve"> decimal </w:t>
            </w:r>
            <w:r>
              <w:rPr>
                <w:rFonts w:ascii="Verdana" w:hAnsi="Verdana"/>
                <w:sz w:val="24"/>
                <w:szCs w:val="24"/>
              </w:rPr>
              <w:t xml:space="preserve"> places</w:t>
            </w:r>
          </w:p>
        </w:tc>
        <w:tc>
          <w:tcPr>
            <w:tcW w:w="2268" w:type="dxa"/>
            <w:gridSpan w:val="3"/>
          </w:tcPr>
          <w:p w:rsidR="002B1E12" w:rsidRDefault="002B1E12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(c)</w:t>
            </w:r>
            <w:r w:rsidR="00A97E47">
              <w:rPr>
                <w:rFonts w:ascii="Verdana" w:hAnsi="Verdana"/>
                <w:sz w:val="24"/>
                <w:szCs w:val="24"/>
              </w:rPr>
              <w:t xml:space="preserve"> Three decimal places</w:t>
            </w:r>
          </w:p>
        </w:tc>
        <w:tc>
          <w:tcPr>
            <w:tcW w:w="2126" w:type="dxa"/>
          </w:tcPr>
          <w:p w:rsidR="002B1E12" w:rsidRDefault="002B1E12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(d)</w:t>
            </w:r>
            <w:r w:rsidR="00A97E47">
              <w:rPr>
                <w:rFonts w:ascii="Verdana" w:hAnsi="Verdana"/>
                <w:sz w:val="24"/>
                <w:szCs w:val="24"/>
              </w:rPr>
              <w:t xml:space="preserve"> Four decimal places</w:t>
            </w:r>
          </w:p>
          <w:p w:rsidR="0047473C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2B1E12" w:rsidRDefault="002B1E12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D1095" w:rsidTr="00605817">
        <w:tc>
          <w:tcPr>
            <w:tcW w:w="534" w:type="dxa"/>
          </w:tcPr>
          <w:p w:rsidR="00AD1095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AD1095" w:rsidRDefault="00AD1095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930" w:type="dxa"/>
            <w:gridSpan w:val="8"/>
          </w:tcPr>
          <w:p w:rsidR="00AD1095" w:rsidRDefault="00A97E47" w:rsidP="00A97E47">
            <w:pPr>
              <w:rPr>
                <w:rFonts w:ascii="Verdana" w:hAnsi="Verdana" w:cs="Times-Roman"/>
                <w:sz w:val="24"/>
                <w:szCs w:val="24"/>
              </w:rPr>
            </w:pP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 </w:t>
            </w:r>
            <w:r w:rsidRPr="00A97E47">
              <w:rPr>
                <w:rFonts w:ascii="Verdana" w:hAnsi="Verdana" w:cs="Times-Italic"/>
                <w:iCs/>
                <w:sz w:val="24"/>
                <w:szCs w:val="24"/>
              </w:rPr>
              <w:t xml:space="preserve">   n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  <w:vertAlign w:val="superscript"/>
              </w:rPr>
              <w:t>2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– 1 is divisible by 8, if 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n 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>is</w:t>
            </w:r>
          </w:p>
          <w:p w:rsidR="0047473C" w:rsidRPr="00A97E47" w:rsidRDefault="0047473C" w:rsidP="00A97E47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D1095" w:rsidRDefault="0026474B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97E47" w:rsidTr="00605817">
        <w:tc>
          <w:tcPr>
            <w:tcW w:w="534" w:type="dxa"/>
          </w:tcPr>
          <w:p w:rsid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" w:type="dxa"/>
          </w:tcPr>
          <w:p w:rsid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44" w:type="dxa"/>
            <w:gridSpan w:val="3"/>
          </w:tcPr>
          <w:p w:rsidR="00A97E47" w:rsidRPr="00A97E47" w:rsidRDefault="00A97E47" w:rsidP="00A97E47">
            <w:pPr>
              <w:rPr>
                <w:rFonts w:ascii="Verdana" w:hAnsi="Verdana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 xml:space="preserve">(a) 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>an integer</w:t>
            </w:r>
          </w:p>
        </w:tc>
        <w:tc>
          <w:tcPr>
            <w:tcW w:w="2162" w:type="dxa"/>
            <w:gridSpan w:val="2"/>
          </w:tcPr>
          <w:p w:rsidR="00A97E47" w:rsidRP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>(b)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 a natural number</w:t>
            </w:r>
          </w:p>
        </w:tc>
        <w:tc>
          <w:tcPr>
            <w:tcW w:w="2162" w:type="dxa"/>
          </w:tcPr>
          <w:p w:rsidR="00A97E47" w:rsidRP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>(c)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 an odd integer</w:t>
            </w:r>
          </w:p>
        </w:tc>
        <w:tc>
          <w:tcPr>
            <w:tcW w:w="2162" w:type="dxa"/>
            <w:gridSpan w:val="2"/>
          </w:tcPr>
          <w:p w:rsidR="00A97E47" w:rsidRDefault="00A97E47" w:rsidP="00AD1095">
            <w:pPr>
              <w:rPr>
                <w:rFonts w:ascii="Verdana" w:hAnsi="Verdana" w:cs="Times-Roman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>(d)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 an even integer</w:t>
            </w:r>
          </w:p>
          <w:p w:rsidR="0047473C" w:rsidRPr="00A97E47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97E47" w:rsidTr="00605817">
        <w:tc>
          <w:tcPr>
            <w:tcW w:w="534" w:type="dxa"/>
          </w:tcPr>
          <w:p w:rsid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930" w:type="dxa"/>
            <w:gridSpan w:val="8"/>
          </w:tcPr>
          <w:p w:rsidR="00A97E47" w:rsidRPr="00A97E47" w:rsidRDefault="00A97E47" w:rsidP="00A97E47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If two positive integers 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a 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and 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b 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>are written as</w:t>
            </w:r>
          </w:p>
          <w:p w:rsidR="00A97E47" w:rsidRDefault="00A97E47" w:rsidP="00A97E47">
            <w:pPr>
              <w:rPr>
                <w:rFonts w:ascii="Verdana" w:hAnsi="Verdana" w:cs="Times-Roman"/>
                <w:sz w:val="24"/>
                <w:szCs w:val="24"/>
              </w:rPr>
            </w:pP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a 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= 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>x</w:t>
            </w:r>
            <w:r w:rsidRPr="00A97E47">
              <w:rPr>
                <w:rFonts w:ascii="Verdana" w:hAnsi="Verdana" w:cs="Times-Roman"/>
                <w:sz w:val="24"/>
                <w:szCs w:val="24"/>
                <w:vertAlign w:val="superscript"/>
              </w:rPr>
              <w:t>3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>y</w:t>
            </w:r>
            <w:r w:rsidRPr="00A97E47">
              <w:rPr>
                <w:rFonts w:ascii="Verdana" w:hAnsi="Verdana" w:cs="Times-Roman"/>
                <w:sz w:val="24"/>
                <w:szCs w:val="24"/>
                <w:vertAlign w:val="superscript"/>
              </w:rPr>
              <w:t>2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 and 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b 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= 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>xy</w:t>
            </w:r>
            <w:r w:rsidRPr="00A97E47">
              <w:rPr>
                <w:rFonts w:ascii="Verdana" w:hAnsi="Verdana" w:cs="Times-Roman"/>
                <w:sz w:val="24"/>
                <w:szCs w:val="24"/>
                <w:vertAlign w:val="superscript"/>
              </w:rPr>
              <w:t>3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; 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>x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, 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y 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>are prime numbers, then HCF (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>a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, </w:t>
            </w:r>
            <w:r w:rsidRPr="00A97E47">
              <w:rPr>
                <w:rFonts w:ascii="Verdana" w:hAnsi="Verdana" w:cs="Times-Italic"/>
                <w:i/>
                <w:iCs/>
                <w:sz w:val="24"/>
                <w:szCs w:val="24"/>
              </w:rPr>
              <w:t>b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>) is</w:t>
            </w:r>
          </w:p>
          <w:p w:rsidR="0047473C" w:rsidRPr="00A97E47" w:rsidRDefault="0047473C" w:rsidP="00A97E47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97E47" w:rsidRDefault="0026474B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97E47" w:rsidTr="00605817">
        <w:tc>
          <w:tcPr>
            <w:tcW w:w="534" w:type="dxa"/>
          </w:tcPr>
          <w:p w:rsid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" w:type="dxa"/>
          </w:tcPr>
          <w:p w:rsid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44" w:type="dxa"/>
            <w:gridSpan w:val="3"/>
          </w:tcPr>
          <w:p w:rsidR="00A97E47" w:rsidRPr="0026474B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  <w:r w:rsidRPr="0026474B">
              <w:rPr>
                <w:rFonts w:ascii="Verdana" w:hAnsi="Verdana"/>
                <w:sz w:val="24"/>
                <w:szCs w:val="24"/>
              </w:rPr>
              <w:t xml:space="preserve">(a) </w:t>
            </w:r>
            <w:proofErr w:type="spellStart"/>
            <w:r w:rsidR="0026474B" w:rsidRPr="0026474B">
              <w:rPr>
                <w:rFonts w:ascii="Verdana" w:hAnsi="Verdana" w:cs="Times-Italic"/>
                <w:i/>
                <w:iCs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2162" w:type="dxa"/>
            <w:gridSpan w:val="2"/>
          </w:tcPr>
          <w:p w:rsidR="00A97E47" w:rsidRPr="0026474B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  <w:r w:rsidRPr="0026474B">
              <w:rPr>
                <w:rFonts w:ascii="Verdana" w:hAnsi="Verdana"/>
                <w:sz w:val="24"/>
                <w:szCs w:val="24"/>
              </w:rPr>
              <w:t>(b)</w:t>
            </w:r>
            <w:r w:rsidR="0026474B" w:rsidRPr="0026474B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 xy</w:t>
            </w:r>
            <w:r w:rsidR="0026474B" w:rsidRPr="0026474B">
              <w:rPr>
                <w:rFonts w:ascii="Verdana" w:hAnsi="Verdana" w:cs="Times-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62" w:type="dxa"/>
          </w:tcPr>
          <w:p w:rsidR="00A97E47" w:rsidRPr="0026474B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  <w:r w:rsidRPr="0026474B">
              <w:rPr>
                <w:rFonts w:ascii="Verdana" w:hAnsi="Verdana"/>
                <w:sz w:val="24"/>
                <w:szCs w:val="24"/>
              </w:rPr>
              <w:t>(c)</w:t>
            </w:r>
            <w:r w:rsidR="0026474B" w:rsidRPr="0026474B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 x</w:t>
            </w:r>
            <w:r w:rsidR="0026474B" w:rsidRPr="0026474B">
              <w:rPr>
                <w:rFonts w:ascii="Verdana" w:hAnsi="Verdana" w:cs="Times-Roman"/>
                <w:sz w:val="24"/>
                <w:szCs w:val="24"/>
                <w:vertAlign w:val="superscript"/>
              </w:rPr>
              <w:t>3</w:t>
            </w:r>
            <w:r w:rsidR="0026474B" w:rsidRPr="0026474B">
              <w:rPr>
                <w:rFonts w:ascii="Verdana" w:hAnsi="Verdana" w:cs="Times-Italic"/>
                <w:i/>
                <w:iCs/>
                <w:sz w:val="24"/>
                <w:szCs w:val="24"/>
              </w:rPr>
              <w:t>y</w:t>
            </w:r>
            <w:r w:rsidR="0026474B" w:rsidRPr="0026474B">
              <w:rPr>
                <w:rFonts w:ascii="Verdana" w:hAnsi="Verdana" w:cs="Times-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62" w:type="dxa"/>
            <w:gridSpan w:val="2"/>
          </w:tcPr>
          <w:p w:rsidR="00A97E47" w:rsidRPr="0026474B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  <w:r w:rsidRPr="0026474B">
              <w:rPr>
                <w:rFonts w:ascii="Verdana" w:hAnsi="Verdana"/>
                <w:sz w:val="24"/>
                <w:szCs w:val="24"/>
              </w:rPr>
              <w:t>(d)</w:t>
            </w:r>
            <w:r w:rsidR="0026474B" w:rsidRPr="0026474B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 x</w:t>
            </w:r>
            <w:r w:rsidR="0026474B" w:rsidRPr="0026474B">
              <w:rPr>
                <w:rFonts w:ascii="Verdana" w:hAnsi="Verdana" w:cs="Times-Roman"/>
                <w:sz w:val="24"/>
                <w:szCs w:val="24"/>
                <w:vertAlign w:val="superscript"/>
              </w:rPr>
              <w:t>2</w:t>
            </w:r>
            <w:r w:rsidR="0026474B" w:rsidRPr="0026474B">
              <w:rPr>
                <w:rFonts w:ascii="Verdana" w:hAnsi="Verdana" w:cs="Times-Italic"/>
                <w:i/>
                <w:iCs/>
                <w:sz w:val="24"/>
                <w:szCs w:val="24"/>
              </w:rPr>
              <w:t>y</w:t>
            </w:r>
            <w:r w:rsidR="0026474B" w:rsidRPr="0026474B">
              <w:rPr>
                <w:rFonts w:ascii="Verdana" w:hAnsi="Verdana" w:cs="Times-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A97E47" w:rsidRDefault="00A97E4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26474B" w:rsidTr="00DD67D0">
        <w:tc>
          <w:tcPr>
            <w:tcW w:w="10598" w:type="dxa"/>
            <w:gridSpan w:val="11"/>
          </w:tcPr>
          <w:p w:rsidR="0026474B" w:rsidRPr="00AD1095" w:rsidRDefault="0026474B" w:rsidP="007F05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B</w:t>
            </w:r>
          </w:p>
        </w:tc>
      </w:tr>
      <w:tr w:rsidR="0026474B" w:rsidTr="00A97E47">
        <w:tc>
          <w:tcPr>
            <w:tcW w:w="534" w:type="dxa"/>
          </w:tcPr>
          <w:p w:rsidR="0026474B" w:rsidRDefault="0026474B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708" w:type="dxa"/>
            <w:gridSpan w:val="2"/>
          </w:tcPr>
          <w:p w:rsidR="0026474B" w:rsidRDefault="0026474B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2F64AE" w:rsidRDefault="002F64AE" w:rsidP="0026474B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Solve the pair of linear equations in x and y:</w:t>
            </w:r>
          </w:p>
          <w:p w:rsidR="0026474B" w:rsidRPr="002F64AE" w:rsidRDefault="002F64AE" w:rsidP="0026474B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 w:rsidRPr="002F64AE">
              <w:rPr>
                <w:rFonts w:ascii="Verdana" w:hAnsi="Verdana" w:cs="Times-Roman"/>
                <w:sz w:val="24"/>
                <w:szCs w:val="24"/>
              </w:rPr>
              <w:t>3</w:t>
            </w:r>
            <w:r w:rsidRPr="002F64AE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x </w:t>
            </w:r>
            <w:r w:rsidRPr="002F64AE">
              <w:rPr>
                <w:rFonts w:ascii="Verdana" w:hAnsi="Verdana" w:cs="Times-Roman"/>
                <w:sz w:val="24"/>
                <w:szCs w:val="24"/>
              </w:rPr>
              <w:t>+ 4</w:t>
            </w:r>
            <w:r w:rsidRPr="002F64AE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y </w:t>
            </w:r>
            <w:r w:rsidRPr="002F64AE">
              <w:rPr>
                <w:rFonts w:ascii="Verdana" w:hAnsi="Verdana" w:cs="Times-Roman"/>
                <w:sz w:val="24"/>
                <w:szCs w:val="24"/>
              </w:rPr>
              <w:t>= 10 and 2</w:t>
            </w:r>
            <w:r w:rsidRPr="002F64AE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x </w:t>
            </w:r>
            <w:r w:rsidRPr="002F64AE">
              <w:rPr>
                <w:rFonts w:ascii="Verdana" w:hAnsi="Verdana" w:cs="Times-Roman"/>
                <w:sz w:val="24"/>
                <w:szCs w:val="24"/>
              </w:rPr>
              <w:t>– 2</w:t>
            </w:r>
            <w:r w:rsidRPr="002F64AE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y </w:t>
            </w:r>
            <w:r w:rsidRPr="002F64AE">
              <w:rPr>
                <w:rFonts w:ascii="Verdana" w:hAnsi="Verdana" w:cs="Times-Roman"/>
                <w:sz w:val="24"/>
                <w:szCs w:val="24"/>
              </w:rPr>
              <w:t>= 2</w:t>
            </w:r>
          </w:p>
        </w:tc>
        <w:tc>
          <w:tcPr>
            <w:tcW w:w="709" w:type="dxa"/>
          </w:tcPr>
          <w:p w:rsidR="0026474B" w:rsidRDefault="0026474B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26474B" w:rsidTr="00A97E47">
        <w:tc>
          <w:tcPr>
            <w:tcW w:w="534" w:type="dxa"/>
          </w:tcPr>
          <w:p w:rsidR="0026474B" w:rsidRDefault="0026474B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708" w:type="dxa"/>
            <w:gridSpan w:val="2"/>
          </w:tcPr>
          <w:p w:rsidR="0026474B" w:rsidRDefault="0026474B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26474B" w:rsidRDefault="00513985" w:rsidP="00AD1095">
            <w:pPr>
              <w:rPr>
                <w:rFonts w:ascii="Times-Roman" w:hAnsi="Times-Roman" w:cs="Times-Roman"/>
                <w:sz w:val="24"/>
                <w:szCs w:val="24"/>
              </w:rPr>
            </w:pPr>
            <w:r w:rsidRPr="00513985">
              <w:rPr>
                <w:rFonts w:ascii="Times-Roman" w:hAnsi="Times-Roman" w:cs="Times-Roman"/>
                <w:sz w:val="24"/>
                <w:szCs w:val="24"/>
              </w:rPr>
              <w:t>Find the roots of the quadratic equation 6</w:t>
            </w:r>
            <w:r w:rsidRPr="00513985">
              <w:rPr>
                <w:rFonts w:ascii="Times-Italic" w:hAnsi="Times-Italic" w:cs="Times-Italic"/>
                <w:i/>
                <w:iCs/>
                <w:sz w:val="24"/>
                <w:szCs w:val="24"/>
              </w:rPr>
              <w:t>x</w:t>
            </w:r>
            <w:r w:rsidRPr="00513985">
              <w:rPr>
                <w:rFonts w:ascii="Times-Roman" w:hAnsi="Times-Roman" w:cs="Times-Roman"/>
                <w:sz w:val="24"/>
                <w:szCs w:val="24"/>
                <w:vertAlign w:val="superscript"/>
              </w:rPr>
              <w:t>2</w:t>
            </w:r>
            <w:r w:rsidRPr="00513985">
              <w:rPr>
                <w:rFonts w:ascii="Times-Roman" w:hAnsi="Times-Roman" w:cs="Times-Roman"/>
                <w:sz w:val="24"/>
                <w:szCs w:val="24"/>
              </w:rPr>
              <w:t xml:space="preserve"> – </w:t>
            </w:r>
            <w:r w:rsidRPr="00513985">
              <w:rPr>
                <w:rFonts w:ascii="Times-Italic" w:hAnsi="Times-Italic" w:cs="Times-Italic"/>
                <w:i/>
                <w:iCs/>
                <w:sz w:val="24"/>
                <w:szCs w:val="24"/>
              </w:rPr>
              <w:t xml:space="preserve">x </w:t>
            </w:r>
            <w:r w:rsidRPr="00513985">
              <w:rPr>
                <w:rFonts w:ascii="Times-Roman" w:hAnsi="Times-Roman" w:cs="Times-Roman"/>
                <w:sz w:val="24"/>
                <w:szCs w:val="24"/>
              </w:rPr>
              <w:t>– 2 = 0.</w:t>
            </w:r>
          </w:p>
          <w:p w:rsidR="0047473C" w:rsidRPr="00513985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26474B" w:rsidRDefault="00513985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26474B" w:rsidTr="00A97E47">
        <w:tc>
          <w:tcPr>
            <w:tcW w:w="534" w:type="dxa"/>
          </w:tcPr>
          <w:p w:rsidR="0026474B" w:rsidRDefault="00513985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708" w:type="dxa"/>
            <w:gridSpan w:val="2"/>
          </w:tcPr>
          <w:p w:rsidR="0026474B" w:rsidRDefault="0026474B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26474B" w:rsidRP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  <w:r w:rsidRPr="00605817">
              <w:rPr>
                <w:rFonts w:ascii="Verdana" w:hAnsi="Verdana" w:cs="Times-Roman"/>
                <w:sz w:val="24"/>
                <w:szCs w:val="24"/>
              </w:rPr>
              <w:t xml:space="preserve">Which term of the </w:t>
            </w:r>
            <w:proofErr w:type="gramStart"/>
            <w:r w:rsidRPr="00605817">
              <w:rPr>
                <w:rFonts w:ascii="Verdana" w:hAnsi="Verdana" w:cs="Times-Roman"/>
                <w:sz w:val="24"/>
                <w:szCs w:val="24"/>
              </w:rPr>
              <w:t>AP :</w:t>
            </w:r>
            <w:proofErr w:type="gramEnd"/>
            <w:r w:rsidRPr="00605817">
              <w:rPr>
                <w:rFonts w:ascii="Verdana" w:hAnsi="Verdana" w:cs="Times-Roman"/>
                <w:sz w:val="24"/>
                <w:szCs w:val="24"/>
              </w:rPr>
              <w:t xml:space="preserve"> 21, 18, 15, . . . is – 81?</w:t>
            </w:r>
          </w:p>
        </w:tc>
        <w:tc>
          <w:tcPr>
            <w:tcW w:w="709" w:type="dxa"/>
          </w:tcPr>
          <w:p w:rsidR="0026474B" w:rsidRDefault="00513985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605817" w:rsidTr="008F49A8">
        <w:tc>
          <w:tcPr>
            <w:tcW w:w="10598" w:type="dxa"/>
            <w:gridSpan w:val="11"/>
          </w:tcPr>
          <w:p w:rsidR="00605817" w:rsidRPr="00AD1095" w:rsidRDefault="00605817" w:rsidP="007F05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C</w:t>
            </w:r>
          </w:p>
        </w:tc>
      </w:tr>
      <w:tr w:rsidR="00605817" w:rsidTr="00A97E47">
        <w:tc>
          <w:tcPr>
            <w:tcW w:w="534" w:type="dxa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708" w:type="dxa"/>
            <w:gridSpan w:val="2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605817" w:rsidRDefault="00605817" w:rsidP="00605817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605817">
              <w:rPr>
                <w:rFonts w:ascii="Verdana" w:hAnsi="Verdana" w:cs="Times-Roman"/>
                <w:sz w:val="24"/>
                <w:szCs w:val="24"/>
              </w:rPr>
              <w:t>Use Euclid’s division lemma to show that the square of any positive integer is either of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Pr="00605817">
              <w:rPr>
                <w:rFonts w:ascii="Verdana" w:hAnsi="Verdana" w:cs="Times-Roman"/>
                <w:sz w:val="24"/>
                <w:szCs w:val="24"/>
              </w:rPr>
              <w:t>the form 3</w:t>
            </w:r>
            <w:r w:rsidRPr="0060581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m </w:t>
            </w:r>
            <w:r w:rsidRPr="00605817">
              <w:rPr>
                <w:rFonts w:ascii="Verdana" w:hAnsi="Verdana" w:cs="Times-Roman"/>
                <w:sz w:val="24"/>
                <w:szCs w:val="24"/>
              </w:rPr>
              <w:t>or 3</w:t>
            </w:r>
            <w:r w:rsidRPr="0060581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m </w:t>
            </w:r>
            <w:r w:rsidRPr="00605817">
              <w:rPr>
                <w:rFonts w:ascii="Verdana" w:hAnsi="Verdana" w:cs="Times-Roman"/>
                <w:sz w:val="24"/>
                <w:szCs w:val="24"/>
              </w:rPr>
              <w:t xml:space="preserve">+ 1 for some integer </w:t>
            </w:r>
            <w:r w:rsidRPr="00605817">
              <w:rPr>
                <w:rFonts w:ascii="Verdana" w:hAnsi="Verdana" w:cs="Times-Italic"/>
                <w:i/>
                <w:iCs/>
                <w:sz w:val="24"/>
                <w:szCs w:val="24"/>
              </w:rPr>
              <w:t>m</w:t>
            </w:r>
            <w:r w:rsidRPr="00605817">
              <w:rPr>
                <w:rFonts w:ascii="Verdana" w:hAnsi="Verdana" w:cs="Times-Roman"/>
                <w:sz w:val="24"/>
                <w:szCs w:val="24"/>
              </w:rPr>
              <w:t>.</w:t>
            </w:r>
          </w:p>
          <w:p w:rsidR="0047473C" w:rsidRPr="00605817" w:rsidRDefault="0047473C" w:rsidP="00605817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605817" w:rsidTr="00A97E47">
        <w:tc>
          <w:tcPr>
            <w:tcW w:w="534" w:type="dxa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708" w:type="dxa"/>
            <w:gridSpan w:val="2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605817" w:rsidRDefault="00605817" w:rsidP="00605817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605817">
              <w:rPr>
                <w:rFonts w:ascii="Verdana" w:hAnsi="Verdana" w:cs="Times-Roman"/>
                <w:sz w:val="24"/>
                <w:szCs w:val="24"/>
              </w:rPr>
              <w:t xml:space="preserve">Find the zeroes of the quadratic polynomial </w:t>
            </w:r>
            <w:r w:rsidRPr="00605817">
              <w:rPr>
                <w:rFonts w:ascii="Verdana" w:hAnsi="Verdana" w:cs="Times-Italic"/>
                <w:i/>
                <w:iCs/>
                <w:sz w:val="24"/>
                <w:szCs w:val="24"/>
              </w:rPr>
              <w:t>x</w:t>
            </w:r>
            <w:r w:rsidRPr="00605817">
              <w:rPr>
                <w:rFonts w:ascii="Verdana" w:hAnsi="Verdana" w:cs="Times-Roman"/>
                <w:sz w:val="24"/>
                <w:szCs w:val="24"/>
                <w:vertAlign w:val="superscript"/>
              </w:rPr>
              <w:t xml:space="preserve">2 </w:t>
            </w:r>
            <w:r w:rsidRPr="00605817">
              <w:rPr>
                <w:rFonts w:ascii="Verdana" w:hAnsi="Verdana" w:cs="Times-Roman"/>
                <w:sz w:val="24"/>
                <w:szCs w:val="24"/>
              </w:rPr>
              <w:t>+ 7</w:t>
            </w:r>
            <w:r w:rsidRPr="00605817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x </w:t>
            </w:r>
            <w:r w:rsidRPr="00605817">
              <w:rPr>
                <w:rFonts w:ascii="Verdana" w:hAnsi="Verdana" w:cs="Times-Roman"/>
                <w:sz w:val="24"/>
                <w:szCs w:val="24"/>
              </w:rPr>
              <w:t>+ 10, and verify the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Pr="00605817">
              <w:rPr>
                <w:rFonts w:ascii="Verdana" w:hAnsi="Verdana" w:cs="Times-Roman"/>
                <w:sz w:val="24"/>
                <w:szCs w:val="24"/>
              </w:rPr>
              <w:t>relationship between the zeroes and the coefficients.</w:t>
            </w:r>
          </w:p>
          <w:p w:rsidR="0047473C" w:rsidRPr="00605817" w:rsidRDefault="0047473C" w:rsidP="00605817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605817" w:rsidTr="00A97E47">
        <w:tc>
          <w:tcPr>
            <w:tcW w:w="534" w:type="dxa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605817" w:rsidRPr="002F64AE" w:rsidRDefault="002F64AE" w:rsidP="002F64AE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 xml:space="preserve">Form </w:t>
            </w:r>
            <w:r w:rsidR="00605817" w:rsidRPr="002F64AE">
              <w:rPr>
                <w:rFonts w:ascii="Verdana" w:hAnsi="Verdana" w:cs="Times-Roman"/>
                <w:sz w:val="24"/>
                <w:szCs w:val="24"/>
              </w:rPr>
              <w:t>a quadratic polynomial, whose zeroes are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–3 and 2.</w:t>
            </w:r>
          </w:p>
        </w:tc>
        <w:tc>
          <w:tcPr>
            <w:tcW w:w="709" w:type="dxa"/>
          </w:tcPr>
          <w:p w:rsidR="00605817" w:rsidRDefault="002F64AE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2F64AE" w:rsidTr="007054CA">
        <w:tc>
          <w:tcPr>
            <w:tcW w:w="10598" w:type="dxa"/>
            <w:gridSpan w:val="11"/>
          </w:tcPr>
          <w:p w:rsidR="002F64AE" w:rsidRPr="00AD1095" w:rsidRDefault="002F64AE" w:rsidP="007F05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D</w:t>
            </w:r>
          </w:p>
        </w:tc>
      </w:tr>
      <w:tr w:rsidR="00605817" w:rsidTr="00A97E47">
        <w:tc>
          <w:tcPr>
            <w:tcW w:w="534" w:type="dxa"/>
          </w:tcPr>
          <w:p w:rsidR="00605817" w:rsidRDefault="002F64AE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708" w:type="dxa"/>
            <w:gridSpan w:val="2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605817" w:rsidRDefault="002F64AE" w:rsidP="002F64AE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2F64AE">
              <w:rPr>
                <w:rFonts w:ascii="Verdana" w:hAnsi="Verdana" w:cs="Times-Roman"/>
                <w:sz w:val="24"/>
                <w:szCs w:val="24"/>
              </w:rPr>
              <w:t>The sum of the digits of a two-digit number is 9. Also, nine times this number is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Pr="002F64AE">
              <w:rPr>
                <w:rFonts w:ascii="Verdana" w:hAnsi="Verdana" w:cs="Times-Roman"/>
                <w:sz w:val="24"/>
                <w:szCs w:val="24"/>
              </w:rPr>
              <w:t>twice the number obtained by reversing the order of the digits. Find the number.</w:t>
            </w:r>
          </w:p>
          <w:p w:rsidR="0047473C" w:rsidRPr="002F64AE" w:rsidRDefault="0047473C" w:rsidP="002F64AE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605817" w:rsidRDefault="002F64AE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 w:rsidR="0047473C" w:rsidTr="00A97E47">
        <w:tc>
          <w:tcPr>
            <w:tcW w:w="534" w:type="dxa"/>
          </w:tcPr>
          <w:p w:rsidR="0047473C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47473C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47473C" w:rsidRPr="0047473C" w:rsidRDefault="0047473C" w:rsidP="0047473C">
            <w:pPr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b/>
                <w:sz w:val="24"/>
                <w:szCs w:val="24"/>
              </w:rPr>
            </w:pPr>
            <w:r w:rsidRPr="0047473C">
              <w:rPr>
                <w:rFonts w:ascii="Verdana" w:hAnsi="Verdana" w:cs="Times-Roman"/>
                <w:b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:rsidR="0047473C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47473C" w:rsidTr="00A97E47">
        <w:tc>
          <w:tcPr>
            <w:tcW w:w="534" w:type="dxa"/>
          </w:tcPr>
          <w:p w:rsidR="0047473C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47473C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47473C" w:rsidRPr="0047473C" w:rsidRDefault="0047473C" w:rsidP="0047473C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proofErr w:type="spellStart"/>
            <w:r w:rsidRPr="0047473C">
              <w:rPr>
                <w:rFonts w:ascii="Verdana" w:hAnsi="Verdana" w:cs="Times-Roman"/>
                <w:sz w:val="24"/>
                <w:szCs w:val="24"/>
              </w:rPr>
              <w:t>Ritu</w:t>
            </w:r>
            <w:proofErr w:type="spellEnd"/>
            <w:r w:rsidRPr="0047473C">
              <w:rPr>
                <w:rFonts w:ascii="Verdana" w:hAnsi="Verdana" w:cs="Times-Roman"/>
                <w:sz w:val="24"/>
                <w:szCs w:val="24"/>
              </w:rPr>
              <w:t xml:space="preserve"> can row downstream 20 km in 2 hours, and upstream 4 km in 2 hours. Find her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Pr="0047473C">
              <w:rPr>
                <w:rFonts w:ascii="Verdana" w:hAnsi="Verdana" w:cs="Times-Roman"/>
                <w:sz w:val="24"/>
                <w:szCs w:val="24"/>
              </w:rPr>
              <w:t>speed of rowing in still water and the speed of the current.</w:t>
            </w:r>
          </w:p>
        </w:tc>
        <w:tc>
          <w:tcPr>
            <w:tcW w:w="709" w:type="dxa"/>
          </w:tcPr>
          <w:p w:rsidR="0047473C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605817" w:rsidTr="00A97E47">
        <w:tc>
          <w:tcPr>
            <w:tcW w:w="534" w:type="dxa"/>
          </w:tcPr>
          <w:p w:rsidR="00605817" w:rsidRDefault="002F64AE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708" w:type="dxa"/>
            <w:gridSpan w:val="2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605817" w:rsidRDefault="00B023F0" w:rsidP="00B023F0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B023F0">
              <w:rPr>
                <w:rFonts w:ascii="Verdana" w:hAnsi="Verdana" w:cs="Times-Roman"/>
                <w:sz w:val="24"/>
                <w:szCs w:val="24"/>
              </w:rPr>
              <w:t xml:space="preserve">Find the </w:t>
            </w:r>
            <w:proofErr w:type="spellStart"/>
            <w:r w:rsidRPr="00B023F0">
              <w:rPr>
                <w:rFonts w:ascii="Verdana" w:hAnsi="Verdana" w:cs="Times-Roman"/>
                <w:sz w:val="24"/>
                <w:szCs w:val="24"/>
              </w:rPr>
              <w:t>discriminant</w:t>
            </w:r>
            <w:proofErr w:type="spellEnd"/>
            <w:r w:rsidRPr="00B023F0">
              <w:rPr>
                <w:rFonts w:ascii="Verdana" w:hAnsi="Verdana" w:cs="Times-Roman"/>
                <w:sz w:val="24"/>
                <w:szCs w:val="24"/>
              </w:rPr>
              <w:t xml:space="preserve"> of the equation 3</w:t>
            </w:r>
            <w:r w:rsidRPr="00B023F0">
              <w:rPr>
                <w:rFonts w:ascii="Verdana" w:hAnsi="Verdana" w:cs="Times-Italic"/>
                <w:i/>
                <w:iCs/>
                <w:sz w:val="24"/>
                <w:szCs w:val="24"/>
              </w:rPr>
              <w:t>x</w:t>
            </w:r>
            <w:r w:rsidRPr="00B023F0">
              <w:rPr>
                <w:rFonts w:ascii="Verdana" w:hAnsi="Verdana" w:cs="Times-Roman"/>
                <w:sz w:val="24"/>
                <w:szCs w:val="24"/>
                <w:vertAlign w:val="superscript"/>
              </w:rPr>
              <w:t>2</w:t>
            </w:r>
            <w:r w:rsidRPr="00B023F0">
              <w:rPr>
                <w:rFonts w:ascii="Verdana" w:hAnsi="Verdana" w:cs="Times-Roman"/>
                <w:sz w:val="24"/>
                <w:szCs w:val="24"/>
              </w:rPr>
              <w:t xml:space="preserve"> – 2</w:t>
            </w:r>
            <w:r w:rsidRPr="00B023F0">
              <w:rPr>
                <w:rFonts w:ascii="Verdana" w:hAnsi="Verdana" w:cs="Times-Italic"/>
                <w:i/>
                <w:iCs/>
                <w:sz w:val="24"/>
                <w:szCs w:val="24"/>
              </w:rPr>
              <w:t xml:space="preserve">x </w:t>
            </w:r>
            <w:r w:rsidRPr="00B023F0">
              <w:rPr>
                <w:rFonts w:ascii="Verdana" w:hAnsi="Verdana" w:cs="Times-Roman"/>
                <w:sz w:val="24"/>
                <w:szCs w:val="24"/>
              </w:rPr>
              <w:t>+</w:t>
            </w:r>
            <w:r w:rsidRPr="00B023F0">
              <w:rPr>
                <w:rFonts w:ascii="Verdana" w:hAnsi="Verdana" w:cs="Times-Roman"/>
                <w:position w:val="-24"/>
                <w:sz w:val="24"/>
                <w:szCs w:val="24"/>
              </w:rPr>
              <w:object w:dxaOrig="220" w:dyaOrig="620">
                <v:shape id="_x0000_i1026" type="#_x0000_t75" style="width:11pt;height:30.5pt" o:ole="">
                  <v:imagedata r:id="rId7" o:title=""/>
                </v:shape>
                <o:OLEObject Type="Embed" ProgID="Equation.3" ShapeID="_x0000_i1026" DrawAspect="Content" ObjectID="_1625125559" r:id="rId8"/>
              </w:objec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Pr="00B023F0">
              <w:rPr>
                <w:rFonts w:ascii="Verdana" w:hAnsi="Verdana" w:cs="Times-Roman"/>
                <w:sz w:val="24"/>
                <w:szCs w:val="24"/>
              </w:rPr>
              <w:t>= 0 and hence find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Pr="00B023F0">
              <w:rPr>
                <w:rFonts w:ascii="Verdana" w:hAnsi="Verdana" w:cs="Times-Roman"/>
                <w:sz w:val="24"/>
                <w:szCs w:val="24"/>
              </w:rPr>
              <w:t>the nature of its roots. Find them, if they are real.</w:t>
            </w:r>
          </w:p>
          <w:p w:rsidR="0047473C" w:rsidRPr="00B023F0" w:rsidRDefault="0047473C" w:rsidP="00B023F0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605817" w:rsidRDefault="00B023F0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 w:rsidR="00605817" w:rsidTr="00A97E47">
        <w:tc>
          <w:tcPr>
            <w:tcW w:w="534" w:type="dxa"/>
          </w:tcPr>
          <w:p w:rsidR="00605817" w:rsidRDefault="00B023F0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708" w:type="dxa"/>
            <w:gridSpan w:val="2"/>
          </w:tcPr>
          <w:p w:rsidR="00605817" w:rsidRDefault="00605817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605817" w:rsidRPr="00F43BF7" w:rsidRDefault="00B023F0" w:rsidP="00AD1095">
            <w:pPr>
              <w:rPr>
                <w:rFonts w:ascii="Verdana" w:hAnsi="Verdana" w:cs="Times-Roman"/>
                <w:sz w:val="24"/>
                <w:szCs w:val="20"/>
              </w:rPr>
            </w:pPr>
            <w:r w:rsidRPr="00F43BF7">
              <w:rPr>
                <w:rFonts w:ascii="Verdana" w:hAnsi="Verdana" w:cs="Times-Roman"/>
                <w:sz w:val="24"/>
                <w:szCs w:val="20"/>
              </w:rPr>
              <w:t>Find the sum of the first 15 multiples of 8.</w:t>
            </w:r>
          </w:p>
          <w:p w:rsidR="0047473C" w:rsidRPr="00F43BF7" w:rsidRDefault="0047473C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605817" w:rsidRDefault="00B023F0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 w:rsidR="00B023F0" w:rsidTr="002C6034">
        <w:tc>
          <w:tcPr>
            <w:tcW w:w="10598" w:type="dxa"/>
            <w:gridSpan w:val="11"/>
          </w:tcPr>
          <w:p w:rsidR="00B023F0" w:rsidRPr="00AD1095" w:rsidRDefault="00B023F0" w:rsidP="007F05CC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lastRenderedPageBreak/>
              <w:t xml:space="preserve">Section </w:t>
            </w:r>
            <w:r w:rsidR="004C6E21">
              <w:rPr>
                <w:rFonts w:ascii="Verdana" w:hAnsi="Verdana"/>
                <w:b/>
                <w:sz w:val="24"/>
                <w:szCs w:val="24"/>
              </w:rPr>
              <w:t>E</w:t>
            </w:r>
          </w:p>
        </w:tc>
      </w:tr>
      <w:tr w:rsidR="00B023F0" w:rsidTr="00A97E47">
        <w:tc>
          <w:tcPr>
            <w:tcW w:w="534" w:type="dxa"/>
          </w:tcPr>
          <w:p w:rsidR="00B023F0" w:rsidRDefault="00B023F0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</w:t>
            </w:r>
          </w:p>
        </w:tc>
        <w:tc>
          <w:tcPr>
            <w:tcW w:w="708" w:type="dxa"/>
            <w:gridSpan w:val="2"/>
          </w:tcPr>
          <w:p w:rsidR="00B023F0" w:rsidRDefault="00B023F0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B023F0" w:rsidRDefault="00F8156E" w:rsidP="00AD1095">
            <w:pPr>
              <w:rPr>
                <w:rFonts w:ascii="Verdana" w:hAnsi="Verdana"/>
                <w:sz w:val="24"/>
                <w:szCs w:val="24"/>
              </w:rPr>
            </w:pPr>
            <w:r>
              <w:t xml:space="preserve">                                              </w:t>
            </w:r>
            <w:r w:rsidR="0047473C">
              <w:object w:dxaOrig="8190" w:dyaOrig="8370">
                <v:shape id="_x0000_i1027" type="#_x0000_t75" style="width:345.35pt;height:354.5pt" o:ole="">
                  <v:imagedata r:id="rId9" o:title=""/>
                </v:shape>
                <o:OLEObject Type="Embed" ProgID="PBrush" ShapeID="_x0000_i1027" DrawAspect="Content" ObjectID="_1625125560" r:id="rId10"/>
              </w:object>
            </w:r>
          </w:p>
          <w:p w:rsidR="00F8156E" w:rsidRDefault="00F8156E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B023F0" w:rsidRDefault="00B023F0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B023F0" w:rsidTr="00A97E47">
        <w:tc>
          <w:tcPr>
            <w:tcW w:w="534" w:type="dxa"/>
          </w:tcPr>
          <w:p w:rsidR="00B023F0" w:rsidRDefault="00B023F0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B023F0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(a)</w:t>
            </w:r>
          </w:p>
        </w:tc>
        <w:tc>
          <w:tcPr>
            <w:tcW w:w="8647" w:type="dxa"/>
            <w:gridSpan w:val="7"/>
          </w:tcPr>
          <w:p w:rsidR="00B023F0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Which points lie on the graph of equation: x+2y=5?</w:t>
            </w:r>
          </w:p>
        </w:tc>
        <w:tc>
          <w:tcPr>
            <w:tcW w:w="709" w:type="dxa"/>
          </w:tcPr>
          <w:p w:rsidR="00B023F0" w:rsidRDefault="004C6E21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1.5</w:t>
            </w:r>
          </w:p>
        </w:tc>
      </w:tr>
      <w:tr w:rsidR="00C81876" w:rsidTr="00A97E47">
        <w:tc>
          <w:tcPr>
            <w:tcW w:w="534" w:type="dxa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(b)</w:t>
            </w:r>
          </w:p>
        </w:tc>
        <w:tc>
          <w:tcPr>
            <w:tcW w:w="8647" w:type="dxa"/>
            <w:gridSpan w:val="7"/>
          </w:tcPr>
          <w:p w:rsidR="00C81876" w:rsidRPr="00DB0CE8" w:rsidRDefault="00C81876" w:rsidP="00695AFE">
            <w:pPr>
              <w:rPr>
                <w:rFonts w:ascii="Verdana" w:hAnsi="Verdana"/>
                <w:sz w:val="24"/>
                <w:szCs w:val="24"/>
              </w:rPr>
            </w:pPr>
            <w:r w:rsidRPr="00DB0CE8">
              <w:rPr>
                <w:rFonts w:ascii="Verdana" w:hAnsi="Verdana"/>
                <w:sz w:val="24"/>
                <w:szCs w:val="24"/>
              </w:rPr>
              <w:t>Which points lie on the graph of equation: 2x- y=5?</w:t>
            </w:r>
          </w:p>
        </w:tc>
        <w:tc>
          <w:tcPr>
            <w:tcW w:w="709" w:type="dxa"/>
          </w:tcPr>
          <w:p w:rsidR="00C81876" w:rsidRDefault="004C6E21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1.5</w:t>
            </w:r>
          </w:p>
        </w:tc>
      </w:tr>
      <w:tr w:rsidR="00C81876" w:rsidTr="00A97E47">
        <w:tc>
          <w:tcPr>
            <w:tcW w:w="534" w:type="dxa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(c)</w:t>
            </w:r>
          </w:p>
        </w:tc>
        <w:tc>
          <w:tcPr>
            <w:tcW w:w="8647" w:type="dxa"/>
            <w:gridSpan w:val="7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Which points lie on the graph of both equations?</w:t>
            </w:r>
          </w:p>
        </w:tc>
        <w:tc>
          <w:tcPr>
            <w:tcW w:w="709" w:type="dxa"/>
          </w:tcPr>
          <w:p w:rsidR="00C81876" w:rsidRDefault="004C6E21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C81876" w:rsidTr="00A97E47">
        <w:tc>
          <w:tcPr>
            <w:tcW w:w="534" w:type="dxa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(d)</w:t>
            </w:r>
          </w:p>
        </w:tc>
        <w:tc>
          <w:tcPr>
            <w:tcW w:w="8647" w:type="dxa"/>
            <w:gridSpan w:val="7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Find solution of the pair of linear equations: x+2y=5, 2x- y=5.</w:t>
            </w:r>
          </w:p>
        </w:tc>
        <w:tc>
          <w:tcPr>
            <w:tcW w:w="709" w:type="dxa"/>
          </w:tcPr>
          <w:p w:rsidR="00C81876" w:rsidRDefault="004C6E21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C81876" w:rsidTr="00A97E47">
        <w:tc>
          <w:tcPr>
            <w:tcW w:w="534" w:type="dxa"/>
          </w:tcPr>
          <w:p w:rsidR="00C81876" w:rsidRDefault="004C6E21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</w:t>
            </w:r>
          </w:p>
        </w:tc>
        <w:tc>
          <w:tcPr>
            <w:tcW w:w="708" w:type="dxa"/>
            <w:gridSpan w:val="2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C81876" w:rsidRPr="002E395B" w:rsidRDefault="00E652BE" w:rsidP="00DB0CE8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2E395B">
              <w:rPr>
                <w:rFonts w:ascii="Verdana" w:hAnsi="Verdana" w:cs="Times-Roman"/>
                <w:sz w:val="24"/>
                <w:szCs w:val="24"/>
              </w:rPr>
              <w:t>Jaspal</w:t>
            </w:r>
            <w:proofErr w:type="spellEnd"/>
            <w:r w:rsidRPr="002E395B"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="00DB0CE8">
              <w:rPr>
                <w:rFonts w:ascii="Verdana" w:hAnsi="Verdana" w:cs="Times-Roman"/>
                <w:sz w:val="24"/>
                <w:szCs w:val="24"/>
              </w:rPr>
              <w:t xml:space="preserve">Singh repays his total loan </w:t>
            </w:r>
            <w:proofErr w:type="gramStart"/>
            <w:r w:rsidR="00DB0CE8">
              <w:rPr>
                <w:rFonts w:ascii="Verdana" w:hAnsi="Verdana" w:cs="Times-Roman"/>
                <w:sz w:val="24"/>
                <w:szCs w:val="24"/>
              </w:rPr>
              <w:t xml:space="preserve">of </w:t>
            </w:r>
            <w:r w:rsidRPr="002E395B"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proofErr w:type="gramEnd"/>
            <w:r w:rsidR="00DB0CE8">
              <w:rPr>
                <w:rFonts w:ascii="Verdana" w:hAnsi="Verdana" w:cs="Times-Roman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272780" cy="143412"/>
                  <wp:effectExtent l="19050" t="0" r="0" b="0"/>
                  <wp:docPr id="15" name="Picture 15" descr="C:\Users\Intel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Intel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59" cy="14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395B">
              <w:rPr>
                <w:rFonts w:ascii="Verdana" w:hAnsi="Verdana" w:cs="Times-Roman"/>
                <w:sz w:val="24"/>
                <w:szCs w:val="24"/>
              </w:rPr>
              <w:t>1</w:t>
            </w:r>
            <w:r w:rsidR="00DB0CE8">
              <w:rPr>
                <w:rFonts w:ascii="Verdana" w:hAnsi="Verdana" w:cs="Times-Roman"/>
                <w:sz w:val="24"/>
                <w:szCs w:val="24"/>
              </w:rPr>
              <w:t>,</w:t>
            </w:r>
            <w:r w:rsidRPr="002E395B">
              <w:rPr>
                <w:rFonts w:ascii="Verdana" w:hAnsi="Verdana" w:cs="Times-Roman"/>
                <w:sz w:val="24"/>
                <w:szCs w:val="24"/>
              </w:rPr>
              <w:t>18</w:t>
            </w:r>
            <w:r w:rsidR="00DB0CE8">
              <w:rPr>
                <w:rFonts w:ascii="Verdana" w:hAnsi="Verdana" w:cs="Times-Roman"/>
                <w:sz w:val="24"/>
                <w:szCs w:val="24"/>
              </w:rPr>
              <w:t>,</w:t>
            </w:r>
            <w:r w:rsidRPr="002E395B">
              <w:rPr>
                <w:rFonts w:ascii="Verdana" w:hAnsi="Verdana" w:cs="Times-Roman"/>
                <w:sz w:val="24"/>
                <w:szCs w:val="24"/>
              </w:rPr>
              <w:t>000 by paying every month starting</w:t>
            </w:r>
            <w:r w:rsidR="002E395B"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="00DB0CE8">
              <w:rPr>
                <w:rFonts w:ascii="Verdana" w:hAnsi="Verdana" w:cs="Times-Roman"/>
                <w:sz w:val="24"/>
                <w:szCs w:val="24"/>
              </w:rPr>
              <w:t xml:space="preserve">with the first instalment of </w:t>
            </w:r>
            <w:r w:rsidRPr="002E395B"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="00DB0CE8" w:rsidRPr="00DB0CE8">
              <w:rPr>
                <w:rFonts w:ascii="Verdana" w:hAnsi="Verdana" w:cs="Times-Roman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272780" cy="143412"/>
                  <wp:effectExtent l="19050" t="0" r="0" b="0"/>
                  <wp:docPr id="1" name="Picture 15" descr="C:\Users\Intel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Intel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59" cy="14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395B">
              <w:rPr>
                <w:rFonts w:ascii="Verdana" w:hAnsi="Verdana" w:cs="Times-Roman"/>
                <w:sz w:val="24"/>
                <w:szCs w:val="24"/>
              </w:rPr>
              <w:t>1000. If h</w:t>
            </w:r>
            <w:r w:rsidR="00DB0CE8">
              <w:rPr>
                <w:rFonts w:ascii="Verdana" w:hAnsi="Verdana" w:cs="Times-Roman"/>
                <w:sz w:val="24"/>
                <w:szCs w:val="24"/>
              </w:rPr>
              <w:t xml:space="preserve">e increases the instalment by </w:t>
            </w:r>
            <w:r w:rsidR="00DB0CE8" w:rsidRPr="00DB0CE8">
              <w:rPr>
                <w:rFonts w:ascii="Verdana" w:hAnsi="Verdana" w:cs="Times-Roman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272780" cy="143412"/>
                  <wp:effectExtent l="19050" t="0" r="0" b="0"/>
                  <wp:docPr id="2" name="Picture 15" descr="C:\Users\Intel\Desktop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Intel\Desktop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59" cy="14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395B">
              <w:rPr>
                <w:rFonts w:ascii="Verdana" w:hAnsi="Verdana" w:cs="Times-Roman"/>
                <w:sz w:val="24"/>
                <w:szCs w:val="24"/>
              </w:rPr>
              <w:t xml:space="preserve"> 100 every</w:t>
            </w:r>
            <w:r w:rsidR="002E395B"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Pr="002E395B">
              <w:rPr>
                <w:rFonts w:ascii="Verdana" w:hAnsi="Verdana" w:cs="Times-Roman"/>
                <w:sz w:val="24"/>
                <w:szCs w:val="24"/>
              </w:rPr>
              <w:t>month</w:t>
            </w:r>
            <w:r w:rsidR="002E395B">
              <w:rPr>
                <w:rFonts w:ascii="Verdana" w:hAnsi="Verdana" w:cs="Times-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C81876" w:rsidRDefault="00C81876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2E395B" w:rsidTr="00A97E47">
        <w:tc>
          <w:tcPr>
            <w:tcW w:w="534" w:type="dxa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2E395B" w:rsidRDefault="002E395B" w:rsidP="00695AF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W</w:t>
            </w:r>
            <w:r w:rsidRPr="002E395B">
              <w:rPr>
                <w:rFonts w:ascii="Verdana" w:hAnsi="Verdana" w:cs="Times-Roman"/>
                <w:sz w:val="24"/>
                <w:szCs w:val="24"/>
              </w:rPr>
              <w:t>hat amou</w:t>
            </w:r>
            <w:r>
              <w:rPr>
                <w:rFonts w:ascii="Verdana" w:hAnsi="Verdana" w:cs="Times-Roman"/>
                <w:sz w:val="24"/>
                <w:szCs w:val="24"/>
              </w:rPr>
              <w:t>nt will be paid by him in the 5</w:t>
            </w:r>
            <w:r w:rsidRPr="002E395B">
              <w:rPr>
                <w:rFonts w:ascii="Verdana" w:hAnsi="Verdana" w:cs="Times-Roman"/>
                <w:sz w:val="24"/>
                <w:szCs w:val="24"/>
              </w:rPr>
              <w:t>th instalment?</w:t>
            </w:r>
          </w:p>
        </w:tc>
        <w:tc>
          <w:tcPr>
            <w:tcW w:w="709" w:type="dxa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2E395B" w:rsidTr="00A97E47">
        <w:tc>
          <w:tcPr>
            <w:tcW w:w="534" w:type="dxa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>W</w:t>
            </w:r>
            <w:r w:rsidRPr="002E395B">
              <w:rPr>
                <w:rFonts w:ascii="Verdana" w:hAnsi="Verdana" w:cs="Times-Roman"/>
                <w:sz w:val="24"/>
                <w:szCs w:val="24"/>
              </w:rPr>
              <w:t>hat amount will be paid by him in the 30th instalment?</w:t>
            </w:r>
          </w:p>
        </w:tc>
        <w:tc>
          <w:tcPr>
            <w:tcW w:w="709" w:type="dxa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2E395B" w:rsidTr="00A97E47">
        <w:tc>
          <w:tcPr>
            <w:tcW w:w="534" w:type="dxa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  <w:r w:rsidRPr="002E395B">
              <w:rPr>
                <w:rFonts w:ascii="Verdana" w:hAnsi="Verdana" w:cs="Times-Roman"/>
                <w:sz w:val="24"/>
                <w:szCs w:val="24"/>
              </w:rPr>
              <w:t>What amount of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Pr="002E395B">
              <w:rPr>
                <w:rFonts w:ascii="Verdana" w:hAnsi="Verdana" w:cs="Times-Roman"/>
                <w:sz w:val="24"/>
                <w:szCs w:val="24"/>
              </w:rPr>
              <w:t>loan does he still have to pay after the 30th instalment?</w:t>
            </w:r>
          </w:p>
        </w:tc>
        <w:tc>
          <w:tcPr>
            <w:tcW w:w="709" w:type="dxa"/>
          </w:tcPr>
          <w:p w:rsidR="002E395B" w:rsidRDefault="002E395B" w:rsidP="00AD109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</w:tbl>
    <w:p w:rsidR="00AD1095" w:rsidRDefault="00AD1095" w:rsidP="00AD1095">
      <w:pPr>
        <w:spacing w:after="0" w:line="240" w:lineRule="auto"/>
        <w:rPr>
          <w:rFonts w:ascii="Verdana" w:hAnsi="Verdana"/>
          <w:sz w:val="24"/>
          <w:szCs w:val="24"/>
        </w:rPr>
      </w:pPr>
    </w:p>
    <w:p w:rsidR="00AD1095" w:rsidRDefault="00AD1095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KENDRIYA VIDYALAYA SANGATHAN (AHMEDABAD REGION)</w:t>
      </w: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SAMPLE PAPER 2</w:t>
      </w: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Periodic Test-</w:t>
      </w:r>
      <w:proofErr w:type="gramStart"/>
      <w:r>
        <w:rPr>
          <w:rFonts w:ascii="Verdana" w:hAnsi="Verdana"/>
          <w:sz w:val="24"/>
          <w:szCs w:val="24"/>
        </w:rPr>
        <w:t>1  SESSION</w:t>
      </w:r>
      <w:proofErr w:type="gramEnd"/>
      <w:r>
        <w:rPr>
          <w:rFonts w:ascii="Verdana" w:hAnsi="Verdana"/>
          <w:sz w:val="24"/>
          <w:szCs w:val="24"/>
        </w:rPr>
        <w:t>: 2019-20</w:t>
      </w: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Class X     Mathematics</w:t>
      </w: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Max. Marks: </w:t>
      </w:r>
      <w:proofErr w:type="gramStart"/>
      <w:r>
        <w:rPr>
          <w:rFonts w:ascii="Verdana" w:hAnsi="Verdana"/>
          <w:sz w:val="24"/>
          <w:szCs w:val="24"/>
        </w:rPr>
        <w:t>40                                        Time</w:t>
      </w:r>
      <w:proofErr w:type="gramEnd"/>
      <w:r>
        <w:rPr>
          <w:rFonts w:ascii="Verdana" w:hAnsi="Verdana"/>
          <w:sz w:val="24"/>
          <w:szCs w:val="24"/>
        </w:rPr>
        <w:t xml:space="preserve"> Allowed: 2 Hours</w:t>
      </w:r>
    </w:p>
    <w:p w:rsidR="00A560EC" w:rsidRDefault="00A560EC" w:rsidP="00A560EC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598" w:type="dxa"/>
        <w:tblLook w:val="04A0"/>
      </w:tblPr>
      <w:tblGrid>
        <w:gridCol w:w="534"/>
        <w:gridCol w:w="425"/>
        <w:gridCol w:w="283"/>
        <w:gridCol w:w="1878"/>
        <w:gridCol w:w="283"/>
        <w:gridCol w:w="2092"/>
        <w:gridCol w:w="70"/>
        <w:gridCol w:w="2162"/>
        <w:gridCol w:w="36"/>
        <w:gridCol w:w="2126"/>
        <w:gridCol w:w="709"/>
      </w:tblGrid>
      <w:tr w:rsidR="00A560EC" w:rsidTr="00BD7C61">
        <w:tc>
          <w:tcPr>
            <w:tcW w:w="10598" w:type="dxa"/>
            <w:gridSpan w:val="11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>Section A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425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930" w:type="dxa"/>
            <w:gridSpan w:val="8"/>
          </w:tcPr>
          <w:p w:rsidR="00A560EC" w:rsidRPr="00EB2AD3" w:rsidRDefault="00A560EC" w:rsidP="00BD7C61">
            <w:pPr>
              <w:spacing w:line="360" w:lineRule="auto"/>
              <w:rPr>
                <w:rFonts w:ascii="Verdana" w:hAnsi="Verdana" w:cs="Times New Roman"/>
                <w:sz w:val="24"/>
                <w:szCs w:val="24"/>
              </w:rPr>
            </w:pPr>
            <w:r w:rsidRPr="00EB2AD3">
              <w:rPr>
                <w:rFonts w:ascii="Verdana" w:hAnsi="Verdana" w:cs="Times New Roman"/>
                <w:sz w:val="24"/>
                <w:szCs w:val="24"/>
              </w:rPr>
              <w:t>Number 4</w:t>
            </w:r>
            <w:r w:rsidRPr="00EB2AD3">
              <w:rPr>
                <w:rFonts w:ascii="Verdana" w:hAnsi="Verdana" w:cs="Times New Roman"/>
                <w:sz w:val="24"/>
                <w:szCs w:val="24"/>
                <w:vertAlign w:val="superscript"/>
              </w:rPr>
              <w:t>n</w:t>
            </w:r>
            <w:r w:rsidRPr="00EB2AD3">
              <w:rPr>
                <w:rFonts w:ascii="Verdana" w:hAnsi="Verdana" w:cs="Times New Roman"/>
                <w:sz w:val="24"/>
                <w:szCs w:val="24"/>
              </w:rPr>
              <w:t xml:space="preserve"> (where n is a natural number) end with</w:t>
            </w:r>
          </w:p>
          <w:p w:rsidR="00A560EC" w:rsidRPr="00EB2AD3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61" w:type="dxa"/>
            <w:gridSpan w:val="2"/>
          </w:tcPr>
          <w:p w:rsidR="00A560EC" w:rsidRPr="002B1E12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(a) 0</w:t>
            </w:r>
          </w:p>
        </w:tc>
        <w:tc>
          <w:tcPr>
            <w:tcW w:w="2375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(b)  2</w:t>
            </w:r>
          </w:p>
        </w:tc>
        <w:tc>
          <w:tcPr>
            <w:tcW w:w="2268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(c) 4 </w:t>
            </w:r>
          </w:p>
        </w:tc>
        <w:tc>
          <w:tcPr>
            <w:tcW w:w="2126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(d) 8 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930" w:type="dxa"/>
            <w:gridSpan w:val="8"/>
          </w:tcPr>
          <w:p w:rsidR="00A560EC" w:rsidRDefault="00A560EC" w:rsidP="00BD7C61">
            <w:pPr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</w:pPr>
            <w:r w:rsidRPr="00EB2AD3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For some integer </w:t>
            </w:r>
            <w:r w:rsidRPr="00EB2AD3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m</w:t>
            </w:r>
            <w:r w:rsidRPr="00EB2AD3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, every even integer is of the form</w:t>
            </w:r>
          </w:p>
          <w:p w:rsidR="00A560EC" w:rsidRPr="00EB2AD3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44" w:type="dxa"/>
            <w:gridSpan w:val="3"/>
          </w:tcPr>
          <w:p w:rsidR="00A560EC" w:rsidRPr="00A97E47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 xml:space="preserve">(a) </w:t>
            </w:r>
            <w:r>
              <w:rPr>
                <w:rFonts w:ascii="Verdana" w:hAnsi="Verdana"/>
                <w:sz w:val="24"/>
                <w:szCs w:val="24"/>
              </w:rPr>
              <w:t>m</w:t>
            </w:r>
          </w:p>
        </w:tc>
        <w:tc>
          <w:tcPr>
            <w:tcW w:w="2162" w:type="dxa"/>
            <w:gridSpan w:val="2"/>
          </w:tcPr>
          <w:p w:rsidR="00A560EC" w:rsidRPr="00A97E47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>(b</w:t>
            </w:r>
            <w:r>
              <w:rPr>
                <w:rFonts w:ascii="Verdana" w:hAnsi="Verdana"/>
                <w:sz w:val="24"/>
                <w:szCs w:val="24"/>
              </w:rPr>
              <w:t>) 2m</w:t>
            </w:r>
          </w:p>
        </w:tc>
        <w:tc>
          <w:tcPr>
            <w:tcW w:w="2162" w:type="dxa"/>
          </w:tcPr>
          <w:p w:rsidR="00A560EC" w:rsidRPr="00A97E47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>(c)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>
              <w:rPr>
                <w:rFonts w:ascii="Verdana" w:hAnsi="Verdana" w:cs="Times-Roman"/>
                <w:sz w:val="24"/>
                <w:szCs w:val="24"/>
              </w:rPr>
              <w:t>m+1</w:t>
            </w:r>
          </w:p>
        </w:tc>
        <w:tc>
          <w:tcPr>
            <w:tcW w:w="2162" w:type="dxa"/>
            <w:gridSpan w:val="2"/>
          </w:tcPr>
          <w:p w:rsidR="00A560EC" w:rsidRDefault="00A560EC" w:rsidP="00BD7C61">
            <w:pPr>
              <w:rPr>
                <w:rFonts w:ascii="Verdana" w:hAnsi="Verdana" w:cs="Times-Roman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>(d)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>
              <w:rPr>
                <w:rFonts w:ascii="Verdana" w:hAnsi="Verdana" w:cs="Times-Roman"/>
                <w:sz w:val="24"/>
                <w:szCs w:val="24"/>
              </w:rPr>
              <w:t>2m+1</w:t>
            </w:r>
          </w:p>
          <w:p w:rsidR="00A560EC" w:rsidRPr="00A97E47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425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930" w:type="dxa"/>
            <w:gridSpan w:val="8"/>
          </w:tcPr>
          <w:p w:rsidR="00A560EC" w:rsidRPr="00E66F4B" w:rsidRDefault="00A560EC" w:rsidP="00BD7C61">
            <w:pPr>
              <w:autoSpaceDE w:val="0"/>
              <w:autoSpaceDN w:val="0"/>
              <w:adjustRightInd w:val="0"/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</w:pP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If two positive integers 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p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and 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q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can be expressed as</w:t>
            </w:r>
          </w:p>
          <w:p w:rsidR="00A560EC" w:rsidRDefault="00A560EC" w:rsidP="00BD7C61">
            <w:pPr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</w:pP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p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= 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ab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vertAlign w:val="superscript"/>
                <w:lang w:val="en-US" w:eastAsia="en-US" w:bidi="gu-IN"/>
              </w:rPr>
              <w:t>2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and 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q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= 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a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vertAlign w:val="superscript"/>
                <w:lang w:val="en-US" w:eastAsia="en-US" w:bidi="gu-IN"/>
              </w:rPr>
              <w:t>3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b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; 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a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, 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b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being prime numbers, then LCM (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p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, 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q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) is</w:t>
            </w:r>
          </w:p>
          <w:p w:rsidR="00A560EC" w:rsidRPr="00E66F4B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5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444" w:type="dxa"/>
            <w:gridSpan w:val="3"/>
          </w:tcPr>
          <w:p w:rsidR="00A560EC" w:rsidRPr="00E66F4B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E66F4B">
              <w:rPr>
                <w:rFonts w:ascii="Verdana" w:hAnsi="Verdana"/>
                <w:sz w:val="24"/>
                <w:szCs w:val="24"/>
              </w:rPr>
              <w:t xml:space="preserve">(a) </w:t>
            </w:r>
            <w:proofErr w:type="spellStart"/>
            <w:r w:rsidRPr="00E66F4B">
              <w:rPr>
                <w:rFonts w:ascii="Verdana" w:hAnsi="Verdana"/>
                <w:sz w:val="24"/>
                <w:szCs w:val="24"/>
              </w:rPr>
              <w:t>ab</w:t>
            </w:r>
            <w:proofErr w:type="spellEnd"/>
          </w:p>
        </w:tc>
        <w:tc>
          <w:tcPr>
            <w:tcW w:w="2162" w:type="dxa"/>
            <w:gridSpan w:val="2"/>
          </w:tcPr>
          <w:p w:rsidR="00A560EC" w:rsidRPr="00E66F4B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E66F4B">
              <w:rPr>
                <w:rFonts w:ascii="Verdana" w:hAnsi="Verdana"/>
                <w:sz w:val="24"/>
                <w:szCs w:val="24"/>
              </w:rPr>
              <w:t>(b)</w:t>
            </w:r>
            <w:r w:rsidRPr="00E66F4B">
              <w:rPr>
                <w:rFonts w:ascii="Verdana" w:hAnsi="Verdana" w:cs="Times-Italic"/>
                <w:sz w:val="24"/>
                <w:szCs w:val="24"/>
              </w:rPr>
              <w:t xml:space="preserve"> a</w:t>
            </w:r>
            <w:r w:rsidRPr="00E66F4B">
              <w:rPr>
                <w:rFonts w:ascii="Verdana" w:hAnsi="Verdana" w:cs="Times-Italic"/>
                <w:sz w:val="24"/>
                <w:szCs w:val="24"/>
                <w:vertAlign w:val="superscript"/>
              </w:rPr>
              <w:t>2</w:t>
            </w:r>
            <w:r w:rsidRPr="00E66F4B">
              <w:rPr>
                <w:rFonts w:ascii="Verdana" w:hAnsi="Verdana" w:cs="Times-Italic"/>
                <w:sz w:val="24"/>
                <w:szCs w:val="24"/>
              </w:rPr>
              <w:t>b</w:t>
            </w:r>
            <w:r w:rsidRPr="00E66F4B">
              <w:rPr>
                <w:rFonts w:ascii="Verdana" w:hAnsi="Verdana" w:cs="Times-Italic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62" w:type="dxa"/>
          </w:tcPr>
          <w:p w:rsidR="00A560EC" w:rsidRPr="00E66F4B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E66F4B">
              <w:rPr>
                <w:rFonts w:ascii="Verdana" w:hAnsi="Verdana"/>
                <w:sz w:val="24"/>
                <w:szCs w:val="24"/>
              </w:rPr>
              <w:t>(c)</w:t>
            </w:r>
            <w:r w:rsidRPr="00E66F4B">
              <w:rPr>
                <w:rFonts w:ascii="Verdana" w:hAnsi="Verdana" w:cs="Times-Italic"/>
                <w:sz w:val="24"/>
                <w:szCs w:val="24"/>
              </w:rPr>
              <w:t xml:space="preserve"> </w:t>
            </w:r>
            <w:r>
              <w:rPr>
                <w:rFonts w:ascii="Verdana" w:hAnsi="Verdana" w:cs="Times-Italic"/>
                <w:sz w:val="24"/>
                <w:szCs w:val="24"/>
              </w:rPr>
              <w:t>a</w:t>
            </w:r>
            <w:r w:rsidRPr="00E66F4B">
              <w:rPr>
                <w:rFonts w:ascii="Verdana" w:hAnsi="Verdana" w:cs="Times-Italic"/>
                <w:sz w:val="24"/>
                <w:szCs w:val="24"/>
                <w:vertAlign w:val="superscript"/>
              </w:rPr>
              <w:t>3</w:t>
            </w:r>
            <w:r>
              <w:rPr>
                <w:rFonts w:ascii="Verdana" w:hAnsi="Verdana" w:cs="Times-Italic"/>
                <w:sz w:val="24"/>
                <w:szCs w:val="24"/>
              </w:rPr>
              <w:t>b</w:t>
            </w:r>
            <w:r w:rsidRPr="00E66F4B">
              <w:rPr>
                <w:rFonts w:ascii="Verdana" w:hAnsi="Verdana" w:cs="Times-Italic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62" w:type="dxa"/>
            <w:gridSpan w:val="2"/>
          </w:tcPr>
          <w:p w:rsidR="00A560EC" w:rsidRDefault="00A560EC" w:rsidP="00BD7C61">
            <w:pPr>
              <w:rPr>
                <w:rFonts w:ascii="Verdana" w:hAnsi="Verdana" w:cs="Times-Italic"/>
                <w:sz w:val="24"/>
                <w:szCs w:val="24"/>
                <w:vertAlign w:val="superscript"/>
              </w:rPr>
            </w:pPr>
            <w:r w:rsidRPr="00E66F4B">
              <w:rPr>
                <w:rFonts w:ascii="Verdana" w:hAnsi="Verdana"/>
                <w:sz w:val="24"/>
                <w:szCs w:val="24"/>
              </w:rPr>
              <w:t>(d)</w:t>
            </w:r>
            <w:r w:rsidRPr="00E66F4B">
              <w:rPr>
                <w:rFonts w:ascii="Verdana" w:hAnsi="Verdana" w:cs="Times-Italic"/>
                <w:sz w:val="24"/>
                <w:szCs w:val="24"/>
              </w:rPr>
              <w:t xml:space="preserve"> </w:t>
            </w:r>
            <w:r>
              <w:rPr>
                <w:rFonts w:ascii="Verdana" w:hAnsi="Verdana" w:cs="Times-Italic"/>
                <w:sz w:val="24"/>
                <w:szCs w:val="24"/>
              </w:rPr>
              <w:t>a</w:t>
            </w:r>
            <w:r w:rsidRPr="00E66F4B">
              <w:rPr>
                <w:rFonts w:ascii="Verdana" w:hAnsi="Verdana" w:cs="Times-Italic"/>
                <w:sz w:val="24"/>
                <w:szCs w:val="24"/>
                <w:vertAlign w:val="superscript"/>
              </w:rPr>
              <w:t>3</w:t>
            </w:r>
            <w:r>
              <w:rPr>
                <w:rFonts w:ascii="Verdana" w:hAnsi="Verdana" w:cs="Times-Italic"/>
                <w:sz w:val="24"/>
                <w:szCs w:val="24"/>
              </w:rPr>
              <w:t>b</w:t>
            </w:r>
            <w:r w:rsidRPr="00E66F4B">
              <w:rPr>
                <w:rFonts w:ascii="Verdana" w:hAnsi="Verdana" w:cs="Times-Italic"/>
                <w:sz w:val="24"/>
                <w:szCs w:val="24"/>
                <w:vertAlign w:val="superscript"/>
              </w:rPr>
              <w:t>3</w:t>
            </w:r>
          </w:p>
          <w:p w:rsidR="00A560EC" w:rsidRPr="00E66F4B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10598" w:type="dxa"/>
            <w:gridSpan w:val="11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B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Pr="00E66F4B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E66F4B">
              <w:rPr>
                <w:rFonts w:ascii="Verdana" w:hAnsi="Verdana" w:cs="Times-Roman"/>
                <w:sz w:val="24"/>
                <w:szCs w:val="24"/>
              </w:rPr>
              <w:t>Solve the pair of linear equations in x and y:</w:t>
            </w:r>
          </w:p>
          <w:p w:rsidR="00A560EC" w:rsidRPr="00E66F4B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5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x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– 4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y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+ 8 = 0, 7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x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+ 6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y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– 9 = 0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Pr="00E66F4B" w:rsidRDefault="00A560EC" w:rsidP="00BD7C61">
            <w:pPr>
              <w:rPr>
                <w:rFonts w:ascii="Verdana" w:hAnsi="Verdana" w:cs="Times-Roman"/>
                <w:sz w:val="24"/>
                <w:szCs w:val="24"/>
              </w:rPr>
            </w:pPr>
            <w:r w:rsidRPr="00E66F4B">
              <w:rPr>
                <w:rFonts w:ascii="Verdana" w:hAnsi="Verdana" w:cs="Times-Roman"/>
                <w:sz w:val="24"/>
                <w:szCs w:val="24"/>
              </w:rPr>
              <w:t xml:space="preserve">Find the roots of the quadratic equation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3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x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vertAlign w:val="superscript"/>
                <w:lang w:val="en-US" w:eastAsia="en-US" w:bidi="gu-IN"/>
              </w:rPr>
              <w:t>2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– 5</w:t>
            </w:r>
            <w:r w:rsidRPr="00E66F4B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x </w:t>
            </w: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+ 2 = 0</w:t>
            </w:r>
          </w:p>
          <w:p w:rsidR="00A560EC" w:rsidRPr="00E66F4B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Default="00A560EC" w:rsidP="00BD7C61">
            <w:pPr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</w:pPr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Find the 20th term from the last term of the </w:t>
            </w:r>
            <w:proofErr w:type="gramStart"/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AP :</w:t>
            </w:r>
            <w:proofErr w:type="gramEnd"/>
            <w:r w:rsidRPr="00E66F4B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3, 8, 13, . . ., 253.</w:t>
            </w:r>
          </w:p>
          <w:p w:rsidR="00A560EC" w:rsidRPr="00E66F4B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A560EC" w:rsidTr="00BD7C61">
        <w:tc>
          <w:tcPr>
            <w:tcW w:w="10598" w:type="dxa"/>
            <w:gridSpan w:val="11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C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Pr="006651A0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6651A0">
              <w:rPr>
                <w:rFonts w:ascii="Verdana" w:hAnsi="Verdana" w:cs="Times-Roman"/>
                <w:sz w:val="24"/>
                <w:szCs w:val="24"/>
              </w:rPr>
              <w:t xml:space="preserve">Use Euclid’s division lemma to 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Show that any positive odd integer is of the form 6</w:t>
            </w:r>
            <w:r w:rsidRPr="006651A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q 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+ 1, or 6</w:t>
            </w:r>
            <w:r w:rsidRPr="006651A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q 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+ 3, or 6</w:t>
            </w:r>
            <w:r w:rsidRPr="006651A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q 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+ 5, where </w:t>
            </w:r>
            <w:r w:rsidRPr="006651A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q 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is some integer.</w:t>
            </w:r>
          </w:p>
          <w:p w:rsidR="00A560EC" w:rsidRPr="006651A0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Pr="006651A0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6651A0">
              <w:rPr>
                <w:rFonts w:ascii="Verdana" w:hAnsi="Verdana" w:cs="Times-Roman"/>
                <w:sz w:val="24"/>
                <w:szCs w:val="24"/>
              </w:rPr>
              <w:t xml:space="preserve">Find the zeroes of the quadratic polynomial 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6</w:t>
            </w:r>
            <w:r w:rsidRPr="006651A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x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vertAlign w:val="superscript"/>
                <w:lang w:val="en-US" w:eastAsia="en-US" w:bidi="gu-IN"/>
              </w:rPr>
              <w:t>2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– 3 – </w:t>
            </w:r>
            <w:proofErr w:type="gramStart"/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7</w:t>
            </w:r>
            <w:r w:rsidRPr="006651A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x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 w:rsidRPr="006651A0">
              <w:rPr>
                <w:rFonts w:ascii="Verdana" w:hAnsi="Verdana" w:cs="Times-Roman"/>
                <w:sz w:val="24"/>
                <w:szCs w:val="24"/>
              </w:rPr>
              <w:t xml:space="preserve"> and</w:t>
            </w:r>
            <w:proofErr w:type="gramEnd"/>
            <w:r w:rsidRPr="006651A0">
              <w:rPr>
                <w:rFonts w:ascii="Verdana" w:hAnsi="Verdana" w:cs="Times-Roman"/>
                <w:sz w:val="24"/>
                <w:szCs w:val="24"/>
              </w:rPr>
              <w:t xml:space="preserve"> verify the relationship between the zeroes and the coefficients.</w:t>
            </w:r>
          </w:p>
          <w:p w:rsidR="00A560EC" w:rsidRPr="006651A0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 xml:space="preserve">Form </w:t>
            </w:r>
            <w:r w:rsidRPr="002F64AE">
              <w:rPr>
                <w:rFonts w:ascii="Verdana" w:hAnsi="Verdana" w:cs="Times-Roman"/>
                <w:sz w:val="24"/>
                <w:szCs w:val="24"/>
              </w:rPr>
              <w:t>a quadratic polynomial, whose zeroes are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3 and -4.</w:t>
            </w:r>
          </w:p>
          <w:p w:rsidR="00A560EC" w:rsidRPr="002F64AE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A560EC" w:rsidTr="00BD7C61">
        <w:tc>
          <w:tcPr>
            <w:tcW w:w="10598" w:type="dxa"/>
            <w:gridSpan w:val="11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D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Pr="006651A0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A motor boat whose speed is 18 km/h in still water takes 1 hour more to go 24 km upstream than to return downstream to the same spot. Find the speed of the stream.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Pr="0047473C" w:rsidRDefault="00A560EC" w:rsidP="00BD7C61">
            <w:pPr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b/>
                <w:sz w:val="24"/>
                <w:szCs w:val="24"/>
              </w:rPr>
            </w:pPr>
            <w:r w:rsidRPr="0047473C">
              <w:rPr>
                <w:rFonts w:ascii="Verdana" w:hAnsi="Verdana" w:cs="Times-Roman"/>
                <w:b/>
                <w:sz w:val="24"/>
                <w:szCs w:val="24"/>
              </w:rPr>
              <w:t>OR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Pr="006651A0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The diagonal of a rectangular field is 60 </w:t>
            </w:r>
            <w:proofErr w:type="spellStart"/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metres</w:t>
            </w:r>
            <w:proofErr w:type="spellEnd"/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more than the shorter side. If the longer side is 30 </w:t>
            </w:r>
            <w:proofErr w:type="spellStart"/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metres</w:t>
            </w:r>
            <w:proofErr w:type="spellEnd"/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more than the shorter side, find the sides of the field.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Pr="006651A0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 w:rsidRPr="006651A0">
              <w:rPr>
                <w:rFonts w:ascii="Verdana" w:hAnsi="Verdana" w:cs="Times-Roman"/>
                <w:sz w:val="24"/>
                <w:szCs w:val="24"/>
              </w:rPr>
              <w:t xml:space="preserve">Find the </w:t>
            </w:r>
            <w:proofErr w:type="spellStart"/>
            <w:r w:rsidRPr="006651A0">
              <w:rPr>
                <w:rFonts w:ascii="Verdana" w:hAnsi="Verdana" w:cs="Times-Roman"/>
                <w:sz w:val="24"/>
                <w:szCs w:val="24"/>
              </w:rPr>
              <w:t>discriminant</w:t>
            </w:r>
            <w:proofErr w:type="spellEnd"/>
            <w:r w:rsidRPr="006651A0">
              <w:rPr>
                <w:rFonts w:ascii="Verdana" w:hAnsi="Verdana" w:cs="Times-Roman"/>
                <w:sz w:val="24"/>
                <w:szCs w:val="24"/>
              </w:rPr>
              <w:t xml:space="preserve"> of the equation 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2</w:t>
            </w:r>
            <w:r w:rsidRPr="006651A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x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vertAlign w:val="superscript"/>
                <w:lang w:val="en-US" w:eastAsia="en-US" w:bidi="gu-IN"/>
              </w:rPr>
              <w:t>2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– 6</w:t>
            </w:r>
            <w:proofErr w:type="gramStart"/>
            <w:r w:rsidRPr="006651A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x</w:t>
            </w:r>
            <w:proofErr w:type="gramEnd"/>
            <w:r w:rsidRPr="006651A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 </w:t>
            </w:r>
            <w:r w:rsidRPr="006651A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+ 3 = 0</w:t>
            </w:r>
            <w:r w:rsidRPr="006651A0">
              <w:rPr>
                <w:rFonts w:ascii="Verdana" w:hAnsi="Verdana" w:cs="Times-Roman"/>
                <w:sz w:val="24"/>
                <w:szCs w:val="24"/>
              </w:rPr>
              <w:t xml:space="preserve"> and hence find the nature of its roots. Find them, if they are real.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Pr="00E01D00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color w:val="FF0000"/>
                <w:sz w:val="24"/>
                <w:szCs w:val="24"/>
              </w:rPr>
            </w:pPr>
            <w:r w:rsidRPr="00E01D0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The area of a rectangle gets reduced by 9 square units, if its length is reduced by 5 units and breadth is increased by 3 units. If we increase the length by 3 units and the breadth by 2 units, the area increases by 67 square units. Find the dimensions of the rectangle.</w:t>
            </w:r>
          </w:p>
          <w:p w:rsidR="00A560EC" w:rsidRPr="00E01D00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4</w:t>
            </w:r>
          </w:p>
        </w:tc>
      </w:tr>
      <w:tr w:rsidR="00A560EC" w:rsidTr="00BD7C61">
        <w:tc>
          <w:tcPr>
            <w:tcW w:w="10598" w:type="dxa"/>
            <w:gridSpan w:val="11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lastRenderedPageBreak/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E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t xml:space="preserve">                            </w:t>
            </w:r>
            <w:r>
              <w:rPr>
                <w:noProof/>
                <w:lang w:bidi="hi-IN"/>
              </w:rPr>
              <w:drawing>
                <wp:inline distT="0" distB="0" distL="0" distR="0">
                  <wp:extent cx="2955120" cy="3277314"/>
                  <wp:effectExtent l="19050" t="0" r="0" b="0"/>
                  <wp:docPr id="1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828" cy="3283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 the above Cartesian Plane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the x axis represents the values of variable x of the quadratic polynomial p(x) =x</w:t>
            </w:r>
            <w:r w:rsidRPr="001C3084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>-6x+8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the y axis represents the corresponding values of p(x)=x</w:t>
            </w:r>
            <w:r w:rsidRPr="001C3084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>-6x+8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(a)</w:t>
            </w:r>
          </w:p>
        </w:tc>
        <w:tc>
          <w:tcPr>
            <w:tcW w:w="8647" w:type="dxa"/>
            <w:gridSpan w:val="7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Complete the following table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034"/>
              <w:gridCol w:w="369"/>
              <w:gridCol w:w="369"/>
              <w:gridCol w:w="369"/>
              <w:gridCol w:w="369"/>
              <w:gridCol w:w="369"/>
              <w:gridCol w:w="369"/>
              <w:gridCol w:w="369"/>
            </w:tblGrid>
            <w:tr w:rsidR="00A560EC" w:rsidTr="00BD7C61"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6</w:t>
                  </w:r>
                </w:p>
              </w:tc>
            </w:tr>
            <w:tr w:rsidR="00A560EC" w:rsidTr="00BD7C61"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p(x)</w:t>
                  </w: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  <w:tr w:rsidR="00A560EC" w:rsidTr="00BD7C61"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  <w:r>
                    <w:rPr>
                      <w:rFonts w:ascii="Verdana" w:hAnsi="Verdana"/>
                      <w:sz w:val="24"/>
                      <w:szCs w:val="24"/>
                    </w:rPr>
                    <w:t>Name of the point on the graph</w:t>
                  </w: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560EC" w:rsidRDefault="00A560EC" w:rsidP="00BD7C61">
                  <w:pPr>
                    <w:rPr>
                      <w:rFonts w:ascii="Verdana" w:hAnsi="Verdana"/>
                      <w:sz w:val="24"/>
                      <w:szCs w:val="24"/>
                    </w:rPr>
                  </w:pPr>
                </w:p>
              </w:tc>
            </w:tr>
          </w:tbl>
          <w:p w:rsidR="00A560EC" w:rsidRPr="00DB0CE8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(b)</w:t>
            </w:r>
          </w:p>
        </w:tc>
        <w:tc>
          <w:tcPr>
            <w:tcW w:w="8647" w:type="dxa"/>
            <w:gridSpan w:val="7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Find the zeroes of the quadratic polynomial p(x) =x</w:t>
            </w:r>
            <w:r w:rsidRPr="001C3084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>-6x+8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</w:t>
            </w: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323" w:type="dxa"/>
            <w:gridSpan w:val="4"/>
          </w:tcPr>
          <w:p w:rsidR="00A560EC" w:rsidRPr="002E395B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>
              <w:object w:dxaOrig="3420" w:dyaOrig="1995">
                <v:shape id="_x0000_i1028" type="#_x0000_t75" style="width:157.4pt;height:91.55pt" o:ole="">
                  <v:imagedata r:id="rId13" o:title=""/>
                </v:shape>
                <o:OLEObject Type="Embed" ProgID="PBrush" ShapeID="_x0000_i1028" DrawAspect="Content" ObjectID="_1625125561" r:id="rId14"/>
              </w:object>
            </w:r>
          </w:p>
        </w:tc>
        <w:tc>
          <w:tcPr>
            <w:tcW w:w="4324" w:type="dxa"/>
            <w:gridSpan w:val="3"/>
          </w:tcPr>
          <w:p w:rsidR="00A560EC" w:rsidRPr="007C4059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Find area of the square and the rectangle in terms of x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323" w:type="dxa"/>
            <w:gridSpan w:val="4"/>
          </w:tcPr>
          <w:p w:rsidR="00A560EC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>
              <w:object w:dxaOrig="2715" w:dyaOrig="2145">
                <v:shape id="_x0000_i1029" type="#_x0000_t75" style="width:124.45pt;height:98.25pt" o:ole="">
                  <v:imagedata r:id="rId15" o:title=""/>
                </v:shape>
                <o:OLEObject Type="Embed" ProgID="PBrush" ShapeID="_x0000_i1029" DrawAspect="Content" ObjectID="_1625125562" r:id="rId16"/>
              </w:object>
            </w:r>
          </w:p>
        </w:tc>
        <w:tc>
          <w:tcPr>
            <w:tcW w:w="4324" w:type="dxa"/>
            <w:gridSpan w:val="3"/>
          </w:tcPr>
          <w:p w:rsidR="00A560EC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Find combined Area of both Square and Rectangle 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323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object w:dxaOrig="2820" w:dyaOrig="1860">
                <v:shape id="_x0000_i1030" type="#_x0000_t75" style="width:127.55pt;height:84.2pt" o:ole="">
                  <v:imagedata r:id="rId17" o:title=""/>
                </v:shape>
                <o:OLEObject Type="Embed" ProgID="PBrush" ShapeID="_x0000_i1030" DrawAspect="Content" ObjectID="_1625125563" r:id="rId18"/>
              </w:object>
            </w:r>
          </w:p>
        </w:tc>
        <w:tc>
          <w:tcPr>
            <w:tcW w:w="4324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Rectangle is divided into two equal parts as shown in the figure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323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1397977" cy="1371600"/>
                  <wp:effectExtent l="19050" t="0" r="0" b="0"/>
                  <wp:docPr id="1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977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Each of these equal parts is attached along two adjacent sides of the square as shown in the figure.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323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2019300" cy="1488363"/>
                  <wp:effectExtent l="19050" t="0" r="0" b="0"/>
                  <wp:docPr id="1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8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 make the figure in the complete square one square of side length 2 units is added and then subtracted.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Therefore, 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Combined area of square and rectangle = x</w:t>
            </w:r>
            <w:r w:rsidRPr="00A908FB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>+4x=(x+2)</w:t>
            </w:r>
            <w:r w:rsidRPr="00A908FB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>-2</w:t>
            </w:r>
            <w:r w:rsidRPr="00A908FB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Using above observation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Quadratic Equation: x</w:t>
            </w:r>
            <w:r w:rsidRPr="00A908FB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>+4x-5 =0 can be expressed as (x+2)</w:t>
            </w:r>
            <w:r w:rsidRPr="00A908FB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>-2</w:t>
            </w:r>
            <w:r w:rsidRPr="00A908FB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>-5=0</w:t>
            </w:r>
          </w:p>
          <w:p w:rsidR="00A560EC" w:rsidRPr="00A908FB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i.e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(x+2)</w:t>
            </w:r>
            <w:r w:rsidRPr="00A908FB">
              <w:rPr>
                <w:rFonts w:ascii="Verdana" w:hAnsi="Verdana"/>
                <w:sz w:val="24"/>
                <w:szCs w:val="24"/>
                <w:vertAlign w:val="superscript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>-9=0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34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70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8647" w:type="dxa"/>
            <w:gridSpan w:val="7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Find roots of the quadratic equation.</w:t>
            </w:r>
          </w:p>
        </w:tc>
        <w:tc>
          <w:tcPr>
            <w:tcW w:w="70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</w:tbl>
    <w:p w:rsidR="00A560EC" w:rsidRDefault="00A560EC" w:rsidP="00A560EC"/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D1095">
      <w:pPr>
        <w:spacing w:after="0"/>
        <w:rPr>
          <w:rFonts w:ascii="Verdana" w:hAnsi="Verdana"/>
          <w:sz w:val="24"/>
          <w:szCs w:val="24"/>
        </w:rPr>
      </w:pP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KENDRIYA VIDYALAYA SANGATHAN (AHMEDABAD REGION)</w:t>
      </w: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SAMPLE PAPER 3</w:t>
      </w: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Periodic Test-</w:t>
      </w:r>
      <w:proofErr w:type="gramStart"/>
      <w:r>
        <w:rPr>
          <w:rFonts w:ascii="Verdana" w:hAnsi="Verdana"/>
          <w:sz w:val="24"/>
          <w:szCs w:val="24"/>
        </w:rPr>
        <w:t>1  SESSION</w:t>
      </w:r>
      <w:proofErr w:type="gramEnd"/>
      <w:r>
        <w:rPr>
          <w:rFonts w:ascii="Verdana" w:hAnsi="Verdana"/>
          <w:sz w:val="24"/>
          <w:szCs w:val="24"/>
        </w:rPr>
        <w:t>: 2019-20</w:t>
      </w: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Class X     Mathematics</w:t>
      </w:r>
    </w:p>
    <w:p w:rsidR="00A560EC" w:rsidRDefault="00A560EC" w:rsidP="00A560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Max. Marks: </w:t>
      </w:r>
      <w:proofErr w:type="gramStart"/>
      <w:r>
        <w:rPr>
          <w:rFonts w:ascii="Verdana" w:hAnsi="Verdana"/>
          <w:sz w:val="24"/>
          <w:szCs w:val="24"/>
        </w:rPr>
        <w:t>40                                        Time</w:t>
      </w:r>
      <w:proofErr w:type="gramEnd"/>
      <w:r>
        <w:rPr>
          <w:rFonts w:ascii="Verdana" w:hAnsi="Verdana"/>
          <w:sz w:val="24"/>
          <w:szCs w:val="24"/>
        </w:rPr>
        <w:t xml:space="preserve"> Allowed: 2 Hours</w:t>
      </w:r>
    </w:p>
    <w:p w:rsidR="00A560EC" w:rsidRDefault="00A560EC" w:rsidP="00A560EC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Style w:val="TableGrid"/>
        <w:tblW w:w="10683" w:type="dxa"/>
        <w:tblLayout w:type="fixed"/>
        <w:tblLook w:val="04A0"/>
      </w:tblPr>
      <w:tblGrid>
        <w:gridCol w:w="502"/>
        <w:gridCol w:w="56"/>
        <w:gridCol w:w="90"/>
        <w:gridCol w:w="90"/>
        <w:gridCol w:w="191"/>
        <w:gridCol w:w="2000"/>
        <w:gridCol w:w="358"/>
        <w:gridCol w:w="2190"/>
        <w:gridCol w:w="31"/>
        <w:gridCol w:w="21"/>
        <w:gridCol w:w="69"/>
        <w:gridCol w:w="7"/>
        <w:gridCol w:w="2195"/>
        <w:gridCol w:w="37"/>
        <w:gridCol w:w="2189"/>
        <w:gridCol w:w="657"/>
      </w:tblGrid>
      <w:tr w:rsidR="00A560EC" w:rsidTr="00BD7C61">
        <w:tc>
          <w:tcPr>
            <w:tcW w:w="10683" w:type="dxa"/>
            <w:gridSpan w:val="16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>Section A</w:t>
            </w:r>
          </w:p>
        </w:tc>
      </w:tr>
      <w:tr w:rsidR="00A560EC" w:rsidTr="00BD7C61">
        <w:tc>
          <w:tcPr>
            <w:tcW w:w="502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36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88" w:type="dxa"/>
            <w:gridSpan w:val="11"/>
          </w:tcPr>
          <w:p w:rsidR="00A560EC" w:rsidRDefault="00A560EC" w:rsidP="00BD7C61">
            <w:pPr>
              <w:autoSpaceDE w:val="0"/>
              <w:autoSpaceDN w:val="0"/>
              <w:adjustRightInd w:val="0"/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</w:pPr>
            <w:r w:rsidRPr="00BB4232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For some integer </w:t>
            </w:r>
            <w:r w:rsidRPr="00BB4232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q</w:t>
            </w:r>
            <w:r w:rsidRPr="00BB4232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, every odd integer is of the form</w:t>
            </w:r>
          </w:p>
          <w:p w:rsidR="00A560EC" w:rsidRPr="00BB4232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560EC" w:rsidTr="00BD7C61">
        <w:tc>
          <w:tcPr>
            <w:tcW w:w="502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36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191" w:type="dxa"/>
            <w:gridSpan w:val="2"/>
          </w:tcPr>
          <w:p w:rsidR="00A560EC" w:rsidRPr="002B1E12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(a) q</w:t>
            </w:r>
          </w:p>
        </w:tc>
        <w:tc>
          <w:tcPr>
            <w:tcW w:w="2600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(b) 2q</w:t>
            </w:r>
          </w:p>
        </w:tc>
        <w:tc>
          <w:tcPr>
            <w:tcW w:w="2308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(c) q+1</w:t>
            </w:r>
          </w:p>
        </w:tc>
        <w:tc>
          <w:tcPr>
            <w:tcW w:w="2189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(d) 2q+1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02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236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88" w:type="dxa"/>
            <w:gridSpan w:val="11"/>
          </w:tcPr>
          <w:p w:rsidR="00A560EC" w:rsidRPr="00BB4232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BB4232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The largest number which divides 70 and </w:t>
            </w:r>
            <w:r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125, leaving remainders 5 and 8 respectively </w:t>
            </w:r>
            <w:r w:rsidRPr="00BB4232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is</w:t>
            </w:r>
          </w:p>
          <w:p w:rsidR="00A560EC" w:rsidRPr="00BB4232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560EC" w:rsidTr="00BD7C61">
        <w:tc>
          <w:tcPr>
            <w:tcW w:w="502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36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549" w:type="dxa"/>
            <w:gridSpan w:val="3"/>
          </w:tcPr>
          <w:p w:rsidR="00A560EC" w:rsidRPr="00A97E47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 xml:space="preserve">(a) </w:t>
            </w:r>
            <w:r>
              <w:rPr>
                <w:rFonts w:ascii="Verdana" w:hAnsi="Verdana"/>
                <w:sz w:val="24"/>
                <w:szCs w:val="24"/>
              </w:rPr>
              <w:t>13</w:t>
            </w:r>
          </w:p>
        </w:tc>
        <w:tc>
          <w:tcPr>
            <w:tcW w:w="2318" w:type="dxa"/>
            <w:gridSpan w:val="5"/>
          </w:tcPr>
          <w:p w:rsidR="00A560EC" w:rsidRPr="00A97E47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>(b</w:t>
            </w:r>
            <w:r>
              <w:rPr>
                <w:rFonts w:ascii="Verdana" w:hAnsi="Verdana"/>
                <w:sz w:val="24"/>
                <w:szCs w:val="24"/>
              </w:rPr>
              <w:t>) 65</w:t>
            </w:r>
          </w:p>
        </w:tc>
        <w:tc>
          <w:tcPr>
            <w:tcW w:w="2195" w:type="dxa"/>
          </w:tcPr>
          <w:p w:rsidR="00A560EC" w:rsidRPr="00A97E47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>(c)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>
              <w:rPr>
                <w:rFonts w:ascii="Verdana" w:hAnsi="Verdana" w:cs="Times-Roman"/>
                <w:sz w:val="24"/>
                <w:szCs w:val="24"/>
              </w:rPr>
              <w:t>875</w:t>
            </w:r>
          </w:p>
        </w:tc>
        <w:tc>
          <w:tcPr>
            <w:tcW w:w="2226" w:type="dxa"/>
            <w:gridSpan w:val="2"/>
          </w:tcPr>
          <w:p w:rsidR="00A560EC" w:rsidRDefault="00A560EC" w:rsidP="00BD7C61">
            <w:pPr>
              <w:rPr>
                <w:rFonts w:ascii="Verdana" w:hAnsi="Verdana" w:cs="Times-Roman"/>
                <w:sz w:val="24"/>
                <w:szCs w:val="24"/>
              </w:rPr>
            </w:pPr>
            <w:r w:rsidRPr="00A97E47">
              <w:rPr>
                <w:rFonts w:ascii="Verdana" w:hAnsi="Verdana"/>
                <w:sz w:val="24"/>
                <w:szCs w:val="24"/>
              </w:rPr>
              <w:t>(d)</w:t>
            </w:r>
            <w:r w:rsidRPr="00A97E47">
              <w:rPr>
                <w:rFonts w:ascii="Verdana" w:hAnsi="Verdana" w:cs="Times-Roman"/>
                <w:sz w:val="24"/>
                <w:szCs w:val="24"/>
              </w:rPr>
              <w:t xml:space="preserve"> </w:t>
            </w:r>
            <w:r>
              <w:rPr>
                <w:rFonts w:ascii="Verdana" w:hAnsi="Verdana" w:cs="Times-Roman"/>
                <w:sz w:val="24"/>
                <w:szCs w:val="24"/>
              </w:rPr>
              <w:t>1750</w:t>
            </w:r>
          </w:p>
          <w:p w:rsidR="00A560EC" w:rsidRPr="00A97E47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02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236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288" w:type="dxa"/>
            <w:gridSpan w:val="11"/>
          </w:tcPr>
          <w:p w:rsidR="00A560EC" w:rsidRPr="00BB4232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BB4232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The decimal expansion of the rational </w:t>
            </w:r>
            <w:proofErr w:type="gramStart"/>
            <w:r w:rsidRPr="00BB4232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number </w:t>
            </w:r>
            <m:oMath>
              <w:proofErr w:type="gramEnd"/>
              <m:f>
                <m:fPr>
                  <m:ctrlPr>
                    <w:rPr>
                      <w:rFonts w:ascii="Cambria Math" w:eastAsiaTheme="minorHAnsi" w:hAnsi="Verdana" w:cs="Times New Roman"/>
                      <w:i/>
                      <w:color w:val="231F20"/>
                      <w:sz w:val="24"/>
                      <w:szCs w:val="24"/>
                      <w:lang w:val="en-US" w:eastAsia="en-US" w:bidi="gu-IN"/>
                    </w:rPr>
                  </m:ctrlPr>
                </m:fPr>
                <m:num>
                  <m:r>
                    <w:rPr>
                      <w:rFonts w:ascii="Cambria Math" w:eastAsiaTheme="minorHAnsi" w:hAnsi="Verdana" w:cs="Times New Roman"/>
                      <w:color w:val="231F20"/>
                      <w:sz w:val="24"/>
                      <w:szCs w:val="24"/>
                      <w:lang w:val="en-US" w:eastAsia="en-US" w:bidi="gu-IN"/>
                    </w:rPr>
                    <m:t>33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Verdana" w:cs="Times New Roman"/>
                          <w:i/>
                          <w:color w:val="231F20"/>
                          <w:sz w:val="24"/>
                          <w:szCs w:val="24"/>
                          <w:lang w:val="en-US" w:eastAsia="en-US" w:bidi="gu-IN"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Verdana" w:cs="Times New Roman"/>
                          <w:color w:val="231F20"/>
                          <w:sz w:val="24"/>
                          <w:szCs w:val="24"/>
                          <w:lang w:val="en-US" w:eastAsia="en-US" w:bidi="gu-I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HAnsi" w:hAnsi="Verdana" w:cs="Times New Roman"/>
                          <w:color w:val="231F20"/>
                          <w:sz w:val="24"/>
                          <w:szCs w:val="24"/>
                          <w:lang w:val="en-US" w:eastAsia="en-US" w:bidi="gu-I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HAnsi" w:hAnsi="Cambria Math" w:cs="Times New Roman"/>
                      <w:color w:val="231F20"/>
                      <w:sz w:val="24"/>
                      <w:szCs w:val="24"/>
                      <w:lang w:val="en-US" w:eastAsia="en-US" w:bidi="gu-IN"/>
                    </w:rPr>
                    <m:t>x</m:t>
                  </m:r>
                  <m:r>
                    <w:rPr>
                      <w:rFonts w:ascii="Cambria Math" w:eastAsiaTheme="minorHAnsi" w:hAnsi="Verdana" w:cs="Times New Roman"/>
                      <w:color w:val="231F20"/>
                      <w:sz w:val="24"/>
                      <w:szCs w:val="24"/>
                      <w:lang w:val="en-US" w:eastAsia="en-US" w:bidi="gu-IN"/>
                    </w:rPr>
                    <m:t>5</m:t>
                  </m:r>
                </m:den>
              </m:f>
            </m:oMath>
            <w:r w:rsidRPr="00BB4232">
              <w:rPr>
                <w:rFonts w:ascii="Verdana" w:eastAsiaTheme="minorHAnsi" w:hAnsi="Verdana" w:cs="Times New Roman"/>
                <w:color w:val="000000"/>
                <w:sz w:val="24"/>
                <w:szCs w:val="24"/>
                <w:lang w:val="en-US" w:eastAsia="en-US" w:bidi="gu-IN"/>
              </w:rPr>
              <w:t xml:space="preserve">. </w:t>
            </w:r>
            <w:r w:rsidRPr="00BB4232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Will terminate after</w:t>
            </w:r>
          </w:p>
          <w:p w:rsidR="00A560EC" w:rsidRPr="00BB4232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560EC" w:rsidTr="00BD7C61">
        <w:tc>
          <w:tcPr>
            <w:tcW w:w="502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36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2549" w:type="dxa"/>
            <w:gridSpan w:val="3"/>
          </w:tcPr>
          <w:p w:rsidR="00A560EC" w:rsidRPr="002B1E12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(a) One                  decimal Place</w:t>
            </w:r>
          </w:p>
        </w:tc>
        <w:tc>
          <w:tcPr>
            <w:tcW w:w="2318" w:type="dxa"/>
            <w:gridSpan w:val="5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(b) Two decimal  places</w:t>
            </w:r>
          </w:p>
        </w:tc>
        <w:tc>
          <w:tcPr>
            <w:tcW w:w="2195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(c) Three decimal places</w:t>
            </w:r>
          </w:p>
        </w:tc>
        <w:tc>
          <w:tcPr>
            <w:tcW w:w="2226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(d) Four decimal places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10683" w:type="dxa"/>
            <w:gridSpan w:val="16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B</w:t>
            </w:r>
          </w:p>
        </w:tc>
      </w:tr>
      <w:tr w:rsidR="00A560EC" w:rsidTr="00BD7C61">
        <w:tc>
          <w:tcPr>
            <w:tcW w:w="502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427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B97170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B97170">
              <w:rPr>
                <w:rFonts w:ascii="Verdana" w:hAnsi="Verdana" w:cs="Times-Roman"/>
                <w:sz w:val="24"/>
                <w:szCs w:val="24"/>
              </w:rPr>
              <w:t>Solve the pair of linear equations in x and y:</w:t>
            </w:r>
          </w:p>
          <w:p w:rsidR="00A560EC" w:rsidRDefault="00A560EC" w:rsidP="00BD7C61">
            <w:pPr>
              <w:autoSpaceDE w:val="0"/>
              <w:autoSpaceDN w:val="0"/>
              <w:adjustRightInd w:val="0"/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</w:pP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2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x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+ 3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y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= 11 and 2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x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– 4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y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= – 24</w:t>
            </w:r>
          </w:p>
          <w:p w:rsidR="00A560EC" w:rsidRPr="00B97170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A560EC" w:rsidTr="00BD7C61">
        <w:tc>
          <w:tcPr>
            <w:tcW w:w="502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427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B97170" w:rsidRDefault="00A560EC" w:rsidP="00BD7C61">
            <w:pPr>
              <w:rPr>
                <w:rFonts w:ascii="Verdana" w:hAnsi="Verdana" w:cs="Times-Roman"/>
                <w:sz w:val="24"/>
                <w:szCs w:val="24"/>
              </w:rPr>
            </w:pPr>
            <w:r w:rsidRPr="00B97170">
              <w:rPr>
                <w:rFonts w:ascii="Verdana" w:hAnsi="Verdana" w:cs="Times-Roman"/>
                <w:sz w:val="24"/>
                <w:szCs w:val="24"/>
              </w:rPr>
              <w:t xml:space="preserve">Find the roots of the quadratic equation 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 x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vertAlign w:val="superscript"/>
                <w:lang w:val="en-US" w:eastAsia="en-US" w:bidi="gu-IN"/>
              </w:rPr>
              <w:t>2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– 3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x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– 10 = 0</w:t>
            </w:r>
          </w:p>
          <w:p w:rsidR="00A560EC" w:rsidRPr="00B97170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A560EC" w:rsidTr="00BD7C61">
        <w:tc>
          <w:tcPr>
            <w:tcW w:w="502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427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B97170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Which term of the </w:t>
            </w:r>
            <w:proofErr w:type="gramStart"/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AP :</w:t>
            </w:r>
            <w:proofErr w:type="gramEnd"/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3, 15, 27, 39, . . . will be 132 more than its 54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vertAlign w:val="superscript"/>
                <w:lang w:val="en-US" w:eastAsia="en-US" w:bidi="gu-IN"/>
              </w:rPr>
              <w:t>th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term?</w: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A560EC" w:rsidTr="00BD7C61">
        <w:tc>
          <w:tcPr>
            <w:tcW w:w="10683" w:type="dxa"/>
            <w:gridSpan w:val="16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C</w:t>
            </w:r>
          </w:p>
        </w:tc>
      </w:tr>
      <w:tr w:rsidR="00A560EC" w:rsidTr="00BD7C61">
        <w:tc>
          <w:tcPr>
            <w:tcW w:w="648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281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B97170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B97170">
              <w:rPr>
                <w:rFonts w:ascii="Verdana" w:hAnsi="Verdana" w:cs="Times-Roman"/>
                <w:sz w:val="24"/>
                <w:szCs w:val="24"/>
              </w:rPr>
              <w:t xml:space="preserve">Use Euclid’s division lemma to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Show that any positive odd integer is of the form 4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q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+ 1 or 4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q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+ 3, where 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q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is some integer.</w:t>
            </w:r>
          </w:p>
          <w:p w:rsidR="00A560EC" w:rsidRPr="00B97170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A560EC" w:rsidTr="00BD7C61">
        <w:tc>
          <w:tcPr>
            <w:tcW w:w="648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281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B97170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B97170">
              <w:rPr>
                <w:rFonts w:ascii="Verdana" w:hAnsi="Verdana" w:cs="Times-Roman"/>
                <w:sz w:val="24"/>
                <w:szCs w:val="24"/>
              </w:rPr>
              <w:t xml:space="preserve">Find the zeroes of the quadratic polynomial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3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x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vertAlign w:val="superscript"/>
                <w:lang w:val="en-US" w:eastAsia="en-US" w:bidi="gu-IN"/>
              </w:rPr>
              <w:t>2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– </w:t>
            </w:r>
            <w:proofErr w:type="gramStart"/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5</w:t>
            </w:r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x</w:t>
            </w:r>
            <w:proofErr w:type="gramEnd"/>
            <w:r w:rsidRPr="00B97170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 </w:t>
            </w:r>
            <w:r w:rsidRPr="00B97170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+ 2 = 0</w:t>
            </w:r>
            <w:r w:rsidRPr="00B97170">
              <w:rPr>
                <w:rFonts w:ascii="Verdana" w:hAnsi="Verdana" w:cs="Times-Roman"/>
                <w:sz w:val="24"/>
                <w:szCs w:val="24"/>
              </w:rPr>
              <w:t>, and verify the relationship between the zeroes and the coefficients.</w:t>
            </w:r>
          </w:p>
          <w:p w:rsidR="00A560EC" w:rsidRPr="00B97170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A560EC" w:rsidTr="00BD7C61">
        <w:tc>
          <w:tcPr>
            <w:tcW w:w="648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281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2F64AE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Times-Roman"/>
                <w:sz w:val="24"/>
                <w:szCs w:val="24"/>
              </w:rPr>
              <w:t xml:space="preserve">Form </w:t>
            </w:r>
            <w:r w:rsidRPr="002F64AE">
              <w:rPr>
                <w:rFonts w:ascii="Verdana" w:hAnsi="Verdana" w:cs="Times-Roman"/>
                <w:sz w:val="24"/>
                <w:szCs w:val="24"/>
              </w:rPr>
              <w:t>a quadratic polynomial, whose zeroes are</w:t>
            </w:r>
            <w:r>
              <w:rPr>
                <w:rFonts w:ascii="Verdana" w:hAnsi="Verdana" w:cs="Times-Roman"/>
                <w:sz w:val="24"/>
                <w:szCs w:val="24"/>
              </w:rPr>
              <w:t xml:space="preserve"> 5 and -4.</w: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</w:tr>
      <w:tr w:rsidR="00A560EC" w:rsidTr="00BD7C61">
        <w:tc>
          <w:tcPr>
            <w:tcW w:w="10683" w:type="dxa"/>
            <w:gridSpan w:val="16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D</w:t>
            </w: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DF1A61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Five years ago, </w:t>
            </w:r>
            <w:proofErr w:type="spellStart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Nuri</w:t>
            </w:r>
            <w:proofErr w:type="spellEnd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was thrice as old as </w:t>
            </w:r>
            <w:proofErr w:type="spellStart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Sonu</w:t>
            </w:r>
            <w:proofErr w:type="spellEnd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. Ten years later, </w:t>
            </w:r>
            <w:proofErr w:type="spellStart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Nuri</w:t>
            </w:r>
            <w:proofErr w:type="spellEnd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will be twice as old as </w:t>
            </w:r>
            <w:proofErr w:type="spellStart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Sonu</w:t>
            </w:r>
            <w:proofErr w:type="spellEnd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. How old are </w:t>
            </w:r>
            <w:proofErr w:type="spellStart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Nuri</w:t>
            </w:r>
            <w:proofErr w:type="spellEnd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and </w:t>
            </w:r>
            <w:proofErr w:type="spellStart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Sonu</w:t>
            </w:r>
            <w:proofErr w:type="spellEnd"/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?</w:t>
            </w:r>
          </w:p>
          <w:p w:rsidR="00A560EC" w:rsidRPr="00DF1A61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47473C" w:rsidRDefault="00A560EC" w:rsidP="00BD7C61">
            <w:pPr>
              <w:autoSpaceDE w:val="0"/>
              <w:autoSpaceDN w:val="0"/>
              <w:adjustRightInd w:val="0"/>
              <w:jc w:val="center"/>
              <w:rPr>
                <w:rFonts w:ascii="Verdana" w:hAnsi="Verdana" w:cs="Times-Roman"/>
                <w:b/>
                <w:sz w:val="24"/>
                <w:szCs w:val="24"/>
              </w:rPr>
            </w:pPr>
            <w:r w:rsidRPr="0047473C">
              <w:rPr>
                <w:rFonts w:ascii="Verdana" w:hAnsi="Verdana" w:cs="Times-Roman"/>
                <w:b/>
                <w:sz w:val="24"/>
                <w:szCs w:val="24"/>
              </w:rPr>
              <w:t>OR</w: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DF1A61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A fraction becomes </w:t>
            </w:r>
            <m:oMath>
              <m:f>
                <m:fPr>
                  <m:ctrlPr>
                    <w:rPr>
                      <w:rFonts w:ascii="Cambria Math" w:eastAsiaTheme="minorHAnsi" w:hAnsi="Verdana" w:cs="Times New Roman"/>
                      <w:i/>
                      <w:color w:val="231F20"/>
                      <w:sz w:val="28"/>
                      <w:szCs w:val="28"/>
                      <w:lang w:val="en-US" w:eastAsia="en-US" w:bidi="gu-IN"/>
                    </w:rPr>
                  </m:ctrlPr>
                </m:fPr>
                <m:num>
                  <m:r>
                    <w:rPr>
                      <w:rFonts w:ascii="Cambria Math" w:eastAsiaTheme="minorHAnsi" w:hAnsi="Verdana" w:cs="Times New Roman"/>
                      <w:color w:val="231F20"/>
                      <w:sz w:val="28"/>
                      <w:szCs w:val="28"/>
                      <w:lang w:val="en-US" w:eastAsia="en-US" w:bidi="gu-IN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Verdana" w:cs="Times New Roman"/>
                      <w:color w:val="231F20"/>
                      <w:sz w:val="28"/>
                      <w:szCs w:val="28"/>
                      <w:lang w:val="en-US" w:eastAsia="en-US" w:bidi="gu-IN"/>
                    </w:rPr>
                    <m:t>3</m:t>
                  </m:r>
                </m:den>
              </m:f>
            </m:oMath>
            <w:r w:rsidRPr="00DF1A61">
              <w:rPr>
                <w:rFonts w:ascii="Verdana" w:eastAsiaTheme="minorHAnsi" w:hAnsi="Verdana" w:cs="Times New Roman"/>
                <w:color w:val="000000"/>
                <w:sz w:val="24"/>
                <w:szCs w:val="24"/>
                <w:lang w:val="en-US" w:eastAsia="en-US" w:bidi="gu-IN"/>
              </w:rPr>
              <w:t xml:space="preserve"> </w:t>
            </w:r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when 1 is subtracted from the numerator and it becomes </w:t>
            </w:r>
            <m:oMath>
              <m:f>
                <m:fPr>
                  <m:ctrlPr>
                    <w:rPr>
                      <w:rFonts w:ascii="Cambria Math" w:eastAsiaTheme="minorHAnsi" w:hAnsi="Verdana" w:cs="Times New Roman"/>
                      <w:i/>
                      <w:color w:val="231F20"/>
                      <w:sz w:val="28"/>
                      <w:szCs w:val="28"/>
                      <w:lang w:val="en-US" w:eastAsia="en-US" w:bidi="gu-IN"/>
                    </w:rPr>
                  </m:ctrlPr>
                </m:fPr>
                <m:num>
                  <m:r>
                    <w:rPr>
                      <w:rFonts w:ascii="Cambria Math" w:eastAsiaTheme="minorHAnsi" w:hAnsi="Verdana" w:cs="Times New Roman"/>
                      <w:color w:val="231F20"/>
                      <w:sz w:val="28"/>
                      <w:szCs w:val="28"/>
                      <w:lang w:val="en-US" w:eastAsia="en-US" w:bidi="gu-IN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Verdana" w:cs="Times New Roman"/>
                      <w:color w:val="231F20"/>
                      <w:sz w:val="28"/>
                      <w:szCs w:val="28"/>
                      <w:lang w:val="en-US" w:eastAsia="en-US" w:bidi="gu-IN"/>
                    </w:rPr>
                    <m:t>4</m:t>
                  </m:r>
                </m:den>
              </m:f>
              <m:r>
                <w:rPr>
                  <w:rFonts w:ascii="Cambria Math" w:eastAsiaTheme="minorHAnsi" w:hAnsi="Verdana" w:cs="Times New Roman"/>
                  <w:color w:val="231F20"/>
                  <w:sz w:val="28"/>
                  <w:szCs w:val="28"/>
                  <w:lang w:val="en-US" w:eastAsia="en-US" w:bidi="gu-IN"/>
                </w:rPr>
                <m:t xml:space="preserve"> </m:t>
              </m:r>
            </m:oMath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when 8 is added to its denominator. Find the fraction.</w: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DF1A61" w:rsidRDefault="00A560EC" w:rsidP="00BD7C61">
            <w:pPr>
              <w:autoSpaceDE w:val="0"/>
              <w:autoSpaceDN w:val="0"/>
              <w:adjustRightInd w:val="0"/>
              <w:rPr>
                <w:rFonts w:ascii="Verdana" w:hAnsi="Verdana" w:cs="Times-Roman"/>
                <w:sz w:val="24"/>
                <w:szCs w:val="24"/>
              </w:rPr>
            </w:pPr>
            <w:r w:rsidRPr="00DF1A61">
              <w:rPr>
                <w:rFonts w:ascii="Verdana" w:hAnsi="Verdana" w:cs="Times-Roman"/>
                <w:sz w:val="24"/>
                <w:szCs w:val="24"/>
              </w:rPr>
              <w:t xml:space="preserve">Find the </w:t>
            </w:r>
            <w:proofErr w:type="spellStart"/>
            <w:r w:rsidRPr="00DF1A61">
              <w:rPr>
                <w:rFonts w:ascii="Verdana" w:hAnsi="Verdana" w:cs="Times-Roman"/>
                <w:sz w:val="24"/>
                <w:szCs w:val="24"/>
              </w:rPr>
              <w:t>discriminant</w:t>
            </w:r>
            <w:proofErr w:type="spellEnd"/>
            <w:r w:rsidRPr="00DF1A61">
              <w:rPr>
                <w:rFonts w:ascii="Verdana" w:hAnsi="Verdana" w:cs="Times-Roman"/>
                <w:sz w:val="24"/>
                <w:szCs w:val="24"/>
              </w:rPr>
              <w:t xml:space="preserve"> of the equation </w:t>
            </w:r>
            <w:r w:rsidRPr="00DF1A61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>x</w:t>
            </w:r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vertAlign w:val="superscript"/>
                <w:lang w:val="en-US" w:eastAsia="en-US" w:bidi="gu-IN"/>
              </w:rPr>
              <w:t>2</w:t>
            </w:r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 xml:space="preserve"> + 7</w:t>
            </w:r>
            <w:r w:rsidRPr="00DF1A61">
              <w:rPr>
                <w:rFonts w:ascii="Verdana" w:eastAsiaTheme="minorHAnsi" w:hAnsi="Verdana" w:cs="Times New Roman"/>
                <w:i/>
                <w:iCs/>
                <w:color w:val="231F20"/>
                <w:sz w:val="24"/>
                <w:szCs w:val="24"/>
                <w:lang w:val="en-US" w:eastAsia="en-US" w:bidi="gu-IN"/>
              </w:rPr>
              <w:t xml:space="preserve">x </w:t>
            </w:r>
            <w:r w:rsidRPr="00DF1A61">
              <w:rPr>
                <w:rFonts w:ascii="Verdana" w:eastAsiaTheme="minorHAnsi" w:hAnsi="Verdana" w:cs="Times New Roman"/>
                <w:color w:val="231F20"/>
                <w:sz w:val="24"/>
                <w:szCs w:val="24"/>
                <w:lang w:val="en-US" w:eastAsia="en-US" w:bidi="gu-IN"/>
              </w:rPr>
              <w:t>– 60 = 0</w:t>
            </w:r>
            <w:r w:rsidRPr="00DF1A61">
              <w:rPr>
                <w:rFonts w:ascii="Verdana" w:hAnsi="Verdana" w:cs="Times-Roman"/>
                <w:sz w:val="24"/>
                <w:szCs w:val="24"/>
              </w:rPr>
              <w:t xml:space="preserve"> and hence find the nature of its roots. Find them, if they are real.</w:t>
            </w:r>
          </w:p>
          <w:p w:rsidR="00A560EC" w:rsidRPr="00DF1A61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DF1A61" w:rsidRDefault="00A560EC" w:rsidP="00BD7C61">
            <w:pPr>
              <w:rPr>
                <w:rFonts w:ascii="Verdana" w:hAnsi="Verdana" w:cs="Times-Roman"/>
                <w:sz w:val="24"/>
                <w:szCs w:val="24"/>
              </w:rPr>
            </w:pPr>
            <w:r w:rsidRPr="00DF1A61">
              <w:rPr>
                <w:rFonts w:ascii="Verdana" w:hAnsi="Verdana" w:cs="Times-Roman"/>
                <w:sz w:val="24"/>
                <w:szCs w:val="24"/>
              </w:rPr>
              <w:t xml:space="preserve">Find the sum </w:t>
            </w:r>
            <w:r w:rsidRPr="00DF1A61">
              <w:rPr>
                <w:rFonts w:ascii="Verdana" w:eastAsiaTheme="minorHAnsi" w:hAnsi="Verdana" w:cs="Times New Roman"/>
                <w:sz w:val="24"/>
                <w:szCs w:val="24"/>
                <w:lang w:val="en-US" w:eastAsia="en-US" w:bidi="gu-IN"/>
              </w:rPr>
              <w:t>–5 + (–8) + (–11) + . . . + (–230)</w:t>
            </w:r>
          </w:p>
          <w:p w:rsidR="00A560EC" w:rsidRPr="00DF1A61" w:rsidRDefault="00A560EC" w:rsidP="00BD7C61">
            <w:pPr>
              <w:rPr>
                <w:rFonts w:ascii="Verdana" w:hAnsi="Verdana" w:cs="Times-Roman"/>
                <w:sz w:val="24"/>
                <w:szCs w:val="24"/>
              </w:rPr>
            </w:pPr>
          </w:p>
          <w:p w:rsidR="00A560EC" w:rsidRPr="00DF1A61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4</w:t>
            </w:r>
          </w:p>
        </w:tc>
      </w:tr>
      <w:tr w:rsidR="00A560EC" w:rsidTr="00BD7C61">
        <w:tc>
          <w:tcPr>
            <w:tcW w:w="10683" w:type="dxa"/>
            <w:gridSpan w:val="16"/>
          </w:tcPr>
          <w:p w:rsidR="00A560EC" w:rsidRPr="00AD1095" w:rsidRDefault="00A560EC" w:rsidP="00BD7C6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D1095">
              <w:rPr>
                <w:rFonts w:ascii="Verdana" w:hAnsi="Verdana"/>
                <w:b/>
                <w:sz w:val="24"/>
                <w:szCs w:val="24"/>
              </w:rPr>
              <w:lastRenderedPageBreak/>
              <w:t xml:space="preserve">Section </w:t>
            </w:r>
            <w:r>
              <w:rPr>
                <w:rFonts w:ascii="Verdana" w:hAnsi="Verdana"/>
                <w:b/>
                <w:sz w:val="24"/>
                <w:szCs w:val="24"/>
              </w:rPr>
              <w:t>E</w:t>
            </w: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13</w:t>
            </w: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Find ratios of coefficients of linear equations of two variables whose graphs are given below (</w:t>
            </w:r>
            <w:proofErr w:type="spellStart"/>
            <w:proofErr w:type="gramStart"/>
            <w:r>
              <w:rPr>
                <w:rFonts w:ascii="Verdana" w:hAnsi="Verdana"/>
                <w:sz w:val="24"/>
                <w:szCs w:val="24"/>
              </w:rPr>
              <w:t>i.e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m:oMath>
              <w:proofErr w:type="gramEnd"/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b2 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and </m:t>
              </m:r>
              <m:f>
                <m:fPr>
                  <m:ctrlPr>
                    <w:rPr>
                      <w:rFonts w:ascii="Cambria Math" w:hAnsi="Cambria Math"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c2</m:t>
                  </m:r>
                </m:den>
              </m:f>
            </m:oMath>
            <w:r>
              <w:rPr>
                <w:rFonts w:ascii="Verdana" w:hAnsi="Verdana"/>
                <w:sz w:val="24"/>
                <w:szCs w:val="24"/>
              </w:rPr>
              <w:t xml:space="preserve">) and match with conditions given in the second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colomn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</w:tr>
      <w:tr w:rsidR="00A560EC" w:rsidTr="00BD7C61">
        <w:trPr>
          <w:trHeight w:val="4040"/>
        </w:trPr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</w:t>
            </w:r>
          </w:p>
        </w:tc>
        <w:tc>
          <w:tcPr>
            <w:tcW w:w="4669" w:type="dxa"/>
            <w:gridSpan w:val="6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>
              <w:rPr>
                <w:rFonts w:ascii="Verdana" w:hAnsi="Verdana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2647950" cy="2485109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0781" cy="24877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28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b2 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</w:p>
        </w:tc>
        <w:tc>
          <w:tcPr>
            <w:tcW w:w="4669" w:type="dxa"/>
            <w:gridSpan w:val="6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</w:t>
            </w:r>
            <w:r>
              <w:rPr>
                <w:rFonts w:ascii="Verdana" w:hAnsi="Verdana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2649180" cy="270510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000" cy="2709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28" w:type="dxa"/>
            <w:gridSpan w:val="4"/>
          </w:tcPr>
          <w:p w:rsidR="00A560EC" w:rsidRPr="00DB0CE8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b2 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≠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c2</m:t>
                    </m:r>
                  </m:den>
                </m:f>
              </m:oMath>
            </m:oMathPara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</w:p>
        </w:tc>
        <w:tc>
          <w:tcPr>
            <w:tcW w:w="4669" w:type="dxa"/>
            <w:gridSpan w:val="6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      </w:t>
            </w:r>
            <w:r w:rsidRPr="0099186C">
              <w:rPr>
                <w:rFonts w:ascii="Verdana" w:hAnsi="Verdana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2808448" cy="2495550"/>
                  <wp:effectExtent l="19050" t="0" r="0" b="0"/>
                  <wp:docPr id="18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8448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28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b2 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c2</m:t>
                    </m:r>
                  </m:den>
                </m:f>
              </m:oMath>
            </m:oMathPara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14</w:t>
            </w: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Pr="00C56F88" w:rsidRDefault="00A560EC" w:rsidP="00BD7C61">
            <w:pPr>
              <w:rPr>
                <w:rFonts w:ascii="Verdana" w:eastAsia="Times New Roman" w:hAnsi="Verdana" w:cs="Shruti"/>
                <w:sz w:val="24"/>
                <w:szCs w:val="24"/>
              </w:rPr>
            </w:pPr>
            <w:r>
              <w:rPr>
                <w:rFonts w:ascii="Verdana" w:eastAsia="Times New Roman" w:hAnsi="Verdana" w:cs="Shruti"/>
                <w:sz w:val="24"/>
                <w:szCs w:val="24"/>
              </w:rPr>
              <w:t>Sweets in the shape of sphere (</w:t>
            </w:r>
            <w:proofErr w:type="spellStart"/>
            <w:r>
              <w:rPr>
                <w:rFonts w:ascii="Verdana" w:eastAsia="Times New Roman" w:hAnsi="Verdana" w:cs="Shruti"/>
                <w:sz w:val="24"/>
                <w:szCs w:val="24"/>
              </w:rPr>
              <w:t>Ladoos</w:t>
            </w:r>
            <w:proofErr w:type="spellEnd"/>
            <w:r>
              <w:rPr>
                <w:rFonts w:ascii="Verdana" w:eastAsia="Times New Roman" w:hAnsi="Verdana" w:cs="Shruti"/>
                <w:sz w:val="24"/>
                <w:szCs w:val="24"/>
              </w:rPr>
              <w:t>) are arranged in the square service tray as shown in the figure. There are 16 sweets in the bottom layer. 19 sweets in the next layer and so on.</w: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79" w:type="dxa"/>
            <w:gridSpan w:val="4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Top View</w:t>
            </w:r>
          </w:p>
        </w:tc>
        <w:tc>
          <w:tcPr>
            <w:tcW w:w="4518" w:type="dxa"/>
            <w:gridSpan w:val="6"/>
          </w:tcPr>
          <w:p w:rsidR="00A560EC" w:rsidRPr="00C56F88" w:rsidRDefault="00A560EC" w:rsidP="00BD7C61">
            <w:pPr>
              <w:rPr>
                <w:rFonts w:ascii="Verdana" w:eastAsia="Times New Roman" w:hAnsi="Verdana" w:cs="Shruti"/>
                <w:sz w:val="24"/>
                <w:szCs w:val="24"/>
              </w:rPr>
            </w:pPr>
            <w:r>
              <w:rPr>
                <w:rFonts w:ascii="Verdana" w:eastAsia="Times New Roman" w:hAnsi="Verdana" w:cs="Shruti"/>
                <w:sz w:val="24"/>
                <w:szCs w:val="24"/>
              </w:rPr>
              <w:t xml:space="preserve">Side View </w: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48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object w:dxaOrig="6165" w:dyaOrig="6120">
                <v:shape id="_x0000_i1031" type="#_x0000_t75" style="width:209.9pt;height:208.05pt" o:ole="">
                  <v:imagedata r:id="rId24" o:title=""/>
                </v:shape>
                <o:OLEObject Type="Embed" ProgID="PBrush" ShapeID="_x0000_i1031" DrawAspect="Content" ObjectID="_1625125564" r:id="rId25"/>
              </w:object>
            </w:r>
          </w:p>
        </w:tc>
        <w:tc>
          <w:tcPr>
            <w:tcW w:w="4549" w:type="dxa"/>
            <w:gridSpan w:val="7"/>
          </w:tcPr>
          <w:p w:rsidR="00A560EC" w:rsidRDefault="00A560EC" w:rsidP="00BD7C61">
            <w:r>
              <w:t xml:space="preserve"> </w:t>
            </w:r>
          </w:p>
          <w:p w:rsidR="00A560EC" w:rsidRDefault="00A560EC" w:rsidP="00BD7C61"/>
          <w:p w:rsidR="00A560EC" w:rsidRDefault="00A560EC" w:rsidP="00BD7C61"/>
          <w:p w:rsidR="00A560EC" w:rsidRDefault="00A560EC" w:rsidP="00BD7C61"/>
          <w:p w:rsidR="00A560EC" w:rsidRDefault="00A560EC" w:rsidP="00BD7C61"/>
          <w:p w:rsidR="00A560EC" w:rsidRDefault="00A560EC" w:rsidP="00BD7C61"/>
          <w:p w:rsidR="00A560EC" w:rsidRDefault="00A560EC" w:rsidP="00BD7C61"/>
          <w:p w:rsidR="00A560EC" w:rsidRDefault="00A560EC" w:rsidP="00BD7C61"/>
          <w:p w:rsidR="00A560EC" w:rsidRDefault="00A560EC" w:rsidP="00BD7C61"/>
          <w:p w:rsidR="00A560EC" w:rsidRDefault="00A560EC" w:rsidP="00BD7C61"/>
          <w:p w:rsidR="00A560EC" w:rsidRDefault="00A560EC" w:rsidP="00BD7C61">
            <w:r w:rsidRPr="008346C1">
              <w:rPr>
                <w:noProof/>
                <w:lang w:val="en-US" w:eastAsia="en-US" w:bidi="gu-IN"/>
              </w:rPr>
              <w:pict>
                <v:group id="_x0000_s1029" style="position:absolute;margin-left:.65pt;margin-top:8.8pt;width:200.25pt;height:57.85pt;z-index:251660288" coordorigin="6210,3894" coordsize="4005,1157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0" type="#_x0000_t32" style="position:absolute;left:6210;top:3894;width:1;height:1125" o:connectortype="straight"/>
                  <v:shape id="_x0000_s1031" type="#_x0000_t32" style="position:absolute;left:6210;top:5051;width:4005;height:0" o:connectortype="straight"/>
                  <v:shape id="_x0000_s1032" type="#_x0000_t32" style="position:absolute;left:10215;top:4045;width:0;height:990" o:connectortype="straight"/>
                </v:group>
              </w:pict>
            </w:r>
            <w:r>
              <w:t xml:space="preserve">              </w:t>
            </w:r>
            <w:r>
              <w:object w:dxaOrig="5370" w:dyaOrig="1515">
                <v:shape id="_x0000_i1032" type="#_x0000_t75" style="width:195.85pt;height:55.55pt" o:ole="">
                  <v:imagedata r:id="rId26" o:title=""/>
                </v:shape>
                <o:OLEObject Type="Embed" ProgID="PBrush" ShapeID="_x0000_i1032" DrawAspect="Content" ObjectID="_1625125565" r:id="rId27"/>
              </w:object>
            </w:r>
          </w:p>
          <w:p w:rsidR="00A560EC" w:rsidRDefault="00A560EC" w:rsidP="00BD7C61"/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48" w:type="dxa"/>
            <w:gridSpan w:val="3"/>
          </w:tcPr>
          <w:p w:rsidR="00A560EC" w:rsidRDefault="00A560EC" w:rsidP="00BD7C61">
            <w:pPr>
              <w:autoSpaceDE w:val="0"/>
              <w:autoSpaceDN w:val="0"/>
              <w:adjustRightInd w:val="0"/>
            </w:pPr>
            <w:r>
              <w:object w:dxaOrig="6120" w:dyaOrig="6210">
                <v:shape id="_x0000_i1033" type="#_x0000_t75" style="width:208.7pt;height:211.75pt" o:ole="">
                  <v:imagedata r:id="rId28" o:title=""/>
                </v:shape>
                <o:OLEObject Type="Embed" ProgID="PBrush" ShapeID="_x0000_i1033" DrawAspect="Content" ObjectID="_1625125566" r:id="rId29"/>
              </w:object>
            </w:r>
          </w:p>
          <w:p w:rsidR="00A560EC" w:rsidRPr="002E395B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549" w:type="dxa"/>
            <w:gridSpan w:val="7"/>
          </w:tcPr>
          <w:p w:rsidR="00A560EC" w:rsidRDefault="00A560EC" w:rsidP="00BD7C61">
            <w:pPr>
              <w:autoSpaceDE w:val="0"/>
              <w:autoSpaceDN w:val="0"/>
              <w:adjustRightInd w:val="0"/>
            </w:pPr>
            <w:r>
              <w:t xml:space="preserve">       </w:t>
            </w:r>
          </w:p>
          <w:p w:rsidR="00A560EC" w:rsidRDefault="00A560EC" w:rsidP="00BD7C61">
            <w:pPr>
              <w:autoSpaceDE w:val="0"/>
              <w:autoSpaceDN w:val="0"/>
              <w:adjustRightInd w:val="0"/>
            </w:pPr>
          </w:p>
          <w:p w:rsidR="00A560EC" w:rsidRDefault="00A560EC" w:rsidP="00BD7C61">
            <w:pPr>
              <w:autoSpaceDE w:val="0"/>
              <w:autoSpaceDN w:val="0"/>
              <w:adjustRightInd w:val="0"/>
            </w:pPr>
          </w:p>
          <w:p w:rsidR="00A560EC" w:rsidRDefault="00A560EC" w:rsidP="00BD7C61">
            <w:pPr>
              <w:autoSpaceDE w:val="0"/>
              <w:autoSpaceDN w:val="0"/>
              <w:adjustRightInd w:val="0"/>
            </w:pPr>
          </w:p>
          <w:p w:rsidR="00A560EC" w:rsidRDefault="00A560EC" w:rsidP="00BD7C61">
            <w:pPr>
              <w:autoSpaceDE w:val="0"/>
              <w:autoSpaceDN w:val="0"/>
              <w:adjustRightInd w:val="0"/>
            </w:pPr>
          </w:p>
          <w:p w:rsidR="00A560EC" w:rsidRDefault="00A560EC" w:rsidP="00BD7C61">
            <w:pPr>
              <w:autoSpaceDE w:val="0"/>
              <w:autoSpaceDN w:val="0"/>
              <w:adjustRightInd w:val="0"/>
            </w:pPr>
          </w:p>
          <w:p w:rsidR="00A560EC" w:rsidRPr="002E395B" w:rsidRDefault="00A560EC" w:rsidP="00BD7C61">
            <w:pPr>
              <w:autoSpaceDE w:val="0"/>
              <w:autoSpaceDN w:val="0"/>
              <w:adjustRightInd w:val="0"/>
              <w:rPr>
                <w:rFonts w:ascii="Verdana" w:hAnsi="Verdana"/>
                <w:sz w:val="24"/>
                <w:szCs w:val="24"/>
              </w:rPr>
            </w:pPr>
            <w:r w:rsidRPr="008346C1">
              <w:rPr>
                <w:noProof/>
                <w:lang w:val="en-US" w:eastAsia="en-US" w:bidi="gu-IN"/>
              </w:rPr>
              <w:pict>
                <v:group id="_x0000_s1033" style="position:absolute;margin-left:10.4pt;margin-top:38.15pt;width:200.25pt;height:57.85pt;z-index:251661312" coordorigin="6210,3894" coordsize="4005,1157">
                  <v:shape id="_x0000_s1034" type="#_x0000_t32" style="position:absolute;left:6210;top:3894;width:1;height:1125" o:connectortype="straight"/>
                  <v:shape id="_x0000_s1035" type="#_x0000_t32" style="position:absolute;left:6210;top:5051;width:4005;height:0" o:connectortype="straight"/>
                  <v:shape id="_x0000_s1036" type="#_x0000_t32" style="position:absolute;left:10215;top:4045;width:0;height:990" o:connectortype="straight"/>
                </v:group>
              </w:pict>
            </w:r>
            <w:r>
              <w:t xml:space="preserve">   </w:t>
            </w:r>
            <w:r>
              <w:object w:dxaOrig="5430" w:dyaOrig="2595">
                <v:shape id="_x0000_i1034" type="#_x0000_t75" style="width:203.8pt;height:97.65pt" o:ole="">
                  <v:imagedata r:id="rId30" o:title=""/>
                </v:shape>
                <o:OLEObject Type="Embed" ProgID="PBrush" ShapeID="_x0000_i1034" DrawAspect="Content" ObjectID="_1625125567" r:id="rId31"/>
              </w:objec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 how many layers sweets can be arranged?</w: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Find the number of sweets in each layer. Are they in the Arithmetic progression? </w: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  <w:tr w:rsidR="00A560EC" w:rsidTr="00BD7C61">
        <w:tc>
          <w:tcPr>
            <w:tcW w:w="558" w:type="dxa"/>
            <w:gridSpan w:val="2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71" w:type="dxa"/>
            <w:gridSpan w:val="3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9097" w:type="dxa"/>
            <w:gridSpan w:val="10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Find the total number of sweets can be arranged?</w:t>
            </w:r>
          </w:p>
        </w:tc>
        <w:tc>
          <w:tcPr>
            <w:tcW w:w="657" w:type="dxa"/>
          </w:tcPr>
          <w:p w:rsidR="00A560EC" w:rsidRDefault="00A560EC" w:rsidP="00BD7C6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</w:tr>
    </w:tbl>
    <w:p w:rsidR="00A560EC" w:rsidRDefault="00A560EC" w:rsidP="00A560EC"/>
    <w:p w:rsidR="00A560EC" w:rsidRPr="00AD1095" w:rsidRDefault="00A560EC" w:rsidP="00AD1095">
      <w:pPr>
        <w:spacing w:after="0"/>
        <w:rPr>
          <w:rFonts w:ascii="Verdana" w:hAnsi="Verdana"/>
          <w:sz w:val="24"/>
          <w:szCs w:val="24"/>
        </w:rPr>
      </w:pPr>
    </w:p>
    <w:sectPr w:rsidR="00A560EC" w:rsidRPr="00AD1095" w:rsidSect="002B1E1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A1E4E"/>
    <w:multiLevelType w:val="hybridMultilevel"/>
    <w:tmpl w:val="55B42F0A"/>
    <w:lvl w:ilvl="0" w:tplc="8E62E3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290F"/>
    <w:multiLevelType w:val="hybridMultilevel"/>
    <w:tmpl w:val="8AEE4DF4"/>
    <w:lvl w:ilvl="0" w:tplc="A888EA1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D1095"/>
    <w:rsid w:val="00263362"/>
    <w:rsid w:val="0026474B"/>
    <w:rsid w:val="002B1E12"/>
    <w:rsid w:val="002E395B"/>
    <w:rsid w:val="002F64AE"/>
    <w:rsid w:val="003F3056"/>
    <w:rsid w:val="0047473C"/>
    <w:rsid w:val="004C6E21"/>
    <w:rsid w:val="00513985"/>
    <w:rsid w:val="005E3AC7"/>
    <w:rsid w:val="00605817"/>
    <w:rsid w:val="006A1A6C"/>
    <w:rsid w:val="00976213"/>
    <w:rsid w:val="00A0310F"/>
    <w:rsid w:val="00A560EC"/>
    <w:rsid w:val="00A97E47"/>
    <w:rsid w:val="00AD1095"/>
    <w:rsid w:val="00B023F0"/>
    <w:rsid w:val="00BC33E0"/>
    <w:rsid w:val="00C81876"/>
    <w:rsid w:val="00D46A8A"/>
    <w:rsid w:val="00DB0CE8"/>
    <w:rsid w:val="00E652BE"/>
    <w:rsid w:val="00F43BF7"/>
    <w:rsid w:val="00F81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" type="connector" idref="#_x0000_s1034"/>
        <o:r id="V:Rule2" type="connector" idref="#_x0000_s1030"/>
        <o:r id="V:Rule3" type="connector" idref="#_x0000_s1032"/>
        <o:r id="V:Rule4" type="connector" idref="#_x0000_s1031"/>
        <o:r id="V:Rule5" type="connector" idref="#_x0000_s1035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10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png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oleObject" Target="embeddings/oleObject8.bin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kv off</cp:lastModifiedBy>
  <cp:revision>2</cp:revision>
  <dcterms:created xsi:type="dcterms:W3CDTF">2019-07-20T05:29:00Z</dcterms:created>
  <dcterms:modified xsi:type="dcterms:W3CDTF">2019-07-20T05:29:00Z</dcterms:modified>
</cp:coreProperties>
</file>