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665C3" w:rsidP="5855401F" w:rsidRDefault="002665C3" w14:paraId="2D69F77B" w14:textId="0B425443">
      <w:pPr>
        <w:spacing w:line="480" w:lineRule="auto"/>
        <w:rPr>
          <w:rFonts w:ascii="Calibri" w:hAnsi="Calibri" w:eastAsia="Calibri" w:cs="Calibri"/>
        </w:rPr>
      </w:pPr>
      <w:r w:rsidRPr="5855401F" w:rsidR="2A815AE1">
        <w:rPr>
          <w:rFonts w:ascii="Calibri" w:hAnsi="Calibri" w:eastAsia="Calibri" w:cs="Calibri"/>
        </w:rPr>
        <w:t xml:space="preserve">As the tester, I shifted testing practices </w:t>
      </w:r>
      <w:r w:rsidRPr="5855401F" w:rsidR="30F19884">
        <w:rPr>
          <w:rFonts w:ascii="Calibri" w:hAnsi="Calibri" w:eastAsia="Calibri" w:cs="Calibri"/>
        </w:rPr>
        <w:t xml:space="preserve">to </w:t>
      </w:r>
      <w:r w:rsidRPr="5855401F" w:rsidR="2A815AE1">
        <w:rPr>
          <w:rFonts w:ascii="Calibri" w:hAnsi="Calibri" w:eastAsia="Calibri" w:cs="Calibri"/>
        </w:rPr>
        <w:t xml:space="preserve">"left," meaning </w:t>
      </w:r>
      <w:r w:rsidRPr="5855401F" w:rsidR="0A9B6B02">
        <w:rPr>
          <w:rFonts w:ascii="Calibri" w:hAnsi="Calibri" w:eastAsia="Calibri" w:cs="Calibri"/>
        </w:rPr>
        <w:t>I</w:t>
      </w:r>
      <w:r w:rsidRPr="5855401F" w:rsidR="2A815AE1">
        <w:rPr>
          <w:rFonts w:ascii="Calibri" w:hAnsi="Calibri" w:eastAsia="Calibri" w:cs="Calibri"/>
        </w:rPr>
        <w:t xml:space="preserve"> began testing earlier in the development process to catch issues sooner. </w:t>
      </w:r>
      <w:r w:rsidRPr="5855401F" w:rsidR="2A815AE1">
        <w:rPr>
          <w:rFonts w:ascii="Calibri" w:hAnsi="Calibri" w:eastAsia="Calibri" w:cs="Calibri"/>
        </w:rPr>
        <w:t xml:space="preserve">This </w:t>
      </w:r>
      <w:r w:rsidRPr="5855401F" w:rsidR="2CBBBB72">
        <w:rPr>
          <w:rFonts w:ascii="Calibri" w:hAnsi="Calibri" w:eastAsia="Calibri" w:cs="Calibri"/>
        </w:rPr>
        <w:t>approach</w:t>
      </w:r>
      <w:r w:rsidRPr="5855401F" w:rsidR="2A815AE1">
        <w:rPr>
          <w:rFonts w:ascii="Calibri" w:hAnsi="Calibri" w:eastAsia="Calibri" w:cs="Calibri"/>
        </w:rPr>
        <w:t xml:space="preserve"> in collaboration with developers during the backlog refinement and sprint planning stages</w:t>
      </w:r>
      <w:r w:rsidRPr="5855401F" w:rsidR="304FDFFB">
        <w:rPr>
          <w:rFonts w:ascii="Calibri" w:hAnsi="Calibri" w:eastAsia="Calibri" w:cs="Calibri"/>
        </w:rPr>
        <w:t>,</w:t>
      </w:r>
      <w:r w:rsidRPr="5855401F" w:rsidR="2A815AE1">
        <w:rPr>
          <w:rFonts w:ascii="Calibri" w:hAnsi="Calibri" w:eastAsia="Calibri" w:cs="Calibri"/>
        </w:rPr>
        <w:t xml:space="preserve"> was </w:t>
      </w:r>
      <w:r w:rsidRPr="5855401F" w:rsidR="69EC4680">
        <w:rPr>
          <w:rFonts w:ascii="Calibri" w:hAnsi="Calibri" w:eastAsia="Calibri" w:cs="Calibri"/>
        </w:rPr>
        <w:t>important</w:t>
      </w:r>
      <w:r w:rsidRPr="5855401F" w:rsidR="2A815AE1">
        <w:rPr>
          <w:rFonts w:ascii="Calibri" w:hAnsi="Calibri" w:eastAsia="Calibri" w:cs="Calibri"/>
        </w:rPr>
        <w:t xml:space="preserve"> in </w:t>
      </w:r>
      <w:r w:rsidRPr="5855401F" w:rsidR="2A815AE1">
        <w:rPr>
          <w:rFonts w:ascii="Calibri" w:hAnsi="Calibri" w:eastAsia="Calibri" w:cs="Calibri"/>
        </w:rPr>
        <w:t>i</w:t>
      </w:r>
      <w:r w:rsidRPr="5855401F" w:rsidR="2A815AE1">
        <w:rPr>
          <w:rFonts w:ascii="Calibri" w:hAnsi="Calibri" w:eastAsia="Calibri" w:cs="Calibri"/>
        </w:rPr>
        <w:t>dentifying</w:t>
      </w:r>
      <w:r w:rsidRPr="5855401F" w:rsidR="2A815AE1">
        <w:rPr>
          <w:rFonts w:ascii="Calibri" w:hAnsi="Calibri" w:eastAsia="Calibri" w:cs="Calibri"/>
        </w:rPr>
        <w:t xml:space="preserve"> </w:t>
      </w:r>
      <w:r w:rsidRPr="5855401F" w:rsidR="2A815AE1">
        <w:rPr>
          <w:rFonts w:ascii="Calibri" w:hAnsi="Calibri" w:eastAsia="Calibri" w:cs="Calibri"/>
        </w:rPr>
        <w:t>and addressing potential issues early</w:t>
      </w:r>
      <w:r w:rsidRPr="5855401F" w:rsidR="590D3DC9">
        <w:rPr>
          <w:rFonts w:ascii="Calibri" w:hAnsi="Calibri" w:eastAsia="Calibri" w:cs="Calibri"/>
        </w:rPr>
        <w:t xml:space="preserve"> on</w:t>
      </w:r>
      <w:r w:rsidRPr="5855401F" w:rsidR="2A815AE1">
        <w:rPr>
          <w:rFonts w:ascii="Calibri" w:hAnsi="Calibri" w:eastAsia="Calibri" w:cs="Calibri"/>
        </w:rPr>
        <w:t xml:space="preserve">, ensuring higher product quality. </w:t>
      </w:r>
      <w:r w:rsidRPr="5855401F" w:rsidR="1526CDA2">
        <w:rPr>
          <w:rFonts w:ascii="Calibri" w:hAnsi="Calibri" w:eastAsia="Calibri" w:cs="Calibri"/>
        </w:rPr>
        <w:t>My</w:t>
      </w:r>
      <w:r w:rsidRPr="5855401F" w:rsidR="2A815AE1">
        <w:rPr>
          <w:rFonts w:ascii="Calibri" w:hAnsi="Calibri" w:eastAsia="Calibri" w:cs="Calibri"/>
        </w:rPr>
        <w:t xml:space="preserve"> </w:t>
      </w:r>
      <w:r w:rsidRPr="5855401F" w:rsidR="2A815AE1">
        <w:rPr>
          <w:rFonts w:ascii="Calibri" w:hAnsi="Calibri" w:eastAsia="Calibri" w:cs="Calibri"/>
        </w:rPr>
        <w:t>advocacy for automated regression testing and continuous involvement in daily stand</w:t>
      </w:r>
      <w:r w:rsidRPr="5855401F" w:rsidR="62DC227F">
        <w:rPr>
          <w:rFonts w:ascii="Calibri" w:hAnsi="Calibri" w:eastAsia="Calibri" w:cs="Calibri"/>
        </w:rPr>
        <w:t xml:space="preserve"> </w:t>
      </w:r>
      <w:r w:rsidRPr="5855401F" w:rsidR="2A815AE1">
        <w:rPr>
          <w:rFonts w:ascii="Calibri" w:hAnsi="Calibri" w:eastAsia="Calibri" w:cs="Calibri"/>
        </w:rPr>
        <w:t>ups, sprint reviews, and retrospectives provided the team with</w:t>
      </w:r>
      <w:r w:rsidRPr="5855401F" w:rsidR="2A815AE1">
        <w:rPr>
          <w:rFonts w:ascii="Calibri" w:hAnsi="Calibri" w:eastAsia="Calibri" w:cs="Calibri"/>
        </w:rPr>
        <w:t xml:space="preserve"> </w:t>
      </w:r>
      <w:r w:rsidRPr="5855401F" w:rsidR="2A815AE1">
        <w:rPr>
          <w:rFonts w:ascii="Calibri" w:hAnsi="Calibri" w:eastAsia="Calibri" w:cs="Calibri"/>
        </w:rPr>
        <w:t>t</w:t>
      </w:r>
      <w:r w:rsidRPr="5855401F" w:rsidR="2A815AE1">
        <w:rPr>
          <w:rFonts w:ascii="Calibri" w:hAnsi="Calibri" w:eastAsia="Calibri" w:cs="Calibri"/>
        </w:rPr>
        <w:t>imel</w:t>
      </w:r>
      <w:r w:rsidRPr="5855401F" w:rsidR="2A815AE1">
        <w:rPr>
          <w:rFonts w:ascii="Calibri" w:hAnsi="Calibri" w:eastAsia="Calibri" w:cs="Calibri"/>
        </w:rPr>
        <w:t>y</w:t>
      </w:r>
      <w:r w:rsidRPr="5855401F" w:rsidR="2A815AE1">
        <w:rPr>
          <w:rFonts w:ascii="Calibri" w:hAnsi="Calibri" w:eastAsia="Calibri" w:cs="Calibri"/>
        </w:rPr>
        <w:t xml:space="preserve"> </w:t>
      </w:r>
      <w:r w:rsidRPr="5855401F" w:rsidR="2A815AE1">
        <w:rPr>
          <w:rFonts w:ascii="Calibri" w:hAnsi="Calibri" w:eastAsia="Calibri" w:cs="Calibri"/>
        </w:rPr>
        <w:t xml:space="preserve">feedback and </w:t>
      </w:r>
      <w:r w:rsidRPr="5855401F" w:rsidR="3BC1843A">
        <w:rPr>
          <w:rFonts w:ascii="Calibri" w:hAnsi="Calibri" w:eastAsia="Calibri" w:cs="Calibri"/>
        </w:rPr>
        <w:t>establish</w:t>
      </w:r>
      <w:r w:rsidRPr="5855401F" w:rsidR="2A815AE1">
        <w:rPr>
          <w:rFonts w:ascii="Calibri" w:hAnsi="Calibri" w:eastAsia="Calibri" w:cs="Calibri"/>
        </w:rPr>
        <w:t xml:space="preserve">ed </w:t>
      </w:r>
      <w:r w:rsidRPr="5855401F" w:rsidR="61152592">
        <w:rPr>
          <w:rFonts w:ascii="Calibri" w:hAnsi="Calibri" w:eastAsia="Calibri" w:cs="Calibri"/>
        </w:rPr>
        <w:t>the</w:t>
      </w:r>
      <w:r w:rsidRPr="5855401F" w:rsidR="2A815AE1">
        <w:rPr>
          <w:rFonts w:ascii="Calibri" w:hAnsi="Calibri" w:eastAsia="Calibri" w:cs="Calibri"/>
        </w:rPr>
        <w:t xml:space="preserve"> collaborative environment necessary for agile success.</w:t>
      </w:r>
    </w:p>
    <w:p w:rsidR="002665C3" w:rsidP="5855401F" w:rsidRDefault="002665C3" w14:paraId="1A18FD1A" w14:textId="015127C1">
      <w:pPr>
        <w:pStyle w:val="Normal"/>
        <w:spacing w:line="480" w:lineRule="auto"/>
        <w:rPr>
          <w:rFonts w:ascii="Calibri" w:hAnsi="Calibri" w:eastAsia="Calibri" w:cs="Calibri"/>
        </w:rPr>
      </w:pPr>
      <w:r w:rsidRPr="5855401F" w:rsidR="2A815AE1">
        <w:rPr>
          <w:rFonts w:ascii="Calibri" w:hAnsi="Calibri" w:eastAsia="Calibri" w:cs="Calibri"/>
        </w:rPr>
        <w:t xml:space="preserve">The developers, including Daniel and Sonny, embraced the agile approach by breaking down the workload into manageable, productive sprints, which allowed for </w:t>
      </w:r>
      <w:r w:rsidRPr="5855401F" w:rsidR="1B13F6D3">
        <w:rPr>
          <w:rFonts w:ascii="Calibri" w:hAnsi="Calibri" w:eastAsia="Calibri" w:cs="Calibri"/>
        </w:rPr>
        <w:t>proper</w:t>
      </w:r>
      <w:r w:rsidRPr="5855401F" w:rsidR="2A815AE1">
        <w:rPr>
          <w:rFonts w:ascii="Calibri" w:hAnsi="Calibri" w:eastAsia="Calibri" w:cs="Calibri"/>
        </w:rPr>
        <w:t xml:space="preserve"> integration and feedback. Daniel highlighted the relief from the overload experienced in the waterfall method, which often led to delays and compromised project outcomes. Sonny embraced the iterative development approach, appreciating the frequent feedback loops that allowed the team to align closely with client expectations and avoid unnecessary work.</w:t>
      </w:r>
    </w:p>
    <w:p w:rsidR="002665C3" w:rsidP="5855401F" w:rsidRDefault="002665C3" w14:paraId="3AA4D0CC" w14:textId="562F4662">
      <w:pPr>
        <w:pStyle w:val="Normal"/>
        <w:spacing w:line="480" w:lineRule="auto"/>
        <w:rPr>
          <w:rFonts w:ascii="Calibri" w:hAnsi="Calibri" w:eastAsia="Calibri" w:cs="Calibri"/>
        </w:rPr>
      </w:pPr>
      <w:r w:rsidRPr="5855401F" w:rsidR="2A815AE1">
        <w:rPr>
          <w:rFonts w:ascii="Calibri" w:hAnsi="Calibri" w:eastAsia="Calibri" w:cs="Calibri"/>
        </w:rPr>
        <w:t xml:space="preserve">As the </w:t>
      </w:r>
      <w:r w:rsidRPr="5855401F" w:rsidR="766CC5CA">
        <w:rPr>
          <w:rFonts w:ascii="Calibri" w:hAnsi="Calibri" w:eastAsia="Calibri" w:cs="Calibri"/>
        </w:rPr>
        <w:t>p</w:t>
      </w:r>
      <w:r w:rsidRPr="5855401F" w:rsidR="2A815AE1">
        <w:rPr>
          <w:rFonts w:ascii="Calibri" w:hAnsi="Calibri" w:eastAsia="Calibri" w:cs="Calibri"/>
        </w:rPr>
        <w:t xml:space="preserve">roduct </w:t>
      </w:r>
      <w:r w:rsidRPr="5855401F" w:rsidR="60823C9D">
        <w:rPr>
          <w:rFonts w:ascii="Calibri" w:hAnsi="Calibri" w:eastAsia="Calibri" w:cs="Calibri"/>
        </w:rPr>
        <w:t>o</w:t>
      </w:r>
      <w:r w:rsidRPr="5855401F" w:rsidR="2A815AE1">
        <w:rPr>
          <w:rFonts w:ascii="Calibri" w:hAnsi="Calibri" w:eastAsia="Calibri" w:cs="Calibri"/>
        </w:rPr>
        <w:t xml:space="preserve">wner, Bri played a crucial role in </w:t>
      </w:r>
      <w:r w:rsidRPr="5855401F" w:rsidR="2A815AE1">
        <w:rPr>
          <w:rFonts w:ascii="Calibri" w:hAnsi="Calibri" w:eastAsia="Calibri" w:cs="Calibri"/>
        </w:rPr>
        <w:t>maintaining</w:t>
      </w:r>
      <w:r w:rsidRPr="5855401F" w:rsidR="2A815AE1">
        <w:rPr>
          <w:rFonts w:ascii="Calibri" w:hAnsi="Calibri" w:eastAsia="Calibri" w:cs="Calibri"/>
        </w:rPr>
        <w:t xml:space="preserve"> the product backlog and ensuring that all team members understood its purpose. Her decision to move towards a more agile, </w:t>
      </w:r>
      <w:r w:rsidRPr="5855401F" w:rsidR="2A815AE1">
        <w:rPr>
          <w:rFonts w:ascii="Calibri" w:hAnsi="Calibri" w:eastAsia="Calibri" w:cs="Calibri"/>
        </w:rPr>
        <w:t>team</w:t>
      </w:r>
      <w:r w:rsidRPr="5855401F" w:rsidR="5A45ABDE">
        <w:rPr>
          <w:rFonts w:ascii="Calibri" w:hAnsi="Calibri" w:eastAsia="Calibri" w:cs="Calibri"/>
        </w:rPr>
        <w:t xml:space="preserve"> </w:t>
      </w:r>
      <w:r w:rsidRPr="5855401F" w:rsidR="2A815AE1">
        <w:rPr>
          <w:rFonts w:ascii="Calibri" w:hAnsi="Calibri" w:eastAsia="Calibri" w:cs="Calibri"/>
        </w:rPr>
        <w:t>oriented</w:t>
      </w:r>
      <w:r w:rsidRPr="5855401F" w:rsidR="2A815AE1">
        <w:rPr>
          <w:rFonts w:ascii="Calibri" w:hAnsi="Calibri" w:eastAsia="Calibri" w:cs="Calibri"/>
        </w:rPr>
        <w:t xml:space="preserve"> approach helped </w:t>
      </w:r>
      <w:r w:rsidRPr="5855401F" w:rsidR="639ABEB8">
        <w:rPr>
          <w:rFonts w:ascii="Calibri" w:hAnsi="Calibri" w:eastAsia="Calibri" w:cs="Calibri"/>
        </w:rPr>
        <w:t>reinvigorate</w:t>
      </w:r>
      <w:r w:rsidRPr="5855401F" w:rsidR="2A815AE1">
        <w:rPr>
          <w:rFonts w:ascii="Calibri" w:hAnsi="Calibri" w:eastAsia="Calibri" w:cs="Calibri"/>
        </w:rPr>
        <w:t xml:space="preserve"> team morale and engagement. Bri’s involvement in daily stand</w:t>
      </w:r>
      <w:r w:rsidRPr="5855401F" w:rsidR="1DE0570E">
        <w:rPr>
          <w:rFonts w:ascii="Calibri" w:hAnsi="Calibri" w:eastAsia="Calibri" w:cs="Calibri"/>
        </w:rPr>
        <w:t xml:space="preserve"> </w:t>
      </w:r>
      <w:r w:rsidRPr="5855401F" w:rsidR="2A815AE1">
        <w:rPr>
          <w:rFonts w:ascii="Calibri" w:hAnsi="Calibri" w:eastAsia="Calibri" w:cs="Calibri"/>
        </w:rPr>
        <w:t xml:space="preserve">ups and her continuous communication with clients ensured that the team remained aligned with client needs and project requirements, </w:t>
      </w:r>
      <w:r w:rsidRPr="5855401F" w:rsidR="3AE85408">
        <w:rPr>
          <w:rFonts w:ascii="Calibri" w:hAnsi="Calibri" w:eastAsia="Calibri" w:cs="Calibri"/>
        </w:rPr>
        <w:t>establishing</w:t>
      </w:r>
      <w:r w:rsidRPr="5855401F" w:rsidR="2A815AE1">
        <w:rPr>
          <w:rFonts w:ascii="Calibri" w:hAnsi="Calibri" w:eastAsia="Calibri" w:cs="Calibri"/>
        </w:rPr>
        <w:t xml:space="preserve"> a customer</w:t>
      </w:r>
      <w:r w:rsidRPr="5855401F" w:rsidR="2DC387DD">
        <w:rPr>
          <w:rFonts w:ascii="Calibri" w:hAnsi="Calibri" w:eastAsia="Calibri" w:cs="Calibri"/>
        </w:rPr>
        <w:t xml:space="preserve"> </w:t>
      </w:r>
      <w:r w:rsidRPr="5855401F" w:rsidR="2A815AE1">
        <w:rPr>
          <w:rFonts w:ascii="Calibri" w:hAnsi="Calibri" w:eastAsia="Calibri" w:cs="Calibri"/>
        </w:rPr>
        <w:t>focused development process.</w:t>
      </w:r>
    </w:p>
    <w:p w:rsidR="002665C3" w:rsidP="5855401F" w:rsidRDefault="002665C3" w14:paraId="7B7998A0" w14:textId="25A169D9">
      <w:pPr>
        <w:pStyle w:val="Normal"/>
        <w:spacing w:line="480" w:lineRule="auto"/>
        <w:rPr>
          <w:rFonts w:ascii="Calibri" w:hAnsi="Calibri" w:eastAsia="Calibri" w:cs="Calibri"/>
        </w:rPr>
      </w:pPr>
    </w:p>
    <w:p w:rsidR="002665C3" w:rsidP="5855401F" w:rsidRDefault="002665C3" w14:paraId="7F97214B" w14:textId="4BA08225">
      <w:pPr>
        <w:pStyle w:val="Normal"/>
        <w:spacing w:line="480" w:lineRule="auto"/>
        <w:rPr>
          <w:rFonts w:ascii="Calibri" w:hAnsi="Calibri" w:eastAsia="Calibri" w:cs="Calibri"/>
        </w:rPr>
      </w:pPr>
      <w:r w:rsidRPr="5855401F" w:rsidR="2A815AE1">
        <w:rPr>
          <w:rFonts w:ascii="Calibri" w:hAnsi="Calibri" w:eastAsia="Calibri" w:cs="Calibri"/>
        </w:rPr>
        <w:t>Damian, as the</w:t>
      </w:r>
      <w:r w:rsidRPr="5855401F" w:rsidR="48A24468">
        <w:rPr>
          <w:rFonts w:ascii="Calibri" w:hAnsi="Calibri" w:eastAsia="Calibri" w:cs="Calibri"/>
        </w:rPr>
        <w:t xml:space="preserve"> s</w:t>
      </w:r>
      <w:r w:rsidRPr="5855401F" w:rsidR="2A815AE1">
        <w:rPr>
          <w:rFonts w:ascii="Calibri" w:hAnsi="Calibri" w:eastAsia="Calibri" w:cs="Calibri"/>
        </w:rPr>
        <w:t xml:space="preserve">crum </w:t>
      </w:r>
      <w:r w:rsidRPr="5855401F" w:rsidR="267D87B2">
        <w:rPr>
          <w:rFonts w:ascii="Calibri" w:hAnsi="Calibri" w:eastAsia="Calibri" w:cs="Calibri"/>
        </w:rPr>
        <w:t>m</w:t>
      </w:r>
      <w:r w:rsidRPr="5855401F" w:rsidR="2A815AE1">
        <w:rPr>
          <w:rFonts w:ascii="Calibri" w:hAnsi="Calibri" w:eastAsia="Calibri" w:cs="Calibri"/>
        </w:rPr>
        <w:t xml:space="preserve">aster, was instrumental in introducing and </w:t>
      </w:r>
      <w:r w:rsidRPr="5855401F" w:rsidR="2A815AE1">
        <w:rPr>
          <w:rFonts w:ascii="Calibri" w:hAnsi="Calibri" w:eastAsia="Calibri" w:cs="Calibri"/>
        </w:rPr>
        <w:t>maintaining</w:t>
      </w:r>
      <w:r w:rsidRPr="5855401F" w:rsidR="2A815AE1">
        <w:rPr>
          <w:rFonts w:ascii="Calibri" w:hAnsi="Calibri" w:eastAsia="Calibri" w:cs="Calibri"/>
        </w:rPr>
        <w:t xml:space="preserve"> the Scrum framework within the team. His role was crucial in organizing the sprint planning, daily Scrum, sprint review, and retrospective meetings. Damian’s focus on empowering the team and encouraging transparency and </w:t>
      </w:r>
      <w:r w:rsidRPr="5855401F" w:rsidR="2A815AE1">
        <w:rPr>
          <w:rFonts w:ascii="Calibri" w:hAnsi="Calibri" w:eastAsia="Calibri" w:cs="Calibri"/>
        </w:rPr>
        <w:t>self</w:t>
      </w:r>
      <w:r w:rsidRPr="5855401F" w:rsidR="4602F435">
        <w:rPr>
          <w:rFonts w:ascii="Calibri" w:hAnsi="Calibri" w:eastAsia="Calibri" w:cs="Calibri"/>
        </w:rPr>
        <w:t xml:space="preserve"> </w:t>
      </w:r>
      <w:r w:rsidRPr="5855401F" w:rsidR="2A815AE1">
        <w:rPr>
          <w:rFonts w:ascii="Calibri" w:hAnsi="Calibri" w:eastAsia="Calibri" w:cs="Calibri"/>
        </w:rPr>
        <w:t>organization</w:t>
      </w:r>
      <w:r w:rsidRPr="5855401F" w:rsidR="2A815AE1">
        <w:rPr>
          <w:rFonts w:ascii="Calibri" w:hAnsi="Calibri" w:eastAsia="Calibri" w:cs="Calibri"/>
        </w:rPr>
        <w:t xml:space="preserve"> helped in building a cohesive team dynamic that was adaptable to changes and efficient in meeting sprint goals.</w:t>
      </w:r>
    </w:p>
    <w:p w:rsidR="002665C3" w:rsidP="5855401F" w:rsidRDefault="002665C3" w14:paraId="29C3167C" w14:textId="43C7AE43">
      <w:pPr>
        <w:pStyle w:val="Normal"/>
        <w:spacing w:line="480" w:lineRule="auto"/>
        <w:rPr>
          <w:rFonts w:ascii="Calibri" w:hAnsi="Calibri" w:eastAsia="Calibri" w:cs="Calibri"/>
        </w:rPr>
      </w:pPr>
      <w:r w:rsidRPr="5855401F" w:rsidR="6E3C9DA3">
        <w:rPr>
          <w:rFonts w:ascii="Calibri" w:hAnsi="Calibri" w:eastAsia="Calibri" w:cs="Calibri"/>
        </w:rPr>
        <w:t xml:space="preserve">During the SNHU Travel project, the </w:t>
      </w:r>
      <w:r w:rsidRPr="5855401F" w:rsidR="30AF12A8">
        <w:rPr>
          <w:rFonts w:ascii="Calibri" w:hAnsi="Calibri" w:eastAsia="Calibri" w:cs="Calibri"/>
        </w:rPr>
        <w:t>p</w:t>
      </w:r>
      <w:r w:rsidRPr="5855401F" w:rsidR="6E3C9DA3">
        <w:rPr>
          <w:rFonts w:ascii="Calibri" w:hAnsi="Calibri" w:eastAsia="Calibri" w:cs="Calibri"/>
        </w:rPr>
        <w:t xml:space="preserve">roduct </w:t>
      </w:r>
      <w:r w:rsidRPr="5855401F" w:rsidR="03C82536">
        <w:rPr>
          <w:rFonts w:ascii="Calibri" w:hAnsi="Calibri" w:eastAsia="Calibri" w:cs="Calibri"/>
        </w:rPr>
        <w:t>o</w:t>
      </w:r>
      <w:r w:rsidRPr="5855401F" w:rsidR="6E3C9DA3">
        <w:rPr>
          <w:rFonts w:ascii="Calibri" w:hAnsi="Calibri" w:eastAsia="Calibri" w:cs="Calibri"/>
        </w:rPr>
        <w:t>wner introduced new requirements focused on detox</w:t>
      </w:r>
      <w:r w:rsidRPr="5855401F" w:rsidR="3C72DF96">
        <w:rPr>
          <w:rFonts w:ascii="Calibri" w:hAnsi="Calibri" w:eastAsia="Calibri" w:cs="Calibri"/>
        </w:rPr>
        <w:t xml:space="preserve">, </w:t>
      </w:r>
      <w:r w:rsidRPr="5855401F" w:rsidR="6E3C9DA3">
        <w:rPr>
          <w:rFonts w:ascii="Calibri" w:hAnsi="Calibri" w:eastAsia="Calibri" w:cs="Calibri"/>
        </w:rPr>
        <w:t xml:space="preserve">wellness travel. This shift exemplified the agile principle of responding to change </w:t>
      </w:r>
      <w:r w:rsidRPr="5855401F" w:rsidR="7AB1EC08">
        <w:rPr>
          <w:rFonts w:ascii="Calibri" w:hAnsi="Calibri" w:eastAsia="Calibri" w:cs="Calibri"/>
        </w:rPr>
        <w:t>rather than</w:t>
      </w:r>
      <w:r w:rsidRPr="5855401F" w:rsidR="6E3C9DA3">
        <w:rPr>
          <w:rFonts w:ascii="Calibri" w:hAnsi="Calibri" w:eastAsia="Calibri" w:cs="Calibri"/>
        </w:rPr>
        <w:t xml:space="preserve"> following a plan.</w:t>
      </w:r>
    </w:p>
    <w:p w:rsidR="002665C3" w:rsidP="5855401F" w:rsidRDefault="002665C3" w14:paraId="4EB905BF" w14:textId="748ED775">
      <w:pPr>
        <w:pStyle w:val="Normal"/>
        <w:spacing w:line="480" w:lineRule="auto"/>
        <w:rPr>
          <w:rFonts w:ascii="Calibri" w:hAnsi="Calibri" w:eastAsia="Calibri" w:cs="Calibri"/>
        </w:rPr>
      </w:pPr>
      <w:r w:rsidRPr="5855401F" w:rsidR="6E3C9DA3">
        <w:rPr>
          <w:rFonts w:ascii="Calibri" w:hAnsi="Calibri" w:eastAsia="Calibri" w:cs="Calibri"/>
        </w:rPr>
        <w:t xml:space="preserve">As the developer, I played a key role in accommodating this new direction. By prioritizing the </w:t>
      </w:r>
      <w:r w:rsidRPr="5855401F" w:rsidR="00CCFFD0">
        <w:rPr>
          <w:rFonts w:ascii="Calibri" w:hAnsi="Calibri" w:eastAsia="Calibri" w:cs="Calibri"/>
        </w:rPr>
        <w:t>p</w:t>
      </w:r>
      <w:r w:rsidRPr="5855401F" w:rsidR="6E3C9DA3">
        <w:rPr>
          <w:rFonts w:ascii="Calibri" w:hAnsi="Calibri" w:eastAsia="Calibri" w:cs="Calibri"/>
        </w:rPr>
        <w:t xml:space="preserve">roduct </w:t>
      </w:r>
      <w:r w:rsidRPr="5855401F" w:rsidR="358F8DA9">
        <w:rPr>
          <w:rFonts w:ascii="Calibri" w:hAnsi="Calibri" w:eastAsia="Calibri" w:cs="Calibri"/>
        </w:rPr>
        <w:t>b</w:t>
      </w:r>
      <w:r w:rsidRPr="5855401F" w:rsidR="6E3C9DA3">
        <w:rPr>
          <w:rFonts w:ascii="Calibri" w:hAnsi="Calibri" w:eastAsia="Calibri" w:cs="Calibri"/>
        </w:rPr>
        <w:t xml:space="preserve">acklog, I was able to reassess the development focus efficiently. The updated requirements prompted a change in the existing code for the </w:t>
      </w:r>
      <w:r w:rsidRPr="5855401F" w:rsidR="335A7878">
        <w:rPr>
          <w:rFonts w:ascii="Calibri" w:hAnsi="Calibri" w:eastAsia="Calibri" w:cs="Calibri"/>
        </w:rPr>
        <w:t>s</w:t>
      </w:r>
      <w:r w:rsidRPr="5855401F" w:rsidR="6E3C9DA3">
        <w:rPr>
          <w:rFonts w:ascii="Calibri" w:hAnsi="Calibri" w:eastAsia="Calibri" w:cs="Calibri"/>
        </w:rPr>
        <w:t xml:space="preserve">lide </w:t>
      </w:r>
      <w:r w:rsidRPr="5855401F" w:rsidR="335A7878">
        <w:rPr>
          <w:rFonts w:ascii="Calibri" w:hAnsi="Calibri" w:eastAsia="Calibri" w:cs="Calibri"/>
        </w:rPr>
        <w:t>s</w:t>
      </w:r>
      <w:r w:rsidRPr="5855401F" w:rsidR="6E3C9DA3">
        <w:rPr>
          <w:rFonts w:ascii="Calibri" w:hAnsi="Calibri" w:eastAsia="Calibri" w:cs="Calibri"/>
        </w:rPr>
        <w:t>how control, specifically updating the textual descriptions to reflect the new detox</w:t>
      </w:r>
      <w:r w:rsidRPr="5855401F" w:rsidR="19025264">
        <w:rPr>
          <w:rFonts w:ascii="Calibri" w:hAnsi="Calibri" w:eastAsia="Calibri" w:cs="Calibri"/>
        </w:rPr>
        <w:t xml:space="preserve"> and </w:t>
      </w:r>
      <w:r w:rsidRPr="5855401F" w:rsidR="6E3C9DA3">
        <w:rPr>
          <w:rFonts w:ascii="Calibri" w:hAnsi="Calibri" w:eastAsia="Calibri" w:cs="Calibri"/>
        </w:rPr>
        <w:t>wellness theme.</w:t>
      </w:r>
    </w:p>
    <w:p w:rsidR="002665C3" w:rsidP="5855401F" w:rsidRDefault="002665C3" w14:paraId="1817C0FD" w14:textId="5BF6BFE2">
      <w:pPr>
        <w:pStyle w:val="Normal"/>
        <w:spacing w:line="480" w:lineRule="auto"/>
        <w:rPr>
          <w:rFonts w:ascii="Calibri" w:hAnsi="Calibri" w:eastAsia="Calibri" w:cs="Calibri"/>
        </w:rPr>
      </w:pPr>
      <w:r w:rsidRPr="5855401F" w:rsidR="6E3C9DA3">
        <w:rPr>
          <w:rFonts w:ascii="Calibri" w:hAnsi="Calibri" w:eastAsia="Calibri" w:cs="Calibri"/>
        </w:rPr>
        <w:t xml:space="preserve">This realignment of the project did not require </w:t>
      </w:r>
      <w:r w:rsidRPr="5855401F" w:rsidR="6E3C9DA3">
        <w:rPr>
          <w:rFonts w:ascii="Calibri" w:hAnsi="Calibri" w:eastAsia="Calibri" w:cs="Calibri"/>
        </w:rPr>
        <w:t>starting from scratch</w:t>
      </w:r>
      <w:r w:rsidRPr="5855401F" w:rsidR="6E3C9DA3">
        <w:rPr>
          <w:rFonts w:ascii="Calibri" w:hAnsi="Calibri" w:eastAsia="Calibri" w:cs="Calibri"/>
        </w:rPr>
        <w:t xml:space="preserve"> but rather an adaptation of the work in progress. This is an advantage of agile </w:t>
      </w:r>
      <w:r w:rsidRPr="5855401F" w:rsidR="6E3C9DA3">
        <w:rPr>
          <w:rFonts w:ascii="Calibri" w:hAnsi="Calibri" w:eastAsia="Calibri" w:cs="Calibri"/>
        </w:rPr>
        <w:t>development</w:t>
      </w:r>
      <w:r w:rsidRPr="5855401F" w:rsidR="397FC39E">
        <w:rPr>
          <w:rFonts w:ascii="Calibri" w:hAnsi="Calibri" w:eastAsia="Calibri" w:cs="Calibri"/>
        </w:rPr>
        <w:t>,</w:t>
      </w:r>
      <w:r w:rsidRPr="5855401F" w:rsidR="6E3C9DA3">
        <w:rPr>
          <w:rFonts w:ascii="Calibri" w:hAnsi="Calibri" w:eastAsia="Calibri" w:cs="Calibri"/>
        </w:rPr>
        <w:t xml:space="preserve"> </w:t>
      </w:r>
      <w:r w:rsidRPr="5855401F" w:rsidR="6E3C9DA3">
        <w:rPr>
          <w:rFonts w:ascii="Calibri" w:hAnsi="Calibri" w:eastAsia="Calibri" w:cs="Calibri"/>
        </w:rPr>
        <w:t>work</w:t>
      </w:r>
      <w:r w:rsidRPr="5855401F" w:rsidR="6E3C9DA3">
        <w:rPr>
          <w:rFonts w:ascii="Calibri" w:hAnsi="Calibri" w:eastAsia="Calibri" w:cs="Calibri"/>
        </w:rPr>
        <w:t xml:space="preserve"> is done in small increments that can be adjusted as </w:t>
      </w:r>
      <w:r w:rsidRPr="5855401F" w:rsidR="6E3C9DA3">
        <w:rPr>
          <w:rFonts w:ascii="Calibri" w:hAnsi="Calibri" w:eastAsia="Calibri" w:cs="Calibri"/>
        </w:rPr>
        <w:t>new information</w:t>
      </w:r>
      <w:r w:rsidRPr="5855401F" w:rsidR="6E3C9DA3">
        <w:rPr>
          <w:rFonts w:ascii="Calibri" w:hAnsi="Calibri" w:eastAsia="Calibri" w:cs="Calibri"/>
        </w:rPr>
        <w:t xml:space="preserve"> or priorities </w:t>
      </w:r>
      <w:r w:rsidRPr="5855401F" w:rsidR="6E3C9DA3">
        <w:rPr>
          <w:rFonts w:ascii="Calibri" w:hAnsi="Calibri" w:eastAsia="Calibri" w:cs="Calibri"/>
        </w:rPr>
        <w:t>emerge</w:t>
      </w:r>
      <w:r w:rsidRPr="5855401F" w:rsidR="6E3C9DA3">
        <w:rPr>
          <w:rFonts w:ascii="Calibri" w:hAnsi="Calibri" w:eastAsia="Calibri" w:cs="Calibri"/>
        </w:rPr>
        <w:t>.</w:t>
      </w:r>
    </w:p>
    <w:p w:rsidR="002665C3" w:rsidP="5855401F" w:rsidRDefault="002665C3" w14:paraId="131D2544" w14:textId="485E8644">
      <w:pPr>
        <w:pStyle w:val="Normal"/>
        <w:spacing w:line="480" w:lineRule="auto"/>
        <w:rPr>
          <w:rFonts w:ascii="Calibri" w:hAnsi="Calibri" w:eastAsia="Calibri" w:cs="Calibri"/>
        </w:rPr>
      </w:pPr>
      <w:r w:rsidRPr="5855401F" w:rsidR="60F7FD25">
        <w:rPr>
          <w:rFonts w:ascii="Calibri" w:hAnsi="Calibri" w:eastAsia="Calibri" w:cs="Calibri"/>
        </w:rPr>
        <w:t xml:space="preserve">In agile project management, effective communication is pivotal </w:t>
      </w:r>
      <w:r w:rsidRPr="5855401F" w:rsidR="45544943">
        <w:rPr>
          <w:rFonts w:ascii="Calibri" w:hAnsi="Calibri" w:eastAsia="Calibri" w:cs="Calibri"/>
        </w:rPr>
        <w:t>for</w:t>
      </w:r>
      <w:r w:rsidRPr="5855401F" w:rsidR="60F7FD25">
        <w:rPr>
          <w:rFonts w:ascii="Calibri" w:hAnsi="Calibri" w:eastAsia="Calibri" w:cs="Calibri"/>
        </w:rPr>
        <w:t xml:space="preserve"> collaboration and ensuring project success. Below are specific examples from our team discussions that </w:t>
      </w:r>
      <w:r w:rsidRPr="5855401F" w:rsidR="60F7FD25">
        <w:rPr>
          <w:rFonts w:ascii="Calibri" w:hAnsi="Calibri" w:eastAsia="Calibri" w:cs="Calibri"/>
        </w:rPr>
        <w:t>showcase</w:t>
      </w:r>
      <w:r w:rsidRPr="5855401F" w:rsidR="60F7FD25">
        <w:rPr>
          <w:rFonts w:ascii="Calibri" w:hAnsi="Calibri" w:eastAsia="Calibri" w:cs="Calibri"/>
        </w:rPr>
        <w:t xml:space="preserve"> how my approach to communication has </w:t>
      </w:r>
      <w:r w:rsidRPr="5855401F" w:rsidR="60F7FD25">
        <w:rPr>
          <w:rFonts w:ascii="Calibri" w:hAnsi="Calibri" w:eastAsia="Calibri" w:cs="Calibri"/>
        </w:rPr>
        <w:t>impacted</w:t>
      </w:r>
      <w:r w:rsidRPr="5855401F" w:rsidR="60F7FD25">
        <w:rPr>
          <w:rFonts w:ascii="Calibri" w:hAnsi="Calibri" w:eastAsia="Calibri" w:cs="Calibri"/>
        </w:rPr>
        <w:t xml:space="preserve"> team collaboration.</w:t>
      </w:r>
    </w:p>
    <w:p w:rsidR="002665C3" w:rsidP="5855401F" w:rsidRDefault="002665C3" w14:paraId="2094B5E8" w14:textId="6CEC9212">
      <w:pPr>
        <w:pStyle w:val="Normal"/>
        <w:spacing w:line="480" w:lineRule="auto"/>
        <w:rPr>
          <w:rFonts w:ascii="Calibri" w:hAnsi="Calibri" w:eastAsia="Calibri" w:cs="Calibri"/>
        </w:rPr>
      </w:pPr>
      <w:r w:rsidRPr="5855401F" w:rsidR="60F7FD25">
        <w:rPr>
          <w:rFonts w:ascii="Calibri" w:hAnsi="Calibri" w:eastAsia="Calibri" w:cs="Calibri"/>
        </w:rPr>
        <w:t xml:space="preserve">When responding to Sonny, a developer on our team, he shared his </w:t>
      </w:r>
      <w:r w:rsidRPr="5855401F" w:rsidR="60F7FD25">
        <w:rPr>
          <w:rFonts w:ascii="Calibri" w:hAnsi="Calibri" w:eastAsia="Calibri" w:cs="Calibri"/>
        </w:rPr>
        <w:t>initial</w:t>
      </w:r>
      <w:r w:rsidRPr="5855401F" w:rsidR="60F7FD25">
        <w:rPr>
          <w:rFonts w:ascii="Calibri" w:hAnsi="Calibri" w:eastAsia="Calibri" w:cs="Calibri"/>
        </w:rPr>
        <w:t xml:space="preserve"> understanding of the Scrum framework and his excitement about the new iterative approach. My response to him was to confirm his understanding and to offer </w:t>
      </w:r>
      <w:r w:rsidRPr="5855401F" w:rsidR="60F7FD25">
        <w:rPr>
          <w:rFonts w:ascii="Calibri" w:hAnsi="Calibri" w:eastAsia="Calibri" w:cs="Calibri"/>
        </w:rPr>
        <w:t>additional</w:t>
      </w:r>
      <w:r w:rsidRPr="5855401F" w:rsidR="60F7FD25">
        <w:rPr>
          <w:rFonts w:ascii="Calibri" w:hAnsi="Calibri" w:eastAsia="Calibri" w:cs="Calibri"/>
        </w:rPr>
        <w:t xml:space="preserve"> support by suggesting ways we could integrate testing into the sprints. </w:t>
      </w:r>
      <w:r w:rsidRPr="5855401F" w:rsidR="60F7FD25">
        <w:rPr>
          <w:rFonts w:ascii="Calibri" w:hAnsi="Calibri" w:eastAsia="Calibri" w:cs="Calibri"/>
        </w:rPr>
        <w:t xml:space="preserve">This was effective because it provided reassurance and guidance, which are essential when a team member is adapting to a new </w:t>
      </w:r>
      <w:r w:rsidRPr="5855401F" w:rsidR="60F7FD25">
        <w:rPr>
          <w:rFonts w:ascii="Calibri" w:hAnsi="Calibri" w:eastAsia="Calibri" w:cs="Calibri"/>
        </w:rPr>
        <w:t>methodology</w:t>
      </w:r>
      <w:r w:rsidRPr="5855401F" w:rsidR="60F7FD25">
        <w:rPr>
          <w:rFonts w:ascii="Calibri" w:hAnsi="Calibri" w:eastAsia="Calibri" w:cs="Calibri"/>
        </w:rPr>
        <w:t>.</w:t>
      </w:r>
      <w:r w:rsidRPr="5855401F" w:rsidR="60F7FD25">
        <w:rPr>
          <w:rFonts w:ascii="Calibri" w:hAnsi="Calibri" w:eastAsia="Calibri" w:cs="Calibri"/>
        </w:rPr>
        <w:t xml:space="preserve"> By affirming Sonny’s understanding and proposing further collaboration on sprint reviews, I encouraged open dialogue and made him feel supported in his role. This not only enhances team morale but also promotes a culture of improvement and collective responsibility.</w:t>
      </w:r>
    </w:p>
    <w:p w:rsidR="002665C3" w:rsidP="5855401F" w:rsidRDefault="002665C3" w14:paraId="4E974336" w14:textId="52026A99">
      <w:pPr>
        <w:pStyle w:val="Normal"/>
        <w:spacing w:line="480" w:lineRule="auto"/>
        <w:rPr>
          <w:rFonts w:ascii="Calibri" w:hAnsi="Calibri" w:eastAsia="Calibri" w:cs="Calibri"/>
        </w:rPr>
      </w:pPr>
      <w:r w:rsidRPr="5855401F" w:rsidR="60F7FD25">
        <w:rPr>
          <w:rFonts w:ascii="Calibri" w:hAnsi="Calibri" w:eastAsia="Calibri" w:cs="Calibri"/>
        </w:rPr>
        <w:t xml:space="preserve">Engaging with Damian, our Scrum Master, provided another </w:t>
      </w:r>
      <w:r w:rsidRPr="5855401F" w:rsidR="305A0285">
        <w:rPr>
          <w:rFonts w:ascii="Calibri" w:hAnsi="Calibri" w:eastAsia="Calibri" w:cs="Calibri"/>
        </w:rPr>
        <w:t>essential communication step</w:t>
      </w:r>
      <w:r w:rsidRPr="5855401F" w:rsidR="60F7FD25">
        <w:rPr>
          <w:rFonts w:ascii="Calibri" w:hAnsi="Calibri" w:eastAsia="Calibri" w:cs="Calibri"/>
        </w:rPr>
        <w:t xml:space="preserve">. Damian outlined his plan for implementing </w:t>
      </w:r>
      <w:r w:rsidRPr="5855401F" w:rsidR="347A920E">
        <w:rPr>
          <w:rFonts w:ascii="Calibri" w:hAnsi="Calibri" w:eastAsia="Calibri" w:cs="Calibri"/>
        </w:rPr>
        <w:t>s</w:t>
      </w:r>
      <w:r w:rsidRPr="5855401F" w:rsidR="60F7FD25">
        <w:rPr>
          <w:rFonts w:ascii="Calibri" w:hAnsi="Calibri" w:eastAsia="Calibri" w:cs="Calibri"/>
        </w:rPr>
        <w:t xml:space="preserve">crum practices and his focus on empowering the team. I posed questions about how he planned to strike a balance between providing guidance and allowing the team to </w:t>
      </w:r>
      <w:r w:rsidRPr="5855401F" w:rsidR="60F7FD25">
        <w:rPr>
          <w:rFonts w:ascii="Calibri" w:hAnsi="Calibri" w:eastAsia="Calibri" w:cs="Calibri"/>
        </w:rPr>
        <w:t>self</w:t>
      </w:r>
      <w:r w:rsidRPr="5855401F" w:rsidR="204DAA97">
        <w:rPr>
          <w:rFonts w:ascii="Calibri" w:hAnsi="Calibri" w:eastAsia="Calibri" w:cs="Calibri"/>
        </w:rPr>
        <w:t xml:space="preserve"> </w:t>
      </w:r>
      <w:r w:rsidRPr="5855401F" w:rsidR="60F7FD25">
        <w:rPr>
          <w:rFonts w:ascii="Calibri" w:hAnsi="Calibri" w:eastAsia="Calibri" w:cs="Calibri"/>
        </w:rPr>
        <w:t>organize</w:t>
      </w:r>
      <w:r w:rsidRPr="5855401F" w:rsidR="60F7FD25">
        <w:rPr>
          <w:rFonts w:ascii="Calibri" w:hAnsi="Calibri" w:eastAsia="Calibri" w:cs="Calibri"/>
        </w:rPr>
        <w:t xml:space="preserve">, and how he would ensure that requirements were communicated to support effective testing. This inquiry was aimed at deepening the understanding of Scrum roles and responsibilities and how these roles interact to ensure project success. By asking questions, I encouraged Damian to elaborate on his strategies, </w:t>
      </w:r>
      <w:r w:rsidRPr="5855401F" w:rsidR="0EAB4138">
        <w:rPr>
          <w:rFonts w:ascii="Calibri" w:hAnsi="Calibri" w:eastAsia="Calibri" w:cs="Calibri"/>
        </w:rPr>
        <w:t>encouraging</w:t>
      </w:r>
      <w:r w:rsidRPr="5855401F" w:rsidR="60F7FD25">
        <w:rPr>
          <w:rFonts w:ascii="Calibri" w:hAnsi="Calibri" w:eastAsia="Calibri" w:cs="Calibri"/>
        </w:rPr>
        <w:t xml:space="preserve"> a detailed exchange of ideas. This type of communication ensures that all team members are clear about their roles and expectations, which is crucial for minimizing misunderstandings and aligning team efforts.</w:t>
      </w:r>
    </w:p>
    <w:p w:rsidR="002665C3" w:rsidP="5855401F" w:rsidRDefault="002665C3" w14:paraId="6B9CEBDC" w14:textId="25C10D16">
      <w:pPr>
        <w:pStyle w:val="Normal"/>
        <w:spacing w:line="480" w:lineRule="auto"/>
      </w:pPr>
      <w:r w:rsidRPr="5855401F" w:rsidR="63297127">
        <w:rPr>
          <w:rFonts w:ascii="Calibri" w:hAnsi="Calibri" w:eastAsia="Calibri" w:cs="Calibri"/>
        </w:rPr>
        <w:t xml:space="preserve">The SNHU Travel project's success using the Scrum agile approach was </w:t>
      </w:r>
      <w:r w:rsidRPr="5855401F" w:rsidR="63297127">
        <w:rPr>
          <w:rFonts w:ascii="Calibri" w:hAnsi="Calibri" w:eastAsia="Calibri" w:cs="Calibri"/>
        </w:rPr>
        <w:t>greatly supported</w:t>
      </w:r>
      <w:r w:rsidRPr="5855401F" w:rsidR="63297127">
        <w:rPr>
          <w:rFonts w:ascii="Calibri" w:hAnsi="Calibri" w:eastAsia="Calibri" w:cs="Calibri"/>
        </w:rPr>
        <w:t xml:space="preserve"> by agile principles and organizational tools like JIRA and Azure Boards. JIRA helped in tracking tasks, bugs, and user stories, </w:t>
      </w:r>
      <w:r w:rsidRPr="5855401F" w:rsidR="63297127">
        <w:rPr>
          <w:rFonts w:ascii="Calibri" w:hAnsi="Calibri" w:eastAsia="Calibri" w:cs="Calibri"/>
        </w:rPr>
        <w:t>facilitating</w:t>
      </w:r>
      <w:r w:rsidRPr="5855401F" w:rsidR="63297127">
        <w:rPr>
          <w:rFonts w:ascii="Calibri" w:hAnsi="Calibri" w:eastAsia="Calibri" w:cs="Calibri"/>
        </w:rPr>
        <w:t xml:space="preserve"> task prioritization and sprint planning. Azure Boards enhanced transparency with its Kanban boards, providing a </w:t>
      </w:r>
      <w:r w:rsidRPr="5855401F" w:rsidR="63297127">
        <w:rPr>
          <w:rFonts w:ascii="Calibri" w:hAnsi="Calibri" w:eastAsia="Calibri" w:cs="Calibri"/>
        </w:rPr>
        <w:t>realtime</w:t>
      </w:r>
      <w:r w:rsidRPr="5855401F" w:rsidR="63297127">
        <w:rPr>
          <w:rFonts w:ascii="Calibri" w:hAnsi="Calibri" w:eastAsia="Calibri" w:cs="Calibri"/>
        </w:rPr>
        <w:t xml:space="preserve"> view of workflow and task status, which was crucial for daily stand</w:t>
      </w:r>
      <w:r w:rsidRPr="5855401F" w:rsidR="711D721E">
        <w:rPr>
          <w:rFonts w:ascii="Calibri" w:hAnsi="Calibri" w:eastAsia="Calibri" w:cs="Calibri"/>
        </w:rPr>
        <w:t xml:space="preserve"> </w:t>
      </w:r>
      <w:r w:rsidRPr="5855401F" w:rsidR="63297127">
        <w:rPr>
          <w:rFonts w:ascii="Calibri" w:hAnsi="Calibri" w:eastAsia="Calibri" w:cs="Calibri"/>
        </w:rPr>
        <w:t>ups and sprint reviews.</w:t>
      </w:r>
    </w:p>
    <w:p w:rsidR="002665C3" w:rsidP="5855401F" w:rsidRDefault="002665C3" w14:paraId="2CFE5BAC" w14:textId="32A90B34">
      <w:pPr>
        <w:pStyle w:val="Normal"/>
        <w:spacing w:line="480" w:lineRule="auto"/>
      </w:pPr>
      <w:r w:rsidRPr="5855401F" w:rsidR="63297127">
        <w:rPr>
          <w:rFonts w:ascii="Calibri" w:hAnsi="Calibri" w:eastAsia="Calibri" w:cs="Calibri"/>
        </w:rPr>
        <w:t xml:space="preserve">These tools ensured clear communication and helped </w:t>
      </w:r>
      <w:r w:rsidRPr="5855401F" w:rsidR="63297127">
        <w:rPr>
          <w:rFonts w:ascii="Calibri" w:hAnsi="Calibri" w:eastAsia="Calibri" w:cs="Calibri"/>
        </w:rPr>
        <w:t>maintain</w:t>
      </w:r>
      <w:r w:rsidRPr="5855401F" w:rsidR="63297127">
        <w:rPr>
          <w:rFonts w:ascii="Calibri" w:hAnsi="Calibri" w:eastAsia="Calibri" w:cs="Calibri"/>
        </w:rPr>
        <w:t xml:space="preserve"> project momentum by supporting the Scrum events crucial for agile processes. They enhanced team collaboration and responsiveness to project changes, proving essential in integrating Scrum-agile principles like transparency and continuous improvement into the project workflow.</w:t>
      </w:r>
    </w:p>
    <w:p w:rsidR="002665C3" w:rsidP="5855401F" w:rsidRDefault="002665C3" w14:paraId="4BDBBF76" w14:textId="01DB968E">
      <w:pPr>
        <w:pStyle w:val="Normal"/>
        <w:spacing w:line="480" w:lineRule="auto"/>
        <w:rPr>
          <w:rFonts w:ascii="Calibri" w:hAnsi="Calibri" w:eastAsia="Calibri" w:cs="Calibri"/>
        </w:rPr>
      </w:pPr>
      <w:r w:rsidRPr="5855401F" w:rsidR="09E2B4C2">
        <w:rPr>
          <w:rFonts w:ascii="Calibri" w:hAnsi="Calibri" w:eastAsia="Calibri" w:cs="Calibri"/>
        </w:rPr>
        <w:t>The Scrum</w:t>
      </w:r>
      <w:r w:rsidRPr="5855401F" w:rsidR="3AA195D0">
        <w:rPr>
          <w:rFonts w:ascii="Calibri" w:hAnsi="Calibri" w:eastAsia="Calibri" w:cs="Calibri"/>
        </w:rPr>
        <w:t xml:space="preserve"> </w:t>
      </w:r>
      <w:r w:rsidRPr="5855401F" w:rsidR="09E2B4C2">
        <w:rPr>
          <w:rFonts w:ascii="Calibri" w:hAnsi="Calibri" w:eastAsia="Calibri" w:cs="Calibri"/>
        </w:rPr>
        <w:t>agile approach brought several advantages to the SNHU Travel project, enhancing the development process and team dynamics. One significant advantage was its flexibility in accommodating changes, such as the sudden shift in focus to detox</w:t>
      </w:r>
      <w:r w:rsidRPr="5855401F" w:rsidR="590FAEF4">
        <w:rPr>
          <w:rFonts w:ascii="Calibri" w:hAnsi="Calibri" w:eastAsia="Calibri" w:cs="Calibri"/>
        </w:rPr>
        <w:t xml:space="preserve"> and </w:t>
      </w:r>
      <w:r w:rsidRPr="5855401F" w:rsidR="09E2B4C2">
        <w:rPr>
          <w:rFonts w:ascii="Calibri" w:hAnsi="Calibri" w:eastAsia="Calibri" w:cs="Calibri"/>
        </w:rPr>
        <w:t>wellness vacations. This adaptability ensured that the project remained aligned with evolving business goals and market demands. Additionally, the iterative nature of Scrum allowed for continuous feedback and improvements, ensuring the final product closely met user expectations. Regular sprint reviews and retrospectives fostered a culture of continuous learning and accountability among team members.</w:t>
      </w:r>
    </w:p>
    <w:p w:rsidR="002665C3" w:rsidP="5855401F" w:rsidRDefault="002665C3" w14:paraId="5740826D" w14:textId="4BE23138">
      <w:pPr>
        <w:pStyle w:val="Normal"/>
        <w:spacing w:line="480" w:lineRule="auto"/>
      </w:pPr>
      <w:r w:rsidRPr="5855401F" w:rsidR="09E2B4C2">
        <w:rPr>
          <w:rFonts w:ascii="Calibri" w:hAnsi="Calibri" w:eastAsia="Calibri" w:cs="Calibri"/>
        </w:rPr>
        <w:t>However, the Scrum</w:t>
      </w:r>
      <w:r w:rsidRPr="5855401F" w:rsidR="14886581">
        <w:rPr>
          <w:rFonts w:ascii="Calibri" w:hAnsi="Calibri" w:eastAsia="Calibri" w:cs="Calibri"/>
        </w:rPr>
        <w:t xml:space="preserve"> </w:t>
      </w:r>
      <w:r w:rsidRPr="5855401F" w:rsidR="09E2B4C2">
        <w:rPr>
          <w:rFonts w:ascii="Calibri" w:hAnsi="Calibri" w:eastAsia="Calibri" w:cs="Calibri"/>
        </w:rPr>
        <w:t>agile approach also presented challenges. The requirement for frequent updates and meetings sometimes led to fatigue and disrupted deep work phases essential for development. The reliance on the entire team's availability and collaboration could delay progress if any member fell behind or was unavailable.</w:t>
      </w:r>
    </w:p>
    <w:p w:rsidR="002665C3" w:rsidP="5855401F" w:rsidRDefault="002665C3" w14:paraId="6422900A" w14:textId="33D713C3">
      <w:pPr>
        <w:pStyle w:val="Normal"/>
        <w:spacing w:line="480" w:lineRule="auto"/>
      </w:pPr>
      <w:r w:rsidRPr="5855401F" w:rsidR="09E2B4C2">
        <w:rPr>
          <w:rFonts w:ascii="Calibri" w:hAnsi="Calibri" w:eastAsia="Calibri" w:cs="Calibri"/>
        </w:rPr>
        <w:t>Upon reflection, the Scrum</w:t>
      </w:r>
      <w:r w:rsidRPr="5855401F" w:rsidR="60390C01">
        <w:rPr>
          <w:rFonts w:ascii="Calibri" w:hAnsi="Calibri" w:eastAsia="Calibri" w:cs="Calibri"/>
        </w:rPr>
        <w:t xml:space="preserve"> </w:t>
      </w:r>
      <w:r w:rsidRPr="5855401F" w:rsidR="09E2B4C2">
        <w:rPr>
          <w:rFonts w:ascii="Calibri" w:hAnsi="Calibri" w:eastAsia="Calibri" w:cs="Calibri"/>
        </w:rPr>
        <w:t xml:space="preserve">agile approach was indeed suitable for the SNHU Travel project. This approach allowed for rapid response to </w:t>
      </w:r>
      <w:r w:rsidRPr="5855401F" w:rsidR="09E2B4C2">
        <w:rPr>
          <w:rFonts w:ascii="Calibri" w:hAnsi="Calibri" w:eastAsia="Calibri" w:cs="Calibri"/>
        </w:rPr>
        <w:t>new information</w:t>
      </w:r>
      <w:r w:rsidRPr="5855401F" w:rsidR="09E2B4C2">
        <w:rPr>
          <w:rFonts w:ascii="Calibri" w:hAnsi="Calibri" w:eastAsia="Calibri" w:cs="Calibri"/>
        </w:rPr>
        <w:t xml:space="preserve"> and customer feedback, which was crucial given the project's dynamic nature and the competitive travel industry. It </w:t>
      </w:r>
      <w:r w:rsidRPr="5855401F" w:rsidR="09E2B4C2">
        <w:rPr>
          <w:rFonts w:ascii="Calibri" w:hAnsi="Calibri" w:eastAsia="Calibri" w:cs="Calibri"/>
        </w:rPr>
        <w:t>facilitated</w:t>
      </w:r>
      <w:r w:rsidRPr="5855401F" w:rsidR="09E2B4C2">
        <w:rPr>
          <w:rFonts w:ascii="Calibri" w:hAnsi="Calibri" w:eastAsia="Calibri" w:cs="Calibri"/>
        </w:rPr>
        <w:t xml:space="preserve"> a more collaborative environment and better product alignment with customer needs than a traditional waterfall approach would have. While it </w:t>
      </w:r>
      <w:r w:rsidRPr="5855401F" w:rsidR="09E2B4C2">
        <w:rPr>
          <w:rFonts w:ascii="Calibri" w:hAnsi="Calibri" w:eastAsia="Calibri" w:cs="Calibri"/>
        </w:rPr>
        <w:t>required</w:t>
      </w:r>
      <w:r w:rsidRPr="5855401F" w:rsidR="09E2B4C2">
        <w:rPr>
          <w:rFonts w:ascii="Calibri" w:hAnsi="Calibri" w:eastAsia="Calibri" w:cs="Calibri"/>
        </w:rPr>
        <w:t xml:space="preserve"> </w:t>
      </w:r>
      <w:r w:rsidRPr="5855401F" w:rsidR="09E2B4C2">
        <w:rPr>
          <w:rFonts w:ascii="Calibri" w:hAnsi="Calibri" w:eastAsia="Calibri" w:cs="Calibri"/>
        </w:rPr>
        <w:t>high levels</w:t>
      </w:r>
      <w:r w:rsidRPr="5855401F" w:rsidR="09E2B4C2">
        <w:rPr>
          <w:rFonts w:ascii="Calibri" w:hAnsi="Calibri" w:eastAsia="Calibri" w:cs="Calibri"/>
        </w:rPr>
        <w:t xml:space="preserve"> of coordination and communication, these efforts were justified by the resulting flexibility and product quality. Thus, employing the Scrum</w:t>
      </w:r>
      <w:r w:rsidRPr="5855401F" w:rsidR="0FD888A5">
        <w:rPr>
          <w:rFonts w:ascii="Calibri" w:hAnsi="Calibri" w:eastAsia="Calibri" w:cs="Calibri"/>
        </w:rPr>
        <w:t xml:space="preserve"> </w:t>
      </w:r>
      <w:r w:rsidRPr="5855401F" w:rsidR="09E2B4C2">
        <w:rPr>
          <w:rFonts w:ascii="Calibri" w:hAnsi="Calibri" w:eastAsia="Calibri" w:cs="Calibri"/>
        </w:rPr>
        <w:t xml:space="preserve">agile </w:t>
      </w:r>
      <w:r w:rsidRPr="5855401F" w:rsidR="09E2B4C2">
        <w:rPr>
          <w:rFonts w:ascii="Calibri" w:hAnsi="Calibri" w:eastAsia="Calibri" w:cs="Calibri"/>
        </w:rPr>
        <w:t>methodology</w:t>
      </w:r>
      <w:r w:rsidRPr="5855401F" w:rsidR="09E2B4C2">
        <w:rPr>
          <w:rFonts w:ascii="Calibri" w:hAnsi="Calibri" w:eastAsia="Calibri" w:cs="Calibri"/>
        </w:rPr>
        <w:t xml:space="preserve"> was a strategic choice that </w:t>
      </w:r>
      <w:r w:rsidRPr="5855401F" w:rsidR="09E2B4C2">
        <w:rPr>
          <w:rFonts w:ascii="Calibri" w:hAnsi="Calibri" w:eastAsia="Calibri" w:cs="Calibri"/>
        </w:rPr>
        <w:t>likely led</w:t>
      </w:r>
      <w:r w:rsidRPr="5855401F" w:rsidR="09E2B4C2">
        <w:rPr>
          <w:rFonts w:ascii="Calibri" w:hAnsi="Calibri" w:eastAsia="Calibri" w:cs="Calibri"/>
        </w:rPr>
        <w:t xml:space="preserve"> to a more successful project outcome.</w:t>
      </w:r>
    </w:p>
    <w:p w:rsidR="002665C3" w:rsidP="5855401F" w:rsidRDefault="002665C3" w14:paraId="5DCAB1B6" w14:textId="73A1A66F">
      <w:pPr>
        <w:pStyle w:val="Normal"/>
        <w:spacing w:line="480" w:lineRule="auto"/>
        <w:rPr>
          <w:rFonts w:ascii="Calibri" w:hAnsi="Calibri" w:eastAsia="Calibri" w:cs="Calibri"/>
        </w:rPr>
      </w:pPr>
    </w:p>
    <w:p w:rsidR="002665C3" w:rsidP="5855401F" w:rsidRDefault="002665C3" w14:paraId="5F33102A" w14:textId="66CA78BA">
      <w:pPr>
        <w:pStyle w:val="Normal"/>
        <w:spacing w:line="480" w:lineRule="auto"/>
        <w:rPr>
          <w:rFonts w:ascii="Calibri" w:hAnsi="Calibri" w:eastAsia="Calibri" w:cs="Calibri"/>
        </w:rPr>
      </w:pPr>
    </w:p>
    <w:p w:rsidR="002665C3" w:rsidP="5855401F" w:rsidRDefault="002665C3" w14:paraId="2C078E63" w14:textId="2FE72670">
      <w:pPr>
        <w:pStyle w:val="Normal"/>
        <w:spacing w:line="480" w:lineRule="auto"/>
        <w:rPr>
          <w:rFonts w:ascii="Calibri" w:hAnsi="Calibri" w:eastAsia="Calibri" w:cs="Calibri"/>
        </w:rPr>
      </w:pPr>
    </w:p>
    <w:sectPr w:rsidR="002665C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9220B3"/>
    <w:rsid w:val="002665C3"/>
    <w:rsid w:val="006E23ED"/>
    <w:rsid w:val="00A903DE"/>
    <w:rsid w:val="00BA4F2E"/>
    <w:rsid w:val="00CCFFD0"/>
    <w:rsid w:val="03C82536"/>
    <w:rsid w:val="058DEEBE"/>
    <w:rsid w:val="0957584A"/>
    <w:rsid w:val="09E2B4C2"/>
    <w:rsid w:val="0A9B6B02"/>
    <w:rsid w:val="0EAB4138"/>
    <w:rsid w:val="0F713156"/>
    <w:rsid w:val="0FD04CC1"/>
    <w:rsid w:val="0FD888A5"/>
    <w:rsid w:val="103A54A7"/>
    <w:rsid w:val="14886581"/>
    <w:rsid w:val="1526CDA2"/>
    <w:rsid w:val="19025264"/>
    <w:rsid w:val="1B13F6D3"/>
    <w:rsid w:val="1DE0570E"/>
    <w:rsid w:val="1E04D1FC"/>
    <w:rsid w:val="204DAA97"/>
    <w:rsid w:val="267D87B2"/>
    <w:rsid w:val="29841AB0"/>
    <w:rsid w:val="29E94997"/>
    <w:rsid w:val="2A815AE1"/>
    <w:rsid w:val="2CBBBB72"/>
    <w:rsid w:val="2DC387DD"/>
    <w:rsid w:val="2E732F7A"/>
    <w:rsid w:val="300EFFDB"/>
    <w:rsid w:val="304FDFFB"/>
    <w:rsid w:val="305A0285"/>
    <w:rsid w:val="30AF12A8"/>
    <w:rsid w:val="30F19884"/>
    <w:rsid w:val="335A7878"/>
    <w:rsid w:val="347A920E"/>
    <w:rsid w:val="34DE91BE"/>
    <w:rsid w:val="358F8DA9"/>
    <w:rsid w:val="375A9227"/>
    <w:rsid w:val="3773094A"/>
    <w:rsid w:val="37821039"/>
    <w:rsid w:val="397FC39E"/>
    <w:rsid w:val="3AA195D0"/>
    <w:rsid w:val="3AE85408"/>
    <w:rsid w:val="3BC1843A"/>
    <w:rsid w:val="3C72DF96"/>
    <w:rsid w:val="3FCBEDD2"/>
    <w:rsid w:val="40D264EB"/>
    <w:rsid w:val="449220B3"/>
    <w:rsid w:val="45544943"/>
    <w:rsid w:val="45C43D25"/>
    <w:rsid w:val="4602F435"/>
    <w:rsid w:val="461C784E"/>
    <w:rsid w:val="48A24468"/>
    <w:rsid w:val="4C8B6319"/>
    <w:rsid w:val="4DC55D3F"/>
    <w:rsid w:val="4F154CC0"/>
    <w:rsid w:val="4FBFA9E7"/>
    <w:rsid w:val="583264CF"/>
    <w:rsid w:val="5855401F"/>
    <w:rsid w:val="590D3DC9"/>
    <w:rsid w:val="590FAEF4"/>
    <w:rsid w:val="5A45ABDE"/>
    <w:rsid w:val="5FAE91A3"/>
    <w:rsid w:val="60390C01"/>
    <w:rsid w:val="60823C9D"/>
    <w:rsid w:val="60B1318D"/>
    <w:rsid w:val="60F7FD25"/>
    <w:rsid w:val="61152592"/>
    <w:rsid w:val="61C35792"/>
    <w:rsid w:val="62DC227F"/>
    <w:rsid w:val="63297127"/>
    <w:rsid w:val="639ABEB8"/>
    <w:rsid w:val="69A4CE0A"/>
    <w:rsid w:val="69EC4680"/>
    <w:rsid w:val="6B53CC00"/>
    <w:rsid w:val="6B8816E1"/>
    <w:rsid w:val="6E3C9DA3"/>
    <w:rsid w:val="70C8572B"/>
    <w:rsid w:val="711D721E"/>
    <w:rsid w:val="766CC5CA"/>
    <w:rsid w:val="78113171"/>
    <w:rsid w:val="7AB1EC08"/>
    <w:rsid w:val="7BEBB59D"/>
    <w:rsid w:val="7CB4131A"/>
    <w:rsid w:val="7FA4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20B3"/>
  <w15:chartTrackingRefBased/>
  <w15:docId w15:val="{6902B4E2-9429-43EE-9519-A1576663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Mayfield, Asia</dc:creator>
  <keywords/>
  <dc:description/>
  <lastModifiedBy>Mayfield, Asia</lastModifiedBy>
  <revision>3</revision>
  <dcterms:created xsi:type="dcterms:W3CDTF">2024-04-16T21:56:00.0000000Z</dcterms:created>
  <dcterms:modified xsi:type="dcterms:W3CDTF">2024-04-20T01:40:05.3199397Z</dcterms:modified>
</coreProperties>
</file>