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3D5A" w14:textId="77777777" w:rsidR="00404F87" w:rsidRPr="007D7620" w:rsidRDefault="00A574FC" w:rsidP="00327162">
      <w:pPr>
        <w:jc w:val="center"/>
        <w:rPr>
          <w:rFonts w:ascii="標楷體" w:eastAsia="標楷體" w:hAnsi="標楷體"/>
          <w:b/>
          <w:sz w:val="28"/>
        </w:rPr>
      </w:pPr>
      <w:r w:rsidRPr="007D7620">
        <w:rPr>
          <w:rFonts w:ascii="標楷體" w:eastAsia="標楷體" w:hAnsi="標楷體" w:hint="eastAsia"/>
          <w:b/>
          <w:sz w:val="28"/>
        </w:rPr>
        <w:t>IP Address Handout</w:t>
      </w:r>
    </w:p>
    <w:p w14:paraId="312A7592" w14:textId="77777777" w:rsidR="00A574FC" w:rsidRPr="007D7620" w:rsidRDefault="00A574FC" w:rsidP="008336AE">
      <w:pPr>
        <w:ind w:firstLineChars="118" w:firstLine="283"/>
        <w:jc w:val="both"/>
        <w:rPr>
          <w:rFonts w:ascii="標楷體" w:eastAsia="標楷體" w:hAnsi="標楷體"/>
        </w:rPr>
      </w:pPr>
      <w:r w:rsidRPr="007D7620">
        <w:rPr>
          <w:rFonts w:ascii="標楷體" w:eastAsia="標楷體" w:hAnsi="標楷體" w:hint="eastAsia"/>
        </w:rPr>
        <w:t xml:space="preserve">In the Internet, each computer must have a unique IP address for addressing. </w:t>
      </w:r>
      <w:r w:rsidRPr="007D7620">
        <w:rPr>
          <w:rFonts w:ascii="標楷體" w:eastAsia="標楷體" w:hAnsi="標楷體"/>
        </w:rPr>
        <w:t xml:space="preserve">There </w:t>
      </w:r>
      <w:r w:rsidRPr="007D7620">
        <w:rPr>
          <w:rFonts w:ascii="標楷體" w:eastAsia="標楷體" w:hAnsi="標楷體" w:hint="eastAsia"/>
        </w:rPr>
        <w:t>are two versions of IP addresses, IPv4 and IPv6; IPv4 refers to an IP address with four bytes, and I</w:t>
      </w:r>
      <w:r w:rsidR="00027F3E">
        <w:rPr>
          <w:rFonts w:ascii="標楷體" w:eastAsia="標楷體" w:hAnsi="標楷體"/>
        </w:rPr>
        <w:t>Pv6</w:t>
      </w:r>
      <w:r w:rsidRPr="007D7620">
        <w:rPr>
          <w:rFonts w:ascii="標楷體" w:eastAsia="標楷體" w:hAnsi="標楷體" w:hint="eastAsia"/>
        </w:rPr>
        <w:t xml:space="preserve"> refers to an IP address with </w:t>
      </w:r>
      <w:r w:rsidR="00027F3E">
        <w:rPr>
          <w:rFonts w:ascii="標楷體" w:eastAsia="標楷體" w:hAnsi="標楷體" w:hint="eastAsia"/>
        </w:rPr>
        <w:t>1</w:t>
      </w:r>
      <w:r w:rsidR="00027F3E">
        <w:rPr>
          <w:rFonts w:ascii="標楷體" w:eastAsia="標楷體" w:hAnsi="標楷體"/>
        </w:rPr>
        <w:t>6</w:t>
      </w:r>
      <w:r w:rsidRPr="007D7620">
        <w:rPr>
          <w:rFonts w:ascii="標楷體" w:eastAsia="標楷體" w:hAnsi="標楷體" w:hint="eastAsia"/>
        </w:rPr>
        <w:t xml:space="preserve"> bytes. The IP addresses that are still widely used are still mainly IPv4, so this article introduces some concepts of IP addresses based on IPv4.</w:t>
      </w:r>
    </w:p>
    <w:p w14:paraId="44ED2DA4" w14:textId="77777777" w:rsidR="00A21295" w:rsidRPr="007D7620" w:rsidRDefault="00A574FC" w:rsidP="008336AE">
      <w:pPr>
        <w:spacing w:afterLines="50" w:after="180"/>
        <w:ind w:firstLineChars="118" w:firstLine="283"/>
        <w:jc w:val="both"/>
        <w:rPr>
          <w:rFonts w:ascii="標楷體" w:eastAsia="標楷體" w:hAnsi="標楷體"/>
        </w:rPr>
      </w:pPr>
      <w:r w:rsidRPr="007D7620">
        <w:rPr>
          <w:rFonts w:ascii="標楷體" w:eastAsia="標楷體" w:hAnsi="標楷體" w:hint="eastAsia"/>
        </w:rPr>
        <w:t>In IPv4, the address of each computer has 4 bytes, such as 11000000.10101000.00000000.00000001. In order to be easy to remember, we usually express the IP v4 address in decimal</w:t>
      </w:r>
      <w:r w:rsidRPr="007D7620">
        <w:rPr>
          <w:rFonts w:ascii="標楷體" w:eastAsia="標楷體" w:hAnsi="標楷體"/>
        </w:rPr>
        <w:t xml:space="preserve">, </w:t>
      </w:r>
      <w:r w:rsidRPr="007D7620">
        <w:rPr>
          <w:rFonts w:ascii="標楷體" w:eastAsia="標楷體" w:hAnsi="標楷體" w:hint="eastAsia"/>
        </w:rPr>
        <w:t>so the above IP address can be expressed as 192.168.0.1. Take the following table as an example, we can see the comparison table between decimal and binary.</w:t>
      </w:r>
    </w:p>
    <w:p w14:paraId="59FCD0FB" w14:textId="77777777" w:rsidR="00C70C10" w:rsidRPr="007D7620" w:rsidRDefault="00C70C10" w:rsidP="008336AE">
      <w:pPr>
        <w:spacing w:afterLines="50" w:after="180"/>
        <w:ind w:firstLineChars="118" w:firstLine="283"/>
        <w:jc w:val="both"/>
        <w:rPr>
          <w:rFonts w:ascii="標楷體" w:eastAsia="標楷體" w:hAnsi="標楷體"/>
        </w:rPr>
      </w:pPr>
      <w:r w:rsidRPr="007D7620">
        <w:rPr>
          <w:rFonts w:ascii="標楷體" w:eastAsia="標楷體" w:hAnsi="標楷體" w:hint="eastAsia"/>
        </w:rPr>
        <w:tab/>
      </w:r>
      <w:r w:rsidRPr="007D7620">
        <w:rPr>
          <w:rFonts w:ascii="標楷體" w:eastAsia="標楷體" w:hAnsi="標楷體" w:hint="eastAsia"/>
        </w:rPr>
        <w:tab/>
      </w:r>
      <w:r w:rsidRPr="007D7620">
        <w:rPr>
          <w:rFonts w:ascii="標楷體" w:eastAsia="標楷體" w:hAnsi="標楷體" w:hint="eastAsia"/>
        </w:rPr>
        <w:tab/>
        <w:t>Table 1. IPv4 address binary and decimal notation</w:t>
      </w:r>
    </w:p>
    <w:tbl>
      <w:tblPr>
        <w:tblStyle w:val="a3"/>
        <w:tblW w:w="0" w:type="auto"/>
        <w:tblInd w:w="959" w:type="dxa"/>
        <w:tblLook w:val="04A0" w:firstRow="1" w:lastRow="0" w:firstColumn="1" w:lastColumn="0" w:noHBand="0" w:noVBand="1"/>
      </w:tblPr>
      <w:tblGrid>
        <w:gridCol w:w="4416"/>
        <w:gridCol w:w="2410"/>
      </w:tblGrid>
      <w:tr w:rsidR="00A21295" w:rsidRPr="007D7620" w14:paraId="7259E047" w14:textId="77777777" w:rsidTr="00C70C10">
        <w:tc>
          <w:tcPr>
            <w:tcW w:w="4291" w:type="dxa"/>
          </w:tcPr>
          <w:p w14:paraId="52EA164F"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binary</w:t>
            </w:r>
          </w:p>
        </w:tc>
        <w:tc>
          <w:tcPr>
            <w:tcW w:w="2410" w:type="dxa"/>
          </w:tcPr>
          <w:p w14:paraId="7966A877"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decimal</w:t>
            </w:r>
          </w:p>
        </w:tc>
      </w:tr>
      <w:tr w:rsidR="00A21295" w:rsidRPr="007D7620" w14:paraId="6907784F" w14:textId="77777777" w:rsidTr="00C70C10">
        <w:tc>
          <w:tcPr>
            <w:tcW w:w="4291" w:type="dxa"/>
          </w:tcPr>
          <w:p w14:paraId="7CFDF827"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10001100.10001010.11000000.01100011</w:t>
            </w:r>
          </w:p>
        </w:tc>
        <w:tc>
          <w:tcPr>
            <w:tcW w:w="2410" w:type="dxa"/>
          </w:tcPr>
          <w:p w14:paraId="3625F3D1"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140.138.192.99</w:t>
            </w:r>
          </w:p>
        </w:tc>
      </w:tr>
      <w:tr w:rsidR="00A21295" w:rsidRPr="007D7620" w14:paraId="7096C86E" w14:textId="77777777" w:rsidTr="00C70C10">
        <w:tc>
          <w:tcPr>
            <w:tcW w:w="4291" w:type="dxa"/>
          </w:tcPr>
          <w:p w14:paraId="5E9F514E"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11000100.00101010.10100000.00100010</w:t>
            </w:r>
          </w:p>
        </w:tc>
        <w:tc>
          <w:tcPr>
            <w:tcW w:w="2410" w:type="dxa"/>
          </w:tcPr>
          <w:p w14:paraId="20FEF8AD"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196.42.160.34</w:t>
            </w:r>
          </w:p>
        </w:tc>
      </w:tr>
      <w:tr w:rsidR="00A21295" w:rsidRPr="007D7620" w14:paraId="5EA2E8AF" w14:textId="77777777" w:rsidTr="00C70C10">
        <w:tc>
          <w:tcPr>
            <w:tcW w:w="4291" w:type="dxa"/>
          </w:tcPr>
          <w:p w14:paraId="63941E04" w14:textId="77777777" w:rsidR="00A21295" w:rsidRPr="007D7620" w:rsidRDefault="00A21295" w:rsidP="008336AE">
            <w:pPr>
              <w:jc w:val="both"/>
              <w:rPr>
                <w:rFonts w:ascii="標楷體" w:eastAsia="標楷體" w:hAnsi="標楷體"/>
              </w:rPr>
            </w:pPr>
            <w:r w:rsidRPr="007D7620">
              <w:rPr>
                <w:rFonts w:ascii="標楷體" w:eastAsia="標楷體" w:hAnsi="標楷體" w:hint="eastAsia"/>
              </w:rPr>
              <w:t>10001100.10100010.01110000.10100001</w:t>
            </w:r>
          </w:p>
        </w:tc>
        <w:tc>
          <w:tcPr>
            <w:tcW w:w="2410" w:type="dxa"/>
          </w:tcPr>
          <w:p w14:paraId="44507B9C" w14:textId="77777777" w:rsidR="00A21295" w:rsidRPr="007D7620" w:rsidRDefault="00C70C10" w:rsidP="008336AE">
            <w:pPr>
              <w:jc w:val="both"/>
              <w:rPr>
                <w:rFonts w:ascii="標楷體" w:eastAsia="標楷體" w:hAnsi="標楷體"/>
              </w:rPr>
            </w:pPr>
            <w:r w:rsidRPr="007D7620">
              <w:rPr>
                <w:rFonts w:ascii="標楷體" w:eastAsia="標楷體" w:hAnsi="標楷體" w:hint="eastAsia"/>
              </w:rPr>
              <w:t>140.162.112.161</w:t>
            </w:r>
          </w:p>
        </w:tc>
      </w:tr>
    </w:tbl>
    <w:p w14:paraId="2AC579B0" w14:textId="77777777" w:rsidR="00DD30BD" w:rsidRPr="007D7620" w:rsidRDefault="00DD30BD" w:rsidP="008336AE">
      <w:pPr>
        <w:jc w:val="both"/>
        <w:rPr>
          <w:rFonts w:ascii="標楷體" w:eastAsia="標楷體" w:hAnsi="標楷體"/>
        </w:rPr>
      </w:pPr>
    </w:p>
    <w:p w14:paraId="74DA0EEE" w14:textId="77777777" w:rsidR="00DD30BD" w:rsidRPr="00246371" w:rsidRDefault="00DD30BD" w:rsidP="008336AE">
      <w:pPr>
        <w:spacing w:afterLines="50" w:after="180"/>
        <w:jc w:val="both"/>
        <w:rPr>
          <w:rFonts w:ascii="標楷體" w:eastAsia="標楷體" w:hAnsi="標楷體"/>
          <w:b/>
        </w:rPr>
      </w:pPr>
      <w:r w:rsidRPr="00246371">
        <w:rPr>
          <w:rFonts w:ascii="標楷體" w:eastAsia="標楷體" w:hAnsi="標楷體" w:hint="eastAsia"/>
          <w:b/>
        </w:rPr>
        <w:t>1. Network identification code</w:t>
      </w:r>
    </w:p>
    <w:p w14:paraId="6C7BB0ED" w14:textId="77777777" w:rsidR="00BF3093" w:rsidRPr="007D7620" w:rsidRDefault="00A21295" w:rsidP="008336AE">
      <w:pPr>
        <w:ind w:firstLineChars="118" w:firstLine="283"/>
        <w:jc w:val="both"/>
        <w:rPr>
          <w:rFonts w:ascii="標楷體" w:eastAsia="標楷體" w:hAnsi="標楷體"/>
        </w:rPr>
      </w:pPr>
      <w:r w:rsidRPr="007D7620">
        <w:rPr>
          <w:rFonts w:ascii="標楷體" w:eastAsia="標楷體" w:hAnsi="標楷體" w:hint="eastAsia"/>
        </w:rPr>
        <w:t xml:space="preserve">Since many countries and organizations in the world need to use a large number of computers, how to assign IP addresses to each country and organization has become a very important task. Now all continents and countries in the world have dedicated agencies to manage the allocation of IP addresses. In order to allocate IP addresses in packages to facilitate operations, usually an organization or a school will be allocated an IP address range and use it as a network identifier. For example, the IP address range assigned to Yuan Ze University is 140.138.0.0 ~ 140.138.255.255. In this address range, the first two </w:t>
      </w:r>
      <w:r w:rsidR="00C70C10" w:rsidRPr="007D7620">
        <w:rPr>
          <w:rFonts w:ascii="標楷體" w:eastAsia="標楷體" w:hAnsi="標楷體" w:hint="eastAsia"/>
        </w:rPr>
        <w:t xml:space="preserve">bytes remain unchanged, both are 140.138, and the last two </w:t>
      </w:r>
      <w:r w:rsidR="00604565" w:rsidRPr="007D7620">
        <w:rPr>
          <w:rFonts w:ascii="標楷體" w:eastAsia="標楷體" w:hAnsi="標楷體" w:hint="eastAsia"/>
        </w:rPr>
        <w:t>bytes allow Yuan Ze University to be flexible</w:t>
      </w:r>
      <w:r w:rsidR="00027F3E">
        <w:rPr>
          <w:rFonts w:ascii="標楷體" w:eastAsia="標楷體" w:hAnsi="標楷體"/>
        </w:rPr>
        <w:t>.</w:t>
      </w:r>
      <w:r w:rsidR="00604565" w:rsidRPr="007D7620">
        <w:rPr>
          <w:rFonts w:ascii="標楷體" w:eastAsia="標楷體" w:hAnsi="標楷體" w:hint="eastAsia"/>
        </w:rPr>
        <w:t xml:space="preserve"> Therefore, 140.138 becomes the network identification code of Yuan Ze University. Table 2 shows the network identification codes assigned by other universities in Taiwan.</w:t>
      </w:r>
    </w:p>
    <w:p w14:paraId="73A58403" w14:textId="77777777" w:rsidR="00880FD3" w:rsidRPr="002375BD" w:rsidRDefault="00880FD3" w:rsidP="00880FD3">
      <w:pPr>
        <w:tabs>
          <w:tab w:val="left" w:pos="3660"/>
        </w:tabs>
        <w:ind w:firstLineChars="118" w:firstLine="283"/>
        <w:jc w:val="both"/>
        <w:rPr>
          <w:rFonts w:ascii="標楷體" w:eastAsia="標楷體" w:hAnsi="標楷體"/>
          <w:b/>
          <w:bCs/>
          <w:color w:val="FF0000"/>
        </w:rPr>
      </w:pPr>
      <w:r w:rsidRPr="002375BD">
        <w:rPr>
          <w:rFonts w:ascii="標楷體" w:eastAsia="標楷體" w:hAnsi="標楷體"/>
          <w:b/>
          <w:bCs/>
          <w:color w:val="FF0000"/>
        </w:rPr>
        <w:t>Note that for simplicity, we refer to 140.138 as the network identification code. However, a network identification code is always 4 bytes long, so the actual network ID is 140.138.0.0.</w:t>
      </w:r>
      <w:r>
        <w:rPr>
          <w:rFonts w:ascii="標楷體" w:eastAsia="標楷體" w:hAnsi="標楷體"/>
          <w:b/>
          <w:bCs/>
          <w:color w:val="FF0000"/>
        </w:rPr>
        <w:t xml:space="preserve"> </w:t>
      </w:r>
      <w:r w:rsidRPr="002375BD">
        <w:rPr>
          <w:rFonts w:ascii="標楷體" w:eastAsia="標楷體" w:hAnsi="標楷體"/>
          <w:b/>
          <w:bCs/>
          <w:color w:val="FF0000"/>
        </w:rPr>
        <w:t xml:space="preserve">In other words, the network identification code consists of the network portion of the </w:t>
      </w:r>
      <w:r w:rsidRPr="002375BD">
        <w:rPr>
          <w:rFonts w:ascii="標楷體" w:eastAsia="標楷體" w:hAnsi="標楷體"/>
          <w:b/>
          <w:bCs/>
          <w:color w:val="FF0000"/>
        </w:rPr>
        <w:lastRenderedPageBreak/>
        <w:t xml:space="preserve">IP address, with all remaining host bits set to zero. </w:t>
      </w:r>
    </w:p>
    <w:p w14:paraId="20EA4E1A" w14:textId="77777777" w:rsidR="00327162" w:rsidRDefault="00327162" w:rsidP="00880FD3">
      <w:pPr>
        <w:tabs>
          <w:tab w:val="left" w:pos="3660"/>
        </w:tabs>
        <w:jc w:val="both"/>
        <w:rPr>
          <w:rFonts w:ascii="標楷體" w:eastAsia="標楷體" w:hAnsi="標楷體" w:hint="eastAsia"/>
        </w:rPr>
      </w:pPr>
    </w:p>
    <w:p w14:paraId="57C30E17" w14:textId="77777777" w:rsidR="00327162" w:rsidRDefault="00327162" w:rsidP="008336AE">
      <w:pPr>
        <w:tabs>
          <w:tab w:val="left" w:pos="3660"/>
        </w:tabs>
        <w:ind w:firstLineChars="118" w:firstLine="283"/>
        <w:jc w:val="both"/>
        <w:rPr>
          <w:rFonts w:ascii="標楷體" w:eastAsia="標楷體" w:hAnsi="標楷體"/>
        </w:rPr>
      </w:pPr>
    </w:p>
    <w:p w14:paraId="71006F9B" w14:textId="77777777" w:rsidR="007B444F" w:rsidRPr="007D7620" w:rsidRDefault="007B444F" w:rsidP="008336AE">
      <w:pPr>
        <w:tabs>
          <w:tab w:val="left" w:pos="3660"/>
        </w:tabs>
        <w:ind w:firstLineChars="118" w:firstLine="283"/>
        <w:jc w:val="both"/>
        <w:rPr>
          <w:rFonts w:ascii="標楷體" w:eastAsia="標楷體" w:hAnsi="標楷體"/>
        </w:rPr>
      </w:pPr>
      <w:r w:rsidRPr="007D7620">
        <w:rPr>
          <w:rFonts w:ascii="標楷體" w:eastAsia="標楷體" w:hAnsi="標楷體" w:hint="eastAsia"/>
        </w:rPr>
        <w:t>Table 2. Network identification codes of various universities</w:t>
      </w:r>
    </w:p>
    <w:tbl>
      <w:tblPr>
        <w:tblStyle w:val="a3"/>
        <w:tblW w:w="0" w:type="auto"/>
        <w:jc w:val="center"/>
        <w:tblLook w:val="04A0" w:firstRow="1" w:lastRow="0" w:firstColumn="1" w:lastColumn="0" w:noHBand="0" w:noVBand="1"/>
      </w:tblPr>
      <w:tblGrid>
        <w:gridCol w:w="7581"/>
      </w:tblGrid>
      <w:tr w:rsidR="00327162" w:rsidRPr="007D7620" w14:paraId="302A9AA3" w14:textId="77777777" w:rsidTr="00327162">
        <w:trPr>
          <w:trHeight w:val="2604"/>
          <w:jc w:val="center"/>
        </w:trPr>
        <w:tc>
          <w:tcPr>
            <w:tcW w:w="4070" w:type="dxa"/>
          </w:tcPr>
          <w:p w14:paraId="38C672B0" w14:textId="77777777" w:rsidR="007B444F" w:rsidRPr="007D7620" w:rsidRDefault="007B444F" w:rsidP="008336AE">
            <w:pPr>
              <w:jc w:val="both"/>
              <w:rPr>
                <w:rFonts w:ascii="標楷體" w:eastAsia="標楷體" w:hAnsi="標楷體"/>
                <w:b/>
              </w:rPr>
            </w:pPr>
            <w:r w:rsidRPr="007D7620">
              <w:rPr>
                <w:rFonts w:ascii="標楷體" w:eastAsia="標楷體" w:hAnsi="標楷體"/>
                <w:b/>
                <w:noProof/>
                <w:lang w:val="en-US"/>
              </w:rPr>
              <mc:AlternateContent>
                <mc:Choice Requires="wps">
                  <w:drawing>
                    <wp:inline distT="0" distB="0" distL="0" distR="0" wp14:anchorId="274CDD8B" wp14:editId="4ADBEB32">
                      <wp:extent cx="4676775" cy="1695450"/>
                      <wp:effectExtent l="0" t="0" r="0" b="0"/>
                      <wp:docPr id="16" name="內容版面配置區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76775" cy="1695450"/>
                              </a:xfrm>
                              <a:prstGeom prst="rect">
                                <a:avLst/>
                              </a:prstGeom>
                            </wps:spPr>
                            <wps:txbx>
                              <w:txbxContent>
                                <w:p w14:paraId="4AFB2197" w14:textId="77777777" w:rsidR="00CE1BCB" w:rsidRPr="00327162" w:rsidRDefault="00D71F57" w:rsidP="00CE1BCB">
                                  <w:pPr>
                                    <w:pStyle w:val="Web"/>
                                    <w:spacing w:before="116" w:beforeAutospacing="0" w:after="0" w:afterAutospacing="0"/>
                                    <w:ind w:left="432" w:hanging="432"/>
                                    <w:rPr>
                                      <w:sz w:val="20"/>
                                    </w:rPr>
                                  </w:pPr>
                                  <w:r>
                                    <w:fldChar w:fldCharType="begin"/>
                                  </w:r>
                                  <w:r>
                                    <w:instrText xml:space="preserve"> HYPERLINK "http://zh.wikipedia.org/wiki/%E5%9C%8B%E7%AB%8B%E5%8F%B0%E7%81%A3%E7%A7%91%E6%8A%80%E5%A4%A7%E5%AD%B8" </w:instrText>
                                  </w:r>
                                  <w:r>
                                    <w:fldChar w:fldCharType="separate"/>
                                  </w:r>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r>
                                    <w:rPr>
                                      <w:rStyle w:val="ab"/>
                                      <w:rFonts w:asciiTheme="minorHAnsi" w:eastAsiaTheme="minorEastAsia" w:cstheme="minorBidi"/>
                                      <w:color w:val="000000" w:themeColor="text1"/>
                                      <w:kern w:val="24"/>
                                      <w:sz w:val="28"/>
                                      <w:szCs w:val="36"/>
                                      <w:u w:val="none"/>
                                    </w:rPr>
                                    <w:fldChar w:fldCharType="end"/>
                                  </w:r>
                                  <w:r w:rsidR="00327162" w:rsidRPr="00327162">
                                    <w:rPr>
                                      <w:rFonts w:asciiTheme="minorHAnsi" w:eastAsiaTheme="minorEastAsia" w:cstheme="minorBidi"/>
                                      <w:color w:val="000000" w:themeColor="text1"/>
                                      <w:kern w:val="24"/>
                                      <w:sz w:val="28"/>
                                      <w:szCs w:val="36"/>
                                    </w:rPr>
                                    <w:t xml:space="preserve"> Taiwan University: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118</w:t>
                                  </w:r>
                                  <w:r w:rsidR="00CE1BCB" w:rsidRPr="00327162">
                                    <w:rPr>
                                      <w:rFonts w:asciiTheme="minorHAnsi" w:eastAsiaTheme="minorEastAsia" w:hAnsi="Calibri" w:cstheme="minorBidi"/>
                                      <w:color w:val="000000" w:themeColor="text1"/>
                                      <w:kern w:val="24"/>
                                      <w:sz w:val="28"/>
                                      <w:szCs w:val="36"/>
                                    </w:rPr>
                                    <w:t xml:space="preserve"> </w:t>
                                  </w:r>
                                </w:p>
                                <w:p w14:paraId="1F44706E" w14:textId="77777777" w:rsidR="00CE1BCB" w:rsidRPr="00327162" w:rsidRDefault="00327162" w:rsidP="00CE1BCB">
                                  <w:pPr>
                                    <w:pStyle w:val="Web"/>
                                    <w:spacing w:before="116" w:beforeAutospacing="0" w:after="0" w:afterAutospacing="0"/>
                                    <w:ind w:left="432" w:hanging="432"/>
                                    <w:rPr>
                                      <w:sz w:val="20"/>
                                    </w:rPr>
                                  </w:pPr>
                                  <w:r w:rsidRPr="00327162">
                                    <w:rPr>
                                      <w:rFonts w:asciiTheme="minorHAnsi" w:eastAsiaTheme="minorEastAsia" w:cstheme="minorBidi"/>
                                      <w:color w:val="000000" w:themeColor="text1"/>
                                      <w:kern w:val="24"/>
                                      <w:sz w:val="28"/>
                                      <w:szCs w:val="36"/>
                                    </w:rPr>
                                    <w:t xml:space="preserve">National Chen Chi University: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119</w:t>
                                  </w:r>
                                  <w:r w:rsidR="00CE1BCB" w:rsidRPr="00327162">
                                    <w:rPr>
                                      <w:rFonts w:asciiTheme="minorHAnsi" w:eastAsiaTheme="minorEastAsia" w:hAnsi="Calibri" w:cstheme="minorBidi"/>
                                      <w:color w:val="000000" w:themeColor="text1"/>
                                      <w:kern w:val="24"/>
                                      <w:sz w:val="28"/>
                                      <w:szCs w:val="36"/>
                                    </w:rPr>
                                    <w:t xml:space="preserve"> </w:t>
                                  </w:r>
                                </w:p>
                                <w:p w14:paraId="1F99E5E2" w14:textId="77777777" w:rsidR="00CE1BCB" w:rsidRPr="00327162" w:rsidRDefault="00370BAA" w:rsidP="00CE1BCB">
                                  <w:pPr>
                                    <w:pStyle w:val="Web"/>
                                    <w:spacing w:before="116" w:beforeAutospacing="0" w:after="0" w:afterAutospacing="0"/>
                                    <w:ind w:left="432" w:hanging="432"/>
                                    <w:rPr>
                                      <w:sz w:val="20"/>
                                    </w:rPr>
                                  </w:pPr>
                                  <w:hyperlink r:id="rId8" w:history="1">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hyperlink>
                                  <w:r w:rsidR="00327162" w:rsidRPr="00327162">
                                    <w:rPr>
                                      <w:rFonts w:asciiTheme="minorHAnsi" w:eastAsiaTheme="minorEastAsia" w:cstheme="minorBidi"/>
                                      <w:color w:val="000000" w:themeColor="text1"/>
                                      <w:kern w:val="24"/>
                                      <w:sz w:val="28"/>
                                      <w:szCs w:val="36"/>
                                    </w:rPr>
                                    <w:t xml:space="preserve"> Chung-Shin University:</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120</w:t>
                                  </w:r>
                                  <w:r w:rsidR="00CE1BCB" w:rsidRPr="00327162">
                                    <w:rPr>
                                      <w:rFonts w:asciiTheme="minorHAnsi" w:eastAsiaTheme="minorEastAsia" w:hAnsi="Calibri" w:cstheme="minorBidi"/>
                                      <w:color w:val="000000" w:themeColor="text1"/>
                                      <w:kern w:val="24"/>
                                      <w:sz w:val="28"/>
                                      <w:szCs w:val="36"/>
                                    </w:rPr>
                                    <w:t xml:space="preserve"> </w:t>
                                  </w:r>
                                </w:p>
                                <w:p w14:paraId="6E14D23C" w14:textId="77777777" w:rsidR="00CE1BCB" w:rsidRPr="00327162" w:rsidRDefault="00370BAA" w:rsidP="00CE1BCB">
                                  <w:pPr>
                                    <w:pStyle w:val="Web"/>
                                    <w:spacing w:before="116" w:beforeAutospacing="0" w:after="0" w:afterAutospacing="0"/>
                                    <w:ind w:left="432" w:hanging="432"/>
                                    <w:rPr>
                                      <w:sz w:val="20"/>
                                    </w:rPr>
                                  </w:pPr>
                                  <w:hyperlink r:id="rId9" w:history="1">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hyperlink>
                                  <w:r w:rsidR="00327162" w:rsidRPr="00327162">
                                    <w:rPr>
                                      <w:rFonts w:asciiTheme="minorHAnsi" w:eastAsiaTheme="minorEastAsia" w:cstheme="minorBidi"/>
                                      <w:color w:val="000000" w:themeColor="text1"/>
                                      <w:kern w:val="24"/>
                                      <w:sz w:val="28"/>
                                      <w:szCs w:val="36"/>
                                    </w:rPr>
                                    <w:t xml:space="preserve"> Taiwan University of Science and Technology</w:t>
                                  </w:r>
                                  <w:r w:rsidR="00327162" w:rsidRPr="00327162">
                                    <w:rPr>
                                      <w:rFonts w:asciiTheme="minorHAnsi" w:eastAsiaTheme="minorEastAsia" w:hAnsi="Calibri" w:cstheme="minorBidi"/>
                                      <w:color w:val="000000" w:themeColor="text1"/>
                                      <w:kern w:val="24"/>
                                      <w:sz w:val="28"/>
                                      <w:szCs w:val="36"/>
                                    </w:rPr>
                                    <w:t xml:space="preserve">: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124</w:t>
                                  </w:r>
                                  <w:r w:rsidR="00CE1BCB" w:rsidRPr="00327162">
                                    <w:rPr>
                                      <w:rFonts w:asciiTheme="minorHAnsi" w:eastAsiaTheme="minorEastAsia" w:hAnsi="Calibri" w:cstheme="minorBidi"/>
                                      <w:color w:val="000000" w:themeColor="text1"/>
                                      <w:kern w:val="24"/>
                                      <w:sz w:val="28"/>
                                      <w:szCs w:val="36"/>
                                    </w:rPr>
                                    <w:t xml:space="preserve"> </w:t>
                                  </w:r>
                                </w:p>
                              </w:txbxContent>
                            </wps:txbx>
                            <wps:bodyPr vert="horz">
                              <a:normAutofit/>
                            </wps:bodyPr>
                          </wps:wsp>
                        </a:graphicData>
                      </a:graphic>
                    </wp:inline>
                  </w:drawing>
                </mc:Choice>
                <mc:Fallback>
                  <w:pict>
                    <v:rect w14:anchorId="274CDD8B" id="內容版面配置區 4" o:spid="_x0000_s1026" style="width:368.2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" filled="f" stroked="f">
                      <o:lock v:ext="edit" grouping="t"/>
                      <v:textbox>
                        <w:txbxContent>
                          <w:p w14:paraId="4AFB2197" w14:textId="77777777" w:rsidR="00CE1BCB" w:rsidRPr="00327162" w:rsidRDefault="00D71F57" w:rsidP="00CE1BCB">
                            <w:pPr>
                              <w:pStyle w:val="Web"/>
                              <w:spacing w:before="116" w:beforeAutospacing="0" w:after="0" w:afterAutospacing="0"/>
                              <w:ind w:left="432" w:hanging="432"/>
                              <w:rPr>
                                <w:sz w:val="20"/>
                              </w:rPr>
                            </w:pPr>
                            <w:r>
                              <w:fldChar w:fldCharType="begin"/>
                            </w:r>
                            <w:r>
                              <w:instrText xml:space="preserve"> HYPERLINK "http://zh.wikipedia.org/wiki/%E5%9C%8B%E7%AB%8B%E5%8F%B0%E7%81%A3%E7%A7%91%E6%8A%80%E5%A4%A7%E5%AD%B8" </w:instrText>
                            </w:r>
                            <w:r>
                              <w:fldChar w:fldCharType="separate"/>
                            </w:r>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r>
                              <w:rPr>
                                <w:rStyle w:val="ab"/>
                                <w:rFonts w:asciiTheme="minorHAnsi" w:eastAsiaTheme="minorEastAsia" w:cstheme="minorBidi"/>
                                <w:color w:val="000000" w:themeColor="text1"/>
                                <w:kern w:val="24"/>
                                <w:sz w:val="28"/>
                                <w:szCs w:val="36"/>
                                <w:u w:val="none"/>
                              </w:rPr>
                              <w:fldChar w:fldCharType="end"/>
                            </w:r>
                            <w:r w:rsidR="00327162" w:rsidRPr="00327162">
                              <w:rPr>
                                <w:rFonts w:asciiTheme="minorHAnsi" w:eastAsiaTheme="minorEastAsia" w:cstheme="minorBidi"/>
                                <w:color w:val="000000" w:themeColor="text1"/>
                                <w:kern w:val="24"/>
                                <w:sz w:val="28"/>
                                <w:szCs w:val="36"/>
                              </w:rPr>
                              <w:t xml:space="preserve"> Taiwan University: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118</w:t>
                            </w:r>
                            <w:r w:rsidR="00CE1BCB" w:rsidRPr="00327162">
                              <w:rPr>
                                <w:rFonts w:asciiTheme="minorHAnsi" w:eastAsiaTheme="minorEastAsia" w:hAnsi="Calibri" w:cstheme="minorBidi"/>
                                <w:color w:val="000000" w:themeColor="text1"/>
                                <w:kern w:val="24"/>
                                <w:sz w:val="28"/>
                                <w:szCs w:val="36"/>
                              </w:rPr>
                              <w:t xml:space="preserve"> </w:t>
                            </w:r>
                          </w:p>
                          <w:p w14:paraId="1F44706E" w14:textId="77777777" w:rsidR="00CE1BCB" w:rsidRPr="00327162" w:rsidRDefault="00327162" w:rsidP="00CE1BCB">
                            <w:pPr>
                              <w:pStyle w:val="Web"/>
                              <w:spacing w:before="116" w:beforeAutospacing="0" w:after="0" w:afterAutospacing="0"/>
                              <w:ind w:left="432" w:hanging="432"/>
                              <w:rPr>
                                <w:sz w:val="20"/>
                              </w:rPr>
                            </w:pPr>
                            <w:r w:rsidRPr="00327162">
                              <w:rPr>
                                <w:rFonts w:asciiTheme="minorHAnsi" w:eastAsiaTheme="minorEastAsia" w:cstheme="minorBidi"/>
                                <w:color w:val="000000" w:themeColor="text1"/>
                                <w:kern w:val="24"/>
                                <w:sz w:val="28"/>
                                <w:szCs w:val="36"/>
                              </w:rPr>
                              <w:t xml:space="preserve">National Chen Chi University: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119</w:t>
                            </w:r>
                            <w:r w:rsidR="00CE1BCB" w:rsidRPr="00327162">
                              <w:rPr>
                                <w:rFonts w:asciiTheme="minorHAnsi" w:eastAsiaTheme="minorEastAsia" w:hAnsi="Calibri" w:cstheme="minorBidi"/>
                                <w:color w:val="000000" w:themeColor="text1"/>
                                <w:kern w:val="24"/>
                                <w:sz w:val="28"/>
                                <w:szCs w:val="36"/>
                              </w:rPr>
                              <w:t xml:space="preserve"> </w:t>
                            </w:r>
                          </w:p>
                          <w:p w14:paraId="1F99E5E2" w14:textId="77777777" w:rsidR="00CE1BCB" w:rsidRPr="00327162" w:rsidRDefault="00370BAA" w:rsidP="00CE1BCB">
                            <w:pPr>
                              <w:pStyle w:val="Web"/>
                              <w:spacing w:before="116" w:beforeAutospacing="0" w:after="0" w:afterAutospacing="0"/>
                              <w:ind w:left="432" w:hanging="432"/>
                              <w:rPr>
                                <w:sz w:val="20"/>
                              </w:rPr>
                            </w:pPr>
                            <w:hyperlink r:id="rId10" w:history="1">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hyperlink>
                            <w:r w:rsidR="00327162" w:rsidRPr="00327162">
                              <w:rPr>
                                <w:rFonts w:asciiTheme="minorHAnsi" w:eastAsiaTheme="minorEastAsia" w:cstheme="minorBidi"/>
                                <w:color w:val="000000" w:themeColor="text1"/>
                                <w:kern w:val="24"/>
                                <w:sz w:val="28"/>
                                <w:szCs w:val="36"/>
                              </w:rPr>
                              <w:t xml:space="preserve"> Chung-Shin University:</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120</w:t>
                            </w:r>
                            <w:r w:rsidR="00CE1BCB" w:rsidRPr="00327162">
                              <w:rPr>
                                <w:rFonts w:asciiTheme="minorHAnsi" w:eastAsiaTheme="minorEastAsia" w:hAnsi="Calibri" w:cstheme="minorBidi"/>
                                <w:color w:val="000000" w:themeColor="text1"/>
                                <w:kern w:val="24"/>
                                <w:sz w:val="28"/>
                                <w:szCs w:val="36"/>
                              </w:rPr>
                              <w:t xml:space="preserve"> </w:t>
                            </w:r>
                          </w:p>
                          <w:p w14:paraId="6E14D23C" w14:textId="77777777" w:rsidR="00CE1BCB" w:rsidRPr="00327162" w:rsidRDefault="00370BAA" w:rsidP="00CE1BCB">
                            <w:pPr>
                              <w:pStyle w:val="Web"/>
                              <w:spacing w:before="116" w:beforeAutospacing="0" w:after="0" w:afterAutospacing="0"/>
                              <w:ind w:left="432" w:hanging="432"/>
                              <w:rPr>
                                <w:sz w:val="20"/>
                              </w:rPr>
                            </w:pPr>
                            <w:hyperlink r:id="rId11" w:history="1">
                              <w:r w:rsidR="00327162" w:rsidRPr="00327162">
                                <w:rPr>
                                  <w:rStyle w:val="ab"/>
                                  <w:rFonts w:asciiTheme="minorHAnsi" w:eastAsiaTheme="minorEastAsia" w:cstheme="minorBidi" w:hint="eastAsia"/>
                                  <w:color w:val="000000" w:themeColor="text1"/>
                                  <w:kern w:val="24"/>
                                  <w:sz w:val="28"/>
                                  <w:szCs w:val="36"/>
                                  <w:u w:val="none"/>
                                </w:rPr>
                                <w:t>N</w:t>
                              </w:r>
                              <w:r w:rsidR="00327162" w:rsidRPr="00327162">
                                <w:rPr>
                                  <w:rStyle w:val="ab"/>
                                  <w:rFonts w:asciiTheme="minorHAnsi" w:eastAsiaTheme="minorEastAsia" w:cstheme="minorBidi"/>
                                  <w:color w:val="000000" w:themeColor="text1"/>
                                  <w:kern w:val="24"/>
                                  <w:sz w:val="28"/>
                                  <w:szCs w:val="36"/>
                                  <w:u w:val="none"/>
                                </w:rPr>
                                <w:t>ational</w:t>
                              </w:r>
                            </w:hyperlink>
                            <w:r w:rsidR="00327162" w:rsidRPr="00327162">
                              <w:rPr>
                                <w:rFonts w:asciiTheme="minorHAnsi" w:eastAsiaTheme="minorEastAsia" w:cstheme="minorBidi"/>
                                <w:color w:val="000000" w:themeColor="text1"/>
                                <w:kern w:val="24"/>
                                <w:sz w:val="28"/>
                                <w:szCs w:val="36"/>
                              </w:rPr>
                              <w:t xml:space="preserve"> Taiwan University of Science and Technology</w:t>
                            </w:r>
                            <w:r w:rsidR="00327162" w:rsidRPr="00327162">
                              <w:rPr>
                                <w:rFonts w:asciiTheme="minorHAnsi" w:eastAsiaTheme="minorEastAsia" w:hAnsi="Calibri" w:cstheme="minorBidi"/>
                                <w:color w:val="000000" w:themeColor="text1"/>
                                <w:kern w:val="24"/>
                                <w:sz w:val="28"/>
                                <w:szCs w:val="36"/>
                              </w:rPr>
                              <w:t xml:space="preserve">: </w:t>
                            </w:r>
                            <w:r w:rsidR="00CE1BCB" w:rsidRPr="00327162">
                              <w:rPr>
                                <w:rFonts w:asciiTheme="minorHAnsi" w:eastAsiaTheme="minorEastAsia" w:hAnsi="Calibri" w:cstheme="minorBidi"/>
                                <w:color w:val="000000" w:themeColor="text1"/>
                                <w:kern w:val="24"/>
                                <w:sz w:val="28"/>
                                <w:szCs w:val="36"/>
                              </w:rPr>
                              <w:t>140.</w:t>
                            </w:r>
                            <w:r w:rsidR="00CE1BCB" w:rsidRPr="00327162">
                              <w:rPr>
                                <w:rFonts w:asciiTheme="minorHAnsi" w:eastAsiaTheme="minorEastAsia" w:hAnsi="Calibri" w:cstheme="minorBidi"/>
                                <w:b/>
                                <w:bCs/>
                                <w:color w:val="000000" w:themeColor="text1"/>
                                <w:kern w:val="24"/>
                                <w:sz w:val="28"/>
                                <w:szCs w:val="36"/>
                              </w:rPr>
                              <w:t>124</w:t>
                            </w:r>
                            <w:r w:rsidR="00CE1BCB" w:rsidRPr="00327162">
                              <w:rPr>
                                <w:rFonts w:asciiTheme="minorHAnsi" w:eastAsiaTheme="minorEastAsia" w:hAnsi="Calibri" w:cstheme="minorBidi"/>
                                <w:color w:val="000000" w:themeColor="text1"/>
                                <w:kern w:val="24"/>
                                <w:sz w:val="28"/>
                                <w:szCs w:val="36"/>
                              </w:rPr>
                              <w:t xml:space="preserve"> </w:t>
                            </w:r>
                          </w:p>
                        </w:txbxContent>
                      </v:textbox>
                      <w10:anchorlock/>
                    </v:rect>
                  </w:pict>
                </mc:Fallback>
              </mc:AlternateContent>
            </w:r>
          </w:p>
        </w:tc>
      </w:tr>
    </w:tbl>
    <w:p w14:paraId="6D7B2ABD" w14:textId="77777777" w:rsidR="00C828B9" w:rsidRPr="007D7620" w:rsidRDefault="00C828B9" w:rsidP="00327162">
      <w:pPr>
        <w:jc w:val="both"/>
        <w:rPr>
          <w:rFonts w:ascii="標楷體" w:eastAsia="標楷體" w:hAnsi="標楷體"/>
        </w:rPr>
      </w:pPr>
    </w:p>
    <w:p w14:paraId="29239876" w14:textId="77777777" w:rsidR="00CB6FCE" w:rsidRPr="007D7620" w:rsidRDefault="00CB6FCE"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559CADD3" w14:textId="77777777" w:rsidR="007346BD" w:rsidRPr="007D7620" w:rsidRDefault="00027F3E" w:rsidP="008336AE">
      <w:pPr>
        <w:pStyle w:val="a4"/>
        <w:numPr>
          <w:ilvl w:val="0"/>
          <w:numId w:val="5"/>
        </w:numPr>
        <w:spacing w:afterLines="50" w:after="180"/>
        <w:ind w:leftChars="0" w:left="425" w:hanging="425"/>
        <w:jc w:val="both"/>
        <w:rPr>
          <w:rFonts w:ascii="標楷體" w:eastAsia="標楷體" w:hAnsi="標楷體"/>
        </w:rPr>
      </w:pPr>
      <w:r>
        <w:rPr>
          <w:rFonts w:ascii="標楷體" w:eastAsia="標楷體" w:hAnsi="標楷體"/>
        </w:rPr>
        <w:t>How m</w:t>
      </w:r>
      <w:r w:rsidR="007346BD" w:rsidRPr="007D7620">
        <w:rPr>
          <w:rFonts w:ascii="標楷體" w:eastAsia="標楷體" w:hAnsi="標楷體" w:hint="eastAsia"/>
        </w:rPr>
        <w:t xml:space="preserve">any IP addresses </w:t>
      </w:r>
      <w:r w:rsidR="00CB6FCE" w:rsidRPr="007D7620">
        <w:rPr>
          <w:rFonts w:ascii="標楷體" w:eastAsia="標楷體" w:hAnsi="標楷體" w:hint="eastAsia"/>
        </w:rPr>
        <w:t xml:space="preserve">can this network have if the network identification code uses the first 24 bits of the </w:t>
      </w:r>
      <w:r w:rsidR="007346BD" w:rsidRPr="007D7620">
        <w:rPr>
          <w:rFonts w:ascii="標楷體" w:eastAsia="標楷體" w:hAnsi="標楷體" w:hint="eastAsia"/>
        </w:rPr>
        <w:t>IP address?</w:t>
      </w:r>
    </w:p>
    <w:p w14:paraId="76C55203" w14:textId="77777777" w:rsidR="007346BD" w:rsidRPr="007D7620" w:rsidRDefault="007346BD" w:rsidP="008336AE">
      <w:pPr>
        <w:jc w:val="both"/>
        <w:rPr>
          <w:rFonts w:ascii="標楷體" w:eastAsia="標楷體" w:hAnsi="標楷體"/>
        </w:rPr>
      </w:pPr>
      <w:r w:rsidRPr="007D7620">
        <w:rPr>
          <w:rFonts w:ascii="標楷體" w:eastAsia="標楷體" w:hAnsi="標楷體" w:hint="eastAsia"/>
        </w:rPr>
        <w:t>Answer:</w:t>
      </w:r>
    </w:p>
    <w:p w14:paraId="0AE83F8B" w14:textId="77777777" w:rsidR="00CB6FCE" w:rsidRPr="007D7620" w:rsidRDefault="00027F3E" w:rsidP="008336AE">
      <w:pPr>
        <w:spacing w:afterLines="50" w:after="180"/>
        <w:ind w:firstLine="284"/>
        <w:jc w:val="both"/>
        <w:rPr>
          <w:rFonts w:ascii="標楷體" w:eastAsia="標楷體" w:hAnsi="標楷體"/>
        </w:rPr>
      </w:pPr>
      <w:r>
        <w:rPr>
          <w:rFonts w:ascii="標楷體" w:eastAsia="標楷體" w:hAnsi="標楷體"/>
        </w:rPr>
        <w:t>N</w:t>
      </w:r>
      <w:r w:rsidR="007346BD" w:rsidRPr="007D7620">
        <w:rPr>
          <w:rFonts w:ascii="標楷體" w:eastAsia="標楷體" w:hAnsi="標楷體" w:hint="eastAsia"/>
        </w:rPr>
        <w:t xml:space="preserve">etwork identification code uses 24 bits. These bits must be consistent and cannot be changed. Therefore, there are only 8 bits left in the computer </w:t>
      </w:r>
      <w:r>
        <w:rPr>
          <w:rFonts w:ascii="標楷體" w:eastAsia="標楷體" w:hAnsi="標楷體"/>
        </w:rPr>
        <w:t>address</w:t>
      </w:r>
      <w:r w:rsidR="007346BD" w:rsidRPr="007D7620">
        <w:rPr>
          <w:rFonts w:ascii="標楷體" w:eastAsia="標楷體" w:hAnsi="標楷體" w:hint="eastAsia"/>
        </w:rPr>
        <w:t>, and each bit can be any value 0 or 1. So we can have 256 different IP addresses.</w:t>
      </w:r>
    </w:p>
    <w:p w14:paraId="0ADA741E" w14:textId="77777777" w:rsidR="00AC4E34" w:rsidRPr="007D7620" w:rsidRDefault="002C3191" w:rsidP="008336AE">
      <w:pPr>
        <w:ind w:firstLineChars="118" w:firstLine="283"/>
        <w:jc w:val="both"/>
        <w:rPr>
          <w:rFonts w:ascii="標楷體" w:eastAsia="標楷體" w:hAnsi="標楷體"/>
        </w:rPr>
      </w:pPr>
      <w:r w:rsidRPr="007D7620">
        <w:rPr>
          <w:rFonts w:ascii="標楷體" w:eastAsia="標楷體" w:hAnsi="標楷體" w:hint="eastAsia"/>
        </w:rPr>
        <w:t xml:space="preserve">According to the above, a four-byte IP address in IPv4 can be divided into two parts, as shown in Figure 1, the former part is the network </w:t>
      </w:r>
      <w:r w:rsidR="00027F3E">
        <w:rPr>
          <w:rFonts w:ascii="標楷體" w:eastAsia="標楷體" w:hAnsi="標楷體"/>
        </w:rPr>
        <w:t>identifier</w:t>
      </w:r>
      <w:r w:rsidRPr="007D7620">
        <w:rPr>
          <w:rFonts w:ascii="標楷體" w:eastAsia="標楷體" w:hAnsi="標楷體" w:hint="eastAsia"/>
        </w:rPr>
        <w:t>, and the latter part is called the host identif</w:t>
      </w:r>
      <w:r w:rsidR="00027F3E">
        <w:rPr>
          <w:rFonts w:ascii="標楷體" w:eastAsia="標楷體" w:hAnsi="標楷體"/>
        </w:rPr>
        <w:t>ier</w:t>
      </w:r>
      <w:r w:rsidRPr="007D7620">
        <w:rPr>
          <w:rFonts w:ascii="標楷體" w:eastAsia="標楷體" w:hAnsi="標楷體" w:hint="eastAsia"/>
        </w:rPr>
        <w:t>, or the computer identif</w:t>
      </w:r>
      <w:r w:rsidR="00027F3E">
        <w:rPr>
          <w:rFonts w:ascii="標楷體" w:eastAsia="標楷體" w:hAnsi="標楷體"/>
        </w:rPr>
        <w:t>ier</w:t>
      </w:r>
      <w:r w:rsidRPr="007D7620">
        <w:rPr>
          <w:rFonts w:ascii="標楷體" w:eastAsia="標楷體" w:hAnsi="標楷體" w:hint="eastAsia"/>
        </w:rPr>
        <w:t>. For example, the first two bytes of the IP address 140.138.192.99</w:t>
      </w:r>
      <w:r w:rsidR="00604565" w:rsidRPr="007D7620">
        <w:rPr>
          <w:rFonts w:ascii="標楷體" w:eastAsia="標楷體" w:hAnsi="標楷體" w:hint="eastAsia"/>
        </w:rPr>
        <w:t>: 140.138 are the network identifi</w:t>
      </w:r>
      <w:r w:rsidR="00027F3E">
        <w:rPr>
          <w:rFonts w:ascii="標楷體" w:eastAsia="標楷體" w:hAnsi="標楷體"/>
        </w:rPr>
        <w:t>er</w:t>
      </w:r>
      <w:r w:rsidR="00604565" w:rsidRPr="007D7620">
        <w:rPr>
          <w:rFonts w:ascii="標楷體" w:eastAsia="標楷體" w:hAnsi="標楷體" w:hint="eastAsia"/>
        </w:rPr>
        <w:t>, and the last two bytes 192.99 are the computer identifi</w:t>
      </w:r>
      <w:r w:rsidR="00027F3E">
        <w:rPr>
          <w:rFonts w:ascii="標楷體" w:eastAsia="標楷體" w:hAnsi="標楷體"/>
        </w:rPr>
        <w:t>er</w:t>
      </w:r>
      <w:r w:rsidR="00604565" w:rsidRPr="007D7620">
        <w:rPr>
          <w:rFonts w:ascii="標楷體" w:eastAsia="標楷體" w:hAnsi="標楷體" w:hint="eastAsia"/>
        </w:rPr>
        <w:t>.</w:t>
      </w:r>
    </w:p>
    <w:p w14:paraId="79A55459" w14:textId="77777777" w:rsidR="007B444F" w:rsidRPr="007D7620" w:rsidRDefault="007B444F" w:rsidP="008336AE">
      <w:pPr>
        <w:ind w:firstLineChars="118" w:firstLine="283"/>
        <w:jc w:val="both"/>
        <w:rPr>
          <w:rFonts w:ascii="標楷體" w:eastAsia="標楷體" w:hAnsi="標楷體"/>
        </w:rPr>
      </w:pPr>
    </w:p>
    <w:p w14:paraId="56A1D60A" w14:textId="77777777" w:rsidR="007B444F" w:rsidRPr="007D7620" w:rsidRDefault="00CE1BCB" w:rsidP="008336AE">
      <w:pPr>
        <w:ind w:firstLineChars="118" w:firstLine="283"/>
        <w:jc w:val="both"/>
        <w:rPr>
          <w:rFonts w:ascii="標楷體" w:eastAsia="標楷體" w:hAnsi="標楷體"/>
        </w:rPr>
      </w:pPr>
      <w:r>
        <w:rPr>
          <w:rFonts w:ascii="標楷體" w:eastAsia="標楷體" w:hAnsi="標楷體"/>
          <w:noProof/>
          <w:lang w:val="en-US"/>
        </w:rPr>
        <mc:AlternateContent>
          <mc:Choice Requires="wps">
            <w:drawing>
              <wp:anchor distT="0" distB="0" distL="114300" distR="114300" simplePos="0" relativeHeight="251659264" behindDoc="0" locked="0" layoutInCell="1" allowOverlap="1" wp14:anchorId="71DAC4DD" wp14:editId="70BF3B1B">
                <wp:simplePos x="0" y="0"/>
                <wp:positionH relativeFrom="column">
                  <wp:posOffset>2657475</wp:posOffset>
                </wp:positionH>
                <wp:positionV relativeFrom="paragraph">
                  <wp:posOffset>0</wp:posOffset>
                </wp:positionV>
                <wp:extent cx="0" cy="304800"/>
                <wp:effectExtent l="9525" t="12700" r="9525" b="6350"/>
                <wp:wrapNone/>
                <wp:docPr id="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E6BBB7" id="_x0000_t32" coordsize="21600,21600" o:spt="32" o:oned="t" path="m,l21600,21600e" filled="f">
                <v:path arrowok="t" fillok="f" o:connecttype="none"/>
                <o:lock v:ext="edit" shapetype="t"/>
              </v:shapetype>
              <v:shape id="AutoShape 6" o:spid="_x0000_s1026" type="#_x0000_t32" style="position:absolute;margin-left:209.25pt;margin-top:0;width:0;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"/>
            </w:pict>
          </mc:Fallback>
        </mc:AlternateContent>
      </w:r>
      <w:r>
        <w:rPr>
          <w:rFonts w:ascii="標楷體" w:eastAsia="標楷體" w:hAnsi="標楷體"/>
          <w:noProof/>
          <w:lang w:val="en-US"/>
        </w:rPr>
        <mc:AlternateContent>
          <mc:Choice Requires="wps">
            <w:drawing>
              <wp:anchor distT="0" distB="0" distL="114300" distR="114300" simplePos="0" relativeHeight="251658240" behindDoc="0" locked="0" layoutInCell="1" allowOverlap="1" wp14:anchorId="734B7F81" wp14:editId="32676C14">
                <wp:simplePos x="0" y="0"/>
                <wp:positionH relativeFrom="column">
                  <wp:posOffset>1676400</wp:posOffset>
                </wp:positionH>
                <wp:positionV relativeFrom="paragraph">
                  <wp:posOffset>0</wp:posOffset>
                </wp:positionV>
                <wp:extent cx="2076450" cy="304800"/>
                <wp:effectExtent l="9525" t="12700" r="9525" b="635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304800"/>
                        </a:xfrm>
                        <a:prstGeom prst="rect">
                          <a:avLst/>
                        </a:prstGeom>
                        <a:solidFill>
                          <a:srgbClr val="FFFFFF"/>
                        </a:solidFill>
                        <a:ln w="9525">
                          <a:solidFill>
                            <a:srgbClr val="000000"/>
                          </a:solidFill>
                          <a:miter lim="800000"/>
                          <a:headEnd/>
                          <a:tailEnd/>
                        </a:ln>
                      </wps:spPr>
                      <wps:txbx>
                        <w:txbxContent>
                          <w:p w14:paraId="2FB10A4D" w14:textId="77777777" w:rsidR="00140DDA" w:rsidRDefault="00027F3E" w:rsidP="007B444F">
                            <w:pPr>
                              <w:jc w:val="center"/>
                            </w:pPr>
                            <w:proofErr w:type="spellStart"/>
                            <w:r>
                              <w:rPr>
                                <w:rFonts w:hint="eastAsia"/>
                              </w:rPr>
                              <w:t>N</w:t>
                            </w:r>
                            <w:r>
                              <w:t>ework</w:t>
                            </w:r>
                            <w:proofErr w:type="spellEnd"/>
                            <w:r>
                              <w:t xml:space="preserve"> id</w:t>
                            </w:r>
                            <w:r w:rsidR="00140DDA">
                              <w:rPr>
                                <w:rFonts w:hint="eastAsia"/>
                              </w:rPr>
                              <w:t xml:space="preserve">    </w:t>
                            </w:r>
                            <w:r>
                              <w:t xml:space="preserve">   </w:t>
                            </w:r>
                            <w:r>
                              <w:rPr>
                                <w:rFonts w:hint="eastAsia"/>
                              </w:rPr>
                              <w:t>H</w:t>
                            </w:r>
                            <w:r>
                              <w:t>ost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B7F81" id="Rectangle 5" o:spid="_x0000_s1027" style="position:absolute;left:0;text-align:left;margin-left:132pt;margin-top:0;width:163.5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">
                <v:textbox>
                  <w:txbxContent>
                    <w:p w14:paraId="2FB10A4D" w14:textId="77777777" w:rsidR="00140DDA" w:rsidRDefault="00027F3E" w:rsidP="007B444F">
                      <w:pPr>
                        <w:jc w:val="center"/>
                      </w:pPr>
                      <w:proofErr w:type="spellStart"/>
                      <w:r>
                        <w:rPr>
                          <w:rFonts w:hint="eastAsia"/>
                        </w:rPr>
                        <w:t>N</w:t>
                      </w:r>
                      <w:r>
                        <w:t>ework</w:t>
                      </w:r>
                      <w:proofErr w:type="spellEnd"/>
                      <w:r>
                        <w:t xml:space="preserve"> id</w:t>
                      </w:r>
                      <w:r w:rsidR="00140DDA">
                        <w:rPr>
                          <w:rFonts w:hint="eastAsia"/>
                        </w:rPr>
                        <w:t xml:space="preserve">    </w:t>
                      </w:r>
                      <w:r>
                        <w:t xml:space="preserve">   </w:t>
                      </w:r>
                      <w:r>
                        <w:rPr>
                          <w:rFonts w:hint="eastAsia"/>
                        </w:rPr>
                        <w:t>H</w:t>
                      </w:r>
                      <w:r>
                        <w:t>ost id</w:t>
                      </w:r>
                    </w:p>
                  </w:txbxContent>
                </v:textbox>
              </v:rect>
            </w:pict>
          </mc:Fallback>
        </mc:AlternateContent>
      </w:r>
    </w:p>
    <w:p w14:paraId="199D1347" w14:textId="77777777" w:rsidR="007B444F" w:rsidRPr="007D7620" w:rsidRDefault="007B444F" w:rsidP="008336AE">
      <w:pPr>
        <w:ind w:firstLineChars="118" w:firstLine="283"/>
        <w:jc w:val="both"/>
        <w:rPr>
          <w:rFonts w:ascii="標楷體" w:eastAsia="標楷體" w:hAnsi="標楷體"/>
        </w:rPr>
      </w:pPr>
    </w:p>
    <w:p w14:paraId="39F955DF" w14:textId="77777777" w:rsidR="007B444F" w:rsidRPr="007D7620" w:rsidRDefault="00327162" w:rsidP="00327162">
      <w:pPr>
        <w:spacing w:afterLines="50" w:after="180"/>
        <w:ind w:firstLineChars="118" w:firstLine="283"/>
        <w:jc w:val="center"/>
        <w:rPr>
          <w:rFonts w:ascii="標楷體" w:eastAsia="標楷體" w:hAnsi="標楷體"/>
        </w:rPr>
      </w:pPr>
      <w:r w:rsidRPr="007D7620">
        <w:rPr>
          <w:rFonts w:ascii="標楷體" w:eastAsia="標楷體" w:hAnsi="標楷體" w:hint="eastAsia"/>
        </w:rPr>
        <w:t>Figure 1. The structure of an IPv4 address</w:t>
      </w:r>
    </w:p>
    <w:p w14:paraId="2D602601" w14:textId="77777777" w:rsidR="00DD30BD" w:rsidRPr="007D7620" w:rsidRDefault="00AC4E34" w:rsidP="008336AE">
      <w:pPr>
        <w:ind w:firstLineChars="118" w:firstLine="283"/>
        <w:jc w:val="both"/>
        <w:rPr>
          <w:rFonts w:ascii="標楷體" w:eastAsia="標楷體" w:hAnsi="標楷體"/>
        </w:rPr>
      </w:pPr>
      <w:r w:rsidRPr="007D7620">
        <w:rPr>
          <w:rFonts w:ascii="標楷體" w:eastAsia="標楷體" w:hAnsi="標楷體" w:hint="eastAsia"/>
        </w:rPr>
        <w:t xml:space="preserve">In the IP address, the number of bits used by the network </w:t>
      </w:r>
      <w:r w:rsidR="00027F3E">
        <w:rPr>
          <w:rFonts w:ascii="標楷體" w:eastAsia="標楷體" w:hAnsi="標楷體"/>
        </w:rPr>
        <w:t>ID</w:t>
      </w:r>
      <w:r w:rsidRPr="007D7620">
        <w:rPr>
          <w:rFonts w:ascii="標楷體" w:eastAsia="標楷體" w:hAnsi="標楷體" w:hint="eastAsia"/>
        </w:rPr>
        <w:t xml:space="preserve"> and the computer </w:t>
      </w:r>
      <w:r w:rsidR="00027F3E">
        <w:rPr>
          <w:rFonts w:ascii="標楷體" w:eastAsia="標楷體" w:hAnsi="標楷體"/>
        </w:rPr>
        <w:t>ID</w:t>
      </w:r>
      <w:r w:rsidRPr="007D7620">
        <w:rPr>
          <w:rFonts w:ascii="標楷體" w:eastAsia="標楷體" w:hAnsi="標楷體" w:hint="eastAsia"/>
        </w:rPr>
        <w:t xml:space="preserve"> is not a constant value, partly because each organization is different in size and requires </w:t>
      </w:r>
      <w:r w:rsidR="00027F3E">
        <w:rPr>
          <w:rFonts w:ascii="標楷體" w:eastAsia="標楷體" w:hAnsi="標楷體" w:hint="eastAsia"/>
        </w:rPr>
        <w:t>a different range of IP numbers</w:t>
      </w:r>
      <w:r w:rsidR="00027F3E">
        <w:rPr>
          <w:rFonts w:ascii="標楷體" w:eastAsia="標楷體" w:hAnsi="標楷體"/>
        </w:rPr>
        <w:t>. Thus, t</w:t>
      </w:r>
      <w:r w:rsidRPr="007D7620">
        <w:rPr>
          <w:rFonts w:ascii="標楷體" w:eastAsia="標楷體" w:hAnsi="標楷體" w:hint="eastAsia"/>
        </w:rPr>
        <w:t xml:space="preserve">he length </w:t>
      </w:r>
      <w:r w:rsidR="00027F3E">
        <w:rPr>
          <w:rFonts w:ascii="標楷體" w:eastAsia="標楷體" w:hAnsi="標楷體"/>
        </w:rPr>
        <w:t xml:space="preserve">of </w:t>
      </w:r>
      <w:r w:rsidR="00027F3E" w:rsidRPr="007D7620">
        <w:rPr>
          <w:rFonts w:ascii="標楷體" w:eastAsia="標楷體" w:hAnsi="標楷體" w:hint="eastAsia"/>
        </w:rPr>
        <w:t xml:space="preserve">the network </w:t>
      </w:r>
      <w:r w:rsidR="00027F3E">
        <w:rPr>
          <w:rFonts w:ascii="標楷體" w:eastAsia="標楷體" w:hAnsi="標楷體"/>
        </w:rPr>
        <w:t>ID</w:t>
      </w:r>
      <w:r w:rsidR="00027F3E" w:rsidRPr="007D7620">
        <w:rPr>
          <w:rFonts w:ascii="標楷體" w:eastAsia="標楷體" w:hAnsi="標楷體" w:hint="eastAsia"/>
        </w:rPr>
        <w:t xml:space="preserve"> </w:t>
      </w:r>
      <w:r w:rsidRPr="007D7620">
        <w:rPr>
          <w:rFonts w:ascii="標楷體" w:eastAsia="標楷體" w:hAnsi="標楷體" w:hint="eastAsia"/>
        </w:rPr>
        <w:t xml:space="preserve">naturally varies. For example, Yuan Ze University </w:t>
      </w:r>
      <w:r w:rsidR="00027F3E">
        <w:rPr>
          <w:rFonts w:ascii="標楷體" w:eastAsia="標楷體" w:hAnsi="標楷體"/>
        </w:rPr>
        <w:t>is</w:t>
      </w:r>
      <w:r w:rsidRPr="007D7620">
        <w:rPr>
          <w:rFonts w:ascii="標楷體" w:eastAsia="標楷體" w:hAnsi="標楷體" w:hint="eastAsia"/>
        </w:rPr>
        <w:t xml:space="preserve"> large </w:t>
      </w:r>
      <w:r w:rsidR="00027F3E">
        <w:rPr>
          <w:rFonts w:ascii="標楷體" w:eastAsia="標楷體" w:hAnsi="標楷體"/>
        </w:rPr>
        <w:t xml:space="preserve">in </w:t>
      </w:r>
      <w:r w:rsidRPr="007D7620">
        <w:rPr>
          <w:rFonts w:ascii="標楷體" w:eastAsia="標楷體" w:hAnsi="標楷體" w:hint="eastAsia"/>
        </w:rPr>
        <w:t xml:space="preserve">scale, so its address range has 65536 IP addresses, but for smaller </w:t>
      </w:r>
      <w:r w:rsidR="00027F3E">
        <w:rPr>
          <w:rFonts w:ascii="標楷體" w:eastAsia="標楷體" w:hAnsi="標楷體"/>
        </w:rPr>
        <w:t>school</w:t>
      </w:r>
      <w:r w:rsidRPr="007D7620">
        <w:rPr>
          <w:rFonts w:ascii="標楷體" w:eastAsia="標楷體" w:hAnsi="標楷體" w:hint="eastAsia"/>
        </w:rPr>
        <w:t>s such as Taoyuan Elementary School, its address range only needs 1024 IP addresses. Then its IP address range can be 145.220.96.0~145.220.99.255. In other words, we leave the last 10 bits of the IP address as the computer identification code, and the remaining first 22 bits as the network identification code.</w:t>
      </w:r>
    </w:p>
    <w:p w14:paraId="5C9EAD9B" w14:textId="77777777" w:rsidR="00D9692B" w:rsidRPr="007D7620" w:rsidRDefault="00B9138E" w:rsidP="008336AE">
      <w:pPr>
        <w:ind w:firstLineChars="118" w:firstLine="283"/>
        <w:jc w:val="both"/>
        <w:rPr>
          <w:rFonts w:ascii="標楷體" w:eastAsia="標楷體" w:hAnsi="標楷體"/>
        </w:rPr>
      </w:pPr>
      <w:r w:rsidRPr="007D7620">
        <w:rPr>
          <w:rFonts w:ascii="標楷體" w:eastAsia="標楷體" w:hAnsi="標楷體" w:hint="eastAsia"/>
        </w:rPr>
        <w:t xml:space="preserve">Table 3 shows the computer number range of Taoyuan Elementary School in binary. We can </w:t>
      </w:r>
      <w:r w:rsidR="00DD30BD" w:rsidRPr="007D7620">
        <w:rPr>
          <w:rFonts w:ascii="標楷體" w:eastAsia="標楷體" w:hAnsi="標楷體" w:hint="eastAsia"/>
        </w:rPr>
        <w:t xml:space="preserve">clearly see that the first 22 bits of 145.220.96.0 and 145.220.99.255 are exactly the same. That is to say, when Taoyuan Elementary School numbers a computer, its IP address cannot change the first 22 digits of the network identification code, but the last 10 digits can be used by Taoyuan Elementary School. We can use binary </w:t>
      </w:r>
      <w:r w:rsidR="00D9692B" w:rsidRPr="007D7620">
        <w:rPr>
          <w:rFonts w:ascii="標楷體" w:eastAsia="標楷體" w:hAnsi="標楷體"/>
        </w:rPr>
        <w:t xml:space="preserve">1 </w:t>
      </w:r>
      <w:r w:rsidR="00D9692B" w:rsidRPr="007D7620">
        <w:rPr>
          <w:rFonts w:ascii="標楷體" w:eastAsia="標楷體" w:hAnsi="標楷體" w:hint="eastAsia"/>
        </w:rPr>
        <w:t>0001100.</w:t>
      </w:r>
      <w:proofErr w:type="gramStart"/>
      <w:r w:rsidR="00D9692B" w:rsidRPr="007D7620">
        <w:rPr>
          <w:rFonts w:ascii="標楷體" w:eastAsia="標楷體" w:hAnsi="標楷體" w:hint="eastAsia"/>
        </w:rPr>
        <w:t>11011100.011000xx.xxxxxxxx</w:t>
      </w:r>
      <w:proofErr w:type="gramEnd"/>
      <w:r w:rsidR="00D9692B" w:rsidRPr="007D7620">
        <w:rPr>
          <w:rFonts w:ascii="標楷體" w:eastAsia="標楷體" w:hAnsi="標楷體" w:hint="eastAsia"/>
        </w:rPr>
        <w:t xml:space="preserve"> to represent the labels of all computers in Taoyuan Elementary School, where x means that it can be 0 or 1. For example, 196.220.97.142 in the table below corresponds to one of the above-mentioned computer identification numbers, because its first 22 bits are the same as the identification codes of all other computers.</w:t>
      </w:r>
    </w:p>
    <w:p w14:paraId="4E770AD2" w14:textId="77777777" w:rsidR="00D9692B" w:rsidRPr="007D7620" w:rsidRDefault="00D9692B" w:rsidP="008336AE">
      <w:pPr>
        <w:spacing w:beforeLines="50" w:before="180" w:afterLines="50" w:after="180"/>
        <w:ind w:firstLineChars="118" w:firstLine="283"/>
        <w:jc w:val="both"/>
        <w:rPr>
          <w:rFonts w:ascii="標楷體" w:eastAsia="標楷體" w:hAnsi="標楷體"/>
        </w:rPr>
      </w:pPr>
      <w:r w:rsidRPr="007D7620">
        <w:rPr>
          <w:rFonts w:ascii="標楷體" w:eastAsia="標楷體" w:hAnsi="標楷體" w:hint="eastAsia"/>
        </w:rPr>
        <w:t>Table 3. Network marking codes and computer marking codes</w:t>
      </w:r>
    </w:p>
    <w:tbl>
      <w:tblPr>
        <w:tblStyle w:val="a3"/>
        <w:tblW w:w="0" w:type="auto"/>
        <w:tblInd w:w="959" w:type="dxa"/>
        <w:tblLook w:val="04A0" w:firstRow="1" w:lastRow="0" w:firstColumn="1" w:lastColumn="0" w:noHBand="0" w:noVBand="1"/>
      </w:tblPr>
      <w:tblGrid>
        <w:gridCol w:w="4416"/>
        <w:gridCol w:w="2410"/>
      </w:tblGrid>
      <w:tr w:rsidR="00D9692B" w:rsidRPr="007D7620" w14:paraId="20239DA4" w14:textId="77777777" w:rsidTr="00637A98">
        <w:tc>
          <w:tcPr>
            <w:tcW w:w="4291" w:type="dxa"/>
          </w:tcPr>
          <w:p w14:paraId="47E6E943" w14:textId="77777777" w:rsidR="00D9692B" w:rsidRPr="007D7620" w:rsidRDefault="00D9692B" w:rsidP="008336AE">
            <w:pPr>
              <w:jc w:val="both"/>
              <w:rPr>
                <w:rFonts w:ascii="標楷體" w:eastAsia="標楷體" w:hAnsi="標楷體"/>
              </w:rPr>
            </w:pPr>
            <w:r w:rsidRPr="007D7620">
              <w:rPr>
                <w:rFonts w:ascii="標楷體" w:eastAsia="標楷體" w:hAnsi="標楷體" w:hint="eastAsia"/>
              </w:rPr>
              <w:t>binary</w:t>
            </w:r>
          </w:p>
        </w:tc>
        <w:tc>
          <w:tcPr>
            <w:tcW w:w="2410" w:type="dxa"/>
          </w:tcPr>
          <w:p w14:paraId="008F9A6B" w14:textId="77777777" w:rsidR="00D9692B" w:rsidRPr="007D7620" w:rsidRDefault="00D9692B" w:rsidP="008336AE">
            <w:pPr>
              <w:jc w:val="both"/>
              <w:rPr>
                <w:rFonts w:ascii="標楷體" w:eastAsia="標楷體" w:hAnsi="標楷體"/>
              </w:rPr>
            </w:pPr>
            <w:r w:rsidRPr="007D7620">
              <w:rPr>
                <w:rFonts w:ascii="標楷體" w:eastAsia="標楷體" w:hAnsi="標楷體" w:hint="eastAsia"/>
              </w:rPr>
              <w:t>decimal</w:t>
            </w:r>
          </w:p>
        </w:tc>
      </w:tr>
      <w:tr w:rsidR="00D9692B" w:rsidRPr="007D7620" w14:paraId="58AF8A45" w14:textId="77777777" w:rsidTr="00637A98">
        <w:tc>
          <w:tcPr>
            <w:tcW w:w="4291" w:type="dxa"/>
          </w:tcPr>
          <w:p w14:paraId="11635AD9" w14:textId="77777777" w:rsidR="00D9692B" w:rsidRPr="007D7620" w:rsidRDefault="00D9692B" w:rsidP="008336AE">
            <w:pPr>
              <w:jc w:val="both"/>
              <w:rPr>
                <w:rFonts w:ascii="標楷體" w:eastAsia="標楷體" w:hAnsi="標楷體"/>
              </w:rPr>
            </w:pPr>
            <w:r w:rsidRPr="00D06DC4">
              <w:rPr>
                <w:rFonts w:ascii="標楷體" w:eastAsia="標楷體" w:hAnsi="標楷體" w:hint="eastAsia"/>
                <w:color w:val="FF0000"/>
              </w:rPr>
              <w:t>10001100.11011100.011000</w:t>
            </w:r>
            <w:r w:rsidRPr="007D7620">
              <w:rPr>
                <w:rFonts w:ascii="標楷體" w:eastAsia="標楷體" w:hAnsi="標楷體" w:hint="eastAsia"/>
              </w:rPr>
              <w:t>00.00000000</w:t>
            </w:r>
          </w:p>
        </w:tc>
        <w:tc>
          <w:tcPr>
            <w:tcW w:w="2410" w:type="dxa"/>
          </w:tcPr>
          <w:p w14:paraId="2BA0F3A3" w14:textId="77777777" w:rsidR="00D9692B" w:rsidRPr="007D7620" w:rsidRDefault="00D9692B" w:rsidP="008336AE">
            <w:pPr>
              <w:jc w:val="both"/>
              <w:rPr>
                <w:rFonts w:ascii="標楷體" w:eastAsia="標楷體" w:hAnsi="標楷體"/>
              </w:rPr>
            </w:pPr>
            <w:r w:rsidRPr="007D7620">
              <w:rPr>
                <w:rFonts w:ascii="標楷體" w:eastAsia="標楷體" w:hAnsi="標楷體" w:hint="eastAsia"/>
              </w:rPr>
              <w:t>196.220.96.0</w:t>
            </w:r>
          </w:p>
        </w:tc>
      </w:tr>
      <w:tr w:rsidR="00D9692B" w:rsidRPr="007D7620" w14:paraId="0F90AFB4" w14:textId="77777777" w:rsidTr="00637A98">
        <w:tc>
          <w:tcPr>
            <w:tcW w:w="4291" w:type="dxa"/>
          </w:tcPr>
          <w:p w14:paraId="61585749" w14:textId="77777777" w:rsidR="00D9692B" w:rsidRPr="007D7620" w:rsidRDefault="00D9692B" w:rsidP="008336AE">
            <w:pPr>
              <w:jc w:val="both"/>
              <w:rPr>
                <w:rFonts w:ascii="標楷體" w:eastAsia="標楷體" w:hAnsi="標楷體"/>
              </w:rPr>
            </w:pPr>
            <w:r w:rsidRPr="00D06DC4">
              <w:rPr>
                <w:rFonts w:ascii="標楷體" w:eastAsia="標楷體" w:hAnsi="標楷體" w:hint="eastAsia"/>
                <w:color w:val="FF0000"/>
              </w:rPr>
              <w:t>10001100.11011100.011000</w:t>
            </w:r>
            <w:r w:rsidRPr="007D7620">
              <w:rPr>
                <w:rFonts w:ascii="標楷體" w:eastAsia="標楷體" w:hAnsi="標楷體" w:hint="eastAsia"/>
              </w:rPr>
              <w:t>11.11111111</w:t>
            </w:r>
          </w:p>
        </w:tc>
        <w:tc>
          <w:tcPr>
            <w:tcW w:w="2410" w:type="dxa"/>
          </w:tcPr>
          <w:p w14:paraId="1519885A" w14:textId="77777777" w:rsidR="00D9692B" w:rsidRPr="007D7620" w:rsidRDefault="00D9692B" w:rsidP="008336AE">
            <w:pPr>
              <w:jc w:val="both"/>
              <w:rPr>
                <w:rFonts w:ascii="標楷體" w:eastAsia="標楷體" w:hAnsi="標楷體"/>
              </w:rPr>
            </w:pPr>
            <w:r w:rsidRPr="007D7620">
              <w:rPr>
                <w:rFonts w:ascii="標楷體" w:eastAsia="標楷體" w:hAnsi="標楷體" w:hint="eastAsia"/>
              </w:rPr>
              <w:t>196.220.99.255</w:t>
            </w:r>
          </w:p>
        </w:tc>
      </w:tr>
      <w:tr w:rsidR="00D9692B" w:rsidRPr="007D7620" w14:paraId="22C0F421" w14:textId="77777777" w:rsidTr="00637A98">
        <w:tc>
          <w:tcPr>
            <w:tcW w:w="4291" w:type="dxa"/>
          </w:tcPr>
          <w:p w14:paraId="3CB1390C" w14:textId="77777777" w:rsidR="00D9692B" w:rsidRPr="007D7620" w:rsidRDefault="00DD30BD" w:rsidP="008336AE">
            <w:pPr>
              <w:jc w:val="both"/>
              <w:rPr>
                <w:rFonts w:ascii="標楷體" w:eastAsia="標楷體" w:hAnsi="標楷體"/>
              </w:rPr>
            </w:pPr>
            <w:r w:rsidRPr="00D06DC4">
              <w:rPr>
                <w:rFonts w:ascii="標楷體" w:eastAsia="標楷體" w:hAnsi="標楷體" w:hint="eastAsia"/>
                <w:color w:val="FF0000"/>
              </w:rPr>
              <w:t>10001100.11011100.011000</w:t>
            </w:r>
            <w:r w:rsidRPr="007D7620">
              <w:rPr>
                <w:rFonts w:ascii="標楷體" w:eastAsia="標楷體" w:hAnsi="標楷體" w:hint="eastAsia"/>
              </w:rPr>
              <w:t>01.10001110</w:t>
            </w:r>
          </w:p>
        </w:tc>
        <w:tc>
          <w:tcPr>
            <w:tcW w:w="2410" w:type="dxa"/>
          </w:tcPr>
          <w:p w14:paraId="75E66516" w14:textId="77777777" w:rsidR="00D9692B" w:rsidRPr="007D7620" w:rsidRDefault="00DD30BD" w:rsidP="008336AE">
            <w:pPr>
              <w:jc w:val="both"/>
              <w:rPr>
                <w:rFonts w:ascii="標楷體" w:eastAsia="標楷體" w:hAnsi="標楷體"/>
              </w:rPr>
            </w:pPr>
            <w:r w:rsidRPr="007D7620">
              <w:rPr>
                <w:rFonts w:ascii="標楷體" w:eastAsia="標楷體" w:hAnsi="標楷體" w:hint="eastAsia"/>
              </w:rPr>
              <w:t>196.220.97.142</w:t>
            </w:r>
          </w:p>
        </w:tc>
      </w:tr>
    </w:tbl>
    <w:p w14:paraId="5F6268A2" w14:textId="77777777" w:rsidR="00D9692B" w:rsidRPr="007D7620" w:rsidRDefault="00D9692B" w:rsidP="008336AE">
      <w:pPr>
        <w:jc w:val="both"/>
        <w:rPr>
          <w:rFonts w:ascii="標楷體" w:eastAsia="標楷體" w:hAnsi="標楷體"/>
        </w:rPr>
      </w:pPr>
    </w:p>
    <w:p w14:paraId="5D54F61A" w14:textId="77777777" w:rsidR="00FC0F19" w:rsidRPr="007D7620" w:rsidRDefault="00FC0F19" w:rsidP="008336AE">
      <w:pPr>
        <w:ind w:firstLineChars="118" w:firstLine="283"/>
        <w:jc w:val="both"/>
        <w:rPr>
          <w:rFonts w:ascii="標楷體" w:eastAsia="標楷體" w:hAnsi="標楷體"/>
        </w:rPr>
      </w:pPr>
      <w:r w:rsidRPr="007D7620">
        <w:rPr>
          <w:rFonts w:ascii="標楷體" w:eastAsia="標楷體" w:hAnsi="標楷體" w:hint="eastAsia"/>
        </w:rPr>
        <w:t xml:space="preserve">In computer identification, IPv4 has a rule: </w:t>
      </w:r>
      <w:r w:rsidR="00587A37" w:rsidRPr="007D7620">
        <w:rPr>
          <w:rFonts w:ascii="標楷體" w:eastAsia="標楷體" w:hAnsi="標楷體" w:hint="eastAsia"/>
        </w:rPr>
        <w:t>every bit in the computer identification code is 0 or all 1 cannot be used as the IP address of a certain computer, because they are used as network identification and broadcast address respectively. As shown in Table 3, 196.220.96.0 must be reserved as the network identification of Taoyuan Elementary School, and 196.220.99.255 must be reserved as the broadcast address.</w:t>
      </w:r>
    </w:p>
    <w:p w14:paraId="1F7228D3" w14:textId="77777777" w:rsidR="00587A37" w:rsidRPr="007D7620" w:rsidRDefault="00587A37" w:rsidP="008336AE">
      <w:pPr>
        <w:jc w:val="both"/>
        <w:rPr>
          <w:rFonts w:ascii="標楷體" w:eastAsia="標楷體" w:hAnsi="標楷體"/>
        </w:rPr>
      </w:pPr>
    </w:p>
    <w:p w14:paraId="7994F746" w14:textId="77777777" w:rsidR="002C702D" w:rsidRPr="007D7620" w:rsidRDefault="002C702D"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62DF235A" w14:textId="77777777" w:rsidR="002C702D" w:rsidRPr="007D7620" w:rsidRDefault="002C702D" w:rsidP="008336AE">
      <w:pPr>
        <w:pStyle w:val="a4"/>
        <w:numPr>
          <w:ilvl w:val="0"/>
          <w:numId w:val="5"/>
        </w:numPr>
        <w:spacing w:afterLines="50" w:after="180"/>
        <w:ind w:leftChars="0" w:left="425" w:hanging="425"/>
        <w:jc w:val="both"/>
        <w:rPr>
          <w:rFonts w:ascii="標楷體" w:eastAsia="標楷體" w:hAnsi="標楷體"/>
        </w:rPr>
      </w:pPr>
      <w:r w:rsidRPr="007D7620">
        <w:rPr>
          <w:rFonts w:ascii="標楷體" w:eastAsia="標楷體" w:hAnsi="標楷體" w:hint="eastAsia"/>
        </w:rPr>
        <w:t>If the network identification code uses the first 26 bits of the IP address, how many computers can this network address at most?</w:t>
      </w:r>
    </w:p>
    <w:p w14:paraId="255C1554" w14:textId="77777777" w:rsidR="002C702D" w:rsidRPr="007D7620" w:rsidRDefault="002C702D" w:rsidP="008336AE">
      <w:pPr>
        <w:jc w:val="both"/>
        <w:rPr>
          <w:rFonts w:ascii="標楷體" w:eastAsia="標楷體" w:hAnsi="標楷體"/>
        </w:rPr>
      </w:pPr>
      <w:r w:rsidRPr="007D7620">
        <w:rPr>
          <w:rFonts w:ascii="標楷體" w:eastAsia="標楷體" w:hAnsi="標楷體" w:hint="eastAsia"/>
        </w:rPr>
        <w:t>Answer:</w:t>
      </w:r>
    </w:p>
    <w:p w14:paraId="58AB04FE" w14:textId="77777777" w:rsidR="002C702D" w:rsidRPr="007D7620" w:rsidRDefault="002C702D" w:rsidP="008336AE">
      <w:pPr>
        <w:spacing w:afterLines="50" w:after="180"/>
        <w:ind w:firstLine="284"/>
        <w:jc w:val="both"/>
        <w:rPr>
          <w:rFonts w:ascii="標楷體" w:eastAsia="標楷體" w:hAnsi="標楷體"/>
        </w:rPr>
      </w:pPr>
      <w:r w:rsidRPr="007D7620">
        <w:rPr>
          <w:rFonts w:ascii="標楷體" w:eastAsia="標楷體" w:hAnsi="標楷體" w:hint="eastAsia"/>
        </w:rPr>
        <w:t xml:space="preserve">network identification code uses 26 bits, so there are only 6 bits left for the computer identification code, so we can have 64 different IP addresses. Deducting the use of two IP values for network identification and broadcast addresses, we are left with a maximum of 62 IP addresses as computer </w:t>
      </w:r>
      <w:r w:rsidR="00246371">
        <w:rPr>
          <w:rFonts w:ascii="標楷體" w:eastAsia="標楷體" w:hAnsi="標楷體"/>
        </w:rPr>
        <w:t>addresse</w:t>
      </w:r>
      <w:r w:rsidRPr="007D7620">
        <w:rPr>
          <w:rFonts w:ascii="標楷體" w:eastAsia="標楷體" w:hAnsi="標楷體" w:hint="eastAsia"/>
        </w:rPr>
        <w:t>s.</w:t>
      </w:r>
    </w:p>
    <w:p w14:paraId="33EB5712" w14:textId="77777777" w:rsidR="00587A37" w:rsidRPr="007D7620" w:rsidRDefault="00587A37"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66781C5D" w14:textId="77777777" w:rsidR="00587A37" w:rsidRPr="007D7620" w:rsidRDefault="00587A37" w:rsidP="008336AE">
      <w:pPr>
        <w:pStyle w:val="a4"/>
        <w:numPr>
          <w:ilvl w:val="0"/>
          <w:numId w:val="1"/>
        </w:numPr>
        <w:ind w:leftChars="0"/>
        <w:jc w:val="both"/>
        <w:rPr>
          <w:rFonts w:ascii="標楷體" w:eastAsia="標楷體" w:hAnsi="標楷體"/>
        </w:rPr>
      </w:pP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High School needs to apply for an IP address. According to the preliminary plan, a total of 500 computers </w:t>
      </w:r>
      <w:proofErr w:type="gramStart"/>
      <w:r w:rsidRPr="007D7620">
        <w:rPr>
          <w:rFonts w:ascii="標楷體" w:eastAsia="標楷體" w:hAnsi="標楷體" w:hint="eastAsia"/>
        </w:rPr>
        <w:t>need</w:t>
      </w:r>
      <w:proofErr w:type="gramEnd"/>
      <w:r w:rsidRPr="007D7620">
        <w:rPr>
          <w:rFonts w:ascii="標楷體" w:eastAsia="標楷體" w:hAnsi="標楷體" w:hint="eastAsia"/>
        </w:rPr>
        <w:t xml:space="preserve"> to be used.</w:t>
      </w:r>
    </w:p>
    <w:p w14:paraId="28E4F8EC" w14:textId="77777777" w:rsidR="00587A37" w:rsidRPr="007D7620" w:rsidRDefault="00246371" w:rsidP="008336AE">
      <w:pPr>
        <w:pStyle w:val="a4"/>
        <w:numPr>
          <w:ilvl w:val="1"/>
          <w:numId w:val="1"/>
        </w:numPr>
        <w:ind w:leftChars="0"/>
        <w:jc w:val="both"/>
        <w:rPr>
          <w:rFonts w:ascii="標楷體" w:eastAsia="標楷體" w:hAnsi="標楷體"/>
        </w:rPr>
      </w:pPr>
      <w:r>
        <w:rPr>
          <w:rFonts w:ascii="標楷體" w:eastAsia="標楷體" w:hAnsi="標楷體"/>
        </w:rPr>
        <w:t>I</w:t>
      </w:r>
      <w:r w:rsidR="00587A37" w:rsidRPr="007D7620">
        <w:rPr>
          <w:rFonts w:ascii="標楷體" w:eastAsia="標楷體" w:hAnsi="標楷體" w:hint="eastAsia"/>
        </w:rPr>
        <w:t>f the network identification code assigned to it is 196.220.96.0, then what is its IP address range likely to be?</w:t>
      </w:r>
    </w:p>
    <w:p w14:paraId="732E471B" w14:textId="77777777" w:rsidR="005D18D1" w:rsidRPr="007D7620" w:rsidRDefault="005D18D1" w:rsidP="008336AE">
      <w:pPr>
        <w:pStyle w:val="a4"/>
        <w:numPr>
          <w:ilvl w:val="1"/>
          <w:numId w:val="1"/>
        </w:numPr>
        <w:ind w:leftChars="0"/>
        <w:jc w:val="both"/>
        <w:rPr>
          <w:rFonts w:ascii="標楷體" w:eastAsia="標楷體" w:hAnsi="標楷體"/>
        </w:rPr>
      </w:pPr>
      <w:r w:rsidRPr="007D7620">
        <w:rPr>
          <w:rFonts w:ascii="標楷體" w:eastAsia="標楷體" w:hAnsi="標楷體" w:hint="eastAsia"/>
        </w:rPr>
        <w:t xml:space="preserve">How many digits will there be in the network identification code of </w:t>
      </w:r>
      <w:proofErr w:type="spellStart"/>
      <w:r w:rsidR="00246371">
        <w:rPr>
          <w:rFonts w:ascii="標楷體" w:eastAsia="標楷體" w:hAnsi="標楷體"/>
        </w:rPr>
        <w:t>Yongfeng</w:t>
      </w:r>
      <w:proofErr w:type="spellEnd"/>
      <w:r w:rsidRPr="007D7620">
        <w:rPr>
          <w:rFonts w:ascii="標楷體" w:eastAsia="標楷體" w:hAnsi="標楷體" w:hint="eastAsia"/>
        </w:rPr>
        <w:t xml:space="preserve"> High School?</w:t>
      </w:r>
    </w:p>
    <w:p w14:paraId="516ABAB0" w14:textId="77777777" w:rsidR="005D18D1" w:rsidRPr="007D7620" w:rsidRDefault="005D18D1" w:rsidP="008336AE">
      <w:pPr>
        <w:pStyle w:val="a4"/>
        <w:numPr>
          <w:ilvl w:val="1"/>
          <w:numId w:val="1"/>
        </w:numPr>
        <w:spacing w:afterLines="50" w:after="180"/>
        <w:ind w:leftChars="0" w:left="964" w:hanging="482"/>
        <w:jc w:val="both"/>
        <w:rPr>
          <w:rFonts w:ascii="標楷體" w:eastAsia="標楷體" w:hAnsi="標楷體"/>
        </w:rPr>
      </w:pPr>
      <w:r w:rsidRPr="007D7620">
        <w:rPr>
          <w:rFonts w:ascii="標楷體" w:eastAsia="標楷體" w:hAnsi="標楷體" w:hint="eastAsia"/>
        </w:rPr>
        <w:t xml:space="preserve">Which one of the IP </w:t>
      </w:r>
      <w:proofErr w:type="gramStart"/>
      <w:r w:rsidRPr="007D7620">
        <w:rPr>
          <w:rFonts w:ascii="標楷體" w:eastAsia="標楷體" w:hAnsi="標楷體" w:hint="eastAsia"/>
        </w:rPr>
        <w:t>address</w:t>
      </w:r>
      <w:proofErr w:type="gramEnd"/>
      <w:r w:rsidRPr="007D7620">
        <w:rPr>
          <w:rFonts w:ascii="標楷體" w:eastAsia="標楷體" w:hAnsi="標楷體" w:hint="eastAsia"/>
        </w:rPr>
        <w:t xml:space="preserve"> 196.220.97.22 and the IP address 196.220.98.55 is not the computer address of </w:t>
      </w: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High School?</w:t>
      </w:r>
    </w:p>
    <w:p w14:paraId="0688D0BA" w14:textId="77777777" w:rsidR="005D18D1" w:rsidRPr="007D7620" w:rsidRDefault="00246371" w:rsidP="008336AE">
      <w:pPr>
        <w:jc w:val="both"/>
        <w:rPr>
          <w:rFonts w:ascii="標楷體" w:eastAsia="標楷體" w:hAnsi="標楷體"/>
        </w:rPr>
      </w:pPr>
      <w:r>
        <w:rPr>
          <w:rFonts w:ascii="標楷體" w:eastAsia="標楷體" w:hAnsi="標楷體"/>
        </w:rPr>
        <w:t>A</w:t>
      </w:r>
      <w:r w:rsidR="00064755" w:rsidRPr="007D7620">
        <w:rPr>
          <w:rFonts w:ascii="標楷體" w:eastAsia="標楷體" w:hAnsi="標楷體" w:hint="eastAsia"/>
        </w:rPr>
        <w:t>nswer:</w:t>
      </w:r>
    </w:p>
    <w:p w14:paraId="49BC1A6E" w14:textId="77777777" w:rsidR="00064755" w:rsidRPr="007D7620" w:rsidRDefault="00064755" w:rsidP="008336AE">
      <w:pPr>
        <w:pStyle w:val="a4"/>
        <w:numPr>
          <w:ilvl w:val="0"/>
          <w:numId w:val="2"/>
        </w:numPr>
        <w:ind w:leftChars="0"/>
        <w:jc w:val="both"/>
        <w:rPr>
          <w:rFonts w:ascii="標楷體" w:eastAsia="標楷體" w:hAnsi="標楷體"/>
        </w:rPr>
      </w:pPr>
      <w:r w:rsidRPr="007D7620">
        <w:rPr>
          <w:rFonts w:ascii="標楷體" w:eastAsia="標楷體" w:hAnsi="標楷體" w:hint="eastAsia"/>
        </w:rPr>
        <w:t>500 computers need more than 500 IP addresses. In binary terms, it requires at least 9-bit computer identification codes</w:t>
      </w:r>
      <w:r w:rsidRPr="007D7620">
        <w:rPr>
          <w:rFonts w:ascii="標楷體" w:eastAsia="標楷體" w:hAnsi="標楷體" w:hint="eastAsia"/>
          <w:sz w:val="22"/>
        </w:rPr>
        <w:t xml:space="preserve">, that is, </w:t>
      </w:r>
      <w:r w:rsidR="00246371">
        <w:rPr>
          <w:rFonts w:ascii="標楷體" w:eastAsia="標楷體" w:hAnsi="標楷體"/>
          <w:sz w:val="22"/>
        </w:rPr>
        <w:t>5</w:t>
      </w:r>
      <w:r w:rsidRPr="007D7620">
        <w:rPr>
          <w:rFonts w:ascii="標楷體" w:eastAsia="標楷體" w:hAnsi="標楷體" w:hint="eastAsia"/>
          <w:sz w:val="22"/>
        </w:rPr>
        <w:t xml:space="preserve">12 IP addresses, which </w:t>
      </w:r>
      <w:r w:rsidRPr="007D7620">
        <w:rPr>
          <w:rFonts w:ascii="標楷體" w:eastAsia="標楷體" w:hAnsi="標楷體" w:hint="eastAsia"/>
        </w:rPr>
        <w:t>is enough to give each computer a unique address. In addition to considering the limitations of network identification and broadcast addresses, the 9-bit computer identification code can have up to 510 IP addresses available for use. Therefore, the reasonable IP address range is 196.220.96.0~196.220.97.255.</w:t>
      </w:r>
    </w:p>
    <w:p w14:paraId="504EC3E7" w14:textId="77777777" w:rsidR="00704B4A" w:rsidRPr="007D7620" w:rsidRDefault="00704B4A" w:rsidP="008336AE">
      <w:pPr>
        <w:pStyle w:val="a4"/>
        <w:numPr>
          <w:ilvl w:val="0"/>
          <w:numId w:val="2"/>
        </w:numPr>
        <w:ind w:leftChars="0"/>
        <w:jc w:val="both"/>
        <w:rPr>
          <w:rFonts w:ascii="標楷體" w:eastAsia="標楷體" w:hAnsi="標楷體"/>
        </w:rPr>
      </w:pPr>
      <w:r w:rsidRPr="007D7620">
        <w:rPr>
          <w:rFonts w:ascii="標楷體" w:eastAsia="標楷體" w:hAnsi="標楷體" w:hint="eastAsia"/>
        </w:rPr>
        <w:t xml:space="preserve">According to A, we can see that the first 23 bits of the IP address of </w:t>
      </w: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High School must remain unchanged. Therefore, its network identification code is 23 bits, and its network identification code is 196.220.96.0.</w:t>
      </w:r>
    </w:p>
    <w:p w14:paraId="78BE5BDE" w14:textId="77777777" w:rsidR="00604565" w:rsidRPr="007D7620" w:rsidRDefault="00704B4A" w:rsidP="008336AE">
      <w:pPr>
        <w:pStyle w:val="a4"/>
        <w:numPr>
          <w:ilvl w:val="0"/>
          <w:numId w:val="2"/>
        </w:numPr>
        <w:ind w:leftChars="0"/>
        <w:jc w:val="both"/>
        <w:rPr>
          <w:rFonts w:ascii="標楷體" w:eastAsia="標楷體" w:hAnsi="標楷體"/>
        </w:rPr>
      </w:pPr>
      <w:r w:rsidRPr="007D7620">
        <w:rPr>
          <w:rFonts w:ascii="標楷體" w:eastAsia="標楷體" w:hAnsi="標楷體" w:hint="eastAsia"/>
        </w:rPr>
        <w:t xml:space="preserve">If we convert these two IP addresses into binary, we can see that the first 23 bits of 196.220.98.55 are different from the network identification code of </w:t>
      </w: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High School, so it does not belong to </w:t>
      </w: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High School.</w:t>
      </w:r>
    </w:p>
    <w:p w14:paraId="39D74384" w14:textId="1B2869B2" w:rsidR="00B73C90" w:rsidRPr="008B18B0" w:rsidRDefault="005A247D" w:rsidP="008336AE">
      <w:pPr>
        <w:spacing w:beforeLines="50" w:before="180"/>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1-1 </w:t>
      </w:r>
      <w:r w:rsidR="00B73C90" w:rsidRPr="008B18B0">
        <w:rPr>
          <w:rFonts w:ascii="標楷體" w:eastAsia="標楷體" w:hAnsi="標楷體" w:hint="eastAsia"/>
          <w:color w:val="FF0000"/>
          <w:shd w:val="pct15" w:color="auto" w:fill="FFFFFF"/>
        </w:rPr>
        <w:t>Brainstorming time:</w:t>
      </w:r>
    </w:p>
    <w:p w14:paraId="12460023" w14:textId="77777777" w:rsidR="00B73C90" w:rsidRPr="007D7620" w:rsidRDefault="00B73C90" w:rsidP="008336AE">
      <w:pPr>
        <w:pStyle w:val="a4"/>
        <w:numPr>
          <w:ilvl w:val="0"/>
          <w:numId w:val="1"/>
        </w:numPr>
        <w:ind w:leftChars="0"/>
        <w:jc w:val="both"/>
        <w:rPr>
          <w:rFonts w:ascii="標楷體" w:eastAsia="標楷體" w:hAnsi="標楷體"/>
        </w:rPr>
      </w:pPr>
      <w:proofErr w:type="spellStart"/>
      <w:r w:rsidRPr="007D7620">
        <w:rPr>
          <w:rFonts w:ascii="標楷體" w:eastAsia="標楷體" w:hAnsi="標楷體" w:hint="eastAsia"/>
        </w:rPr>
        <w:t>Yongfeng</w:t>
      </w:r>
      <w:proofErr w:type="spellEnd"/>
      <w:r w:rsidRPr="007D7620">
        <w:rPr>
          <w:rFonts w:ascii="標楷體" w:eastAsia="標楷體" w:hAnsi="標楷體" w:hint="eastAsia"/>
        </w:rPr>
        <w:t xml:space="preserve"> Elementary School needs to apply for an IP address. According to the preliminary plan, a total of 220 computers </w:t>
      </w:r>
      <w:proofErr w:type="gramStart"/>
      <w:r w:rsidRPr="007D7620">
        <w:rPr>
          <w:rFonts w:ascii="標楷體" w:eastAsia="標楷體" w:hAnsi="標楷體" w:hint="eastAsia"/>
        </w:rPr>
        <w:t>need</w:t>
      </w:r>
      <w:proofErr w:type="gramEnd"/>
      <w:r w:rsidRPr="007D7620">
        <w:rPr>
          <w:rFonts w:ascii="標楷體" w:eastAsia="標楷體" w:hAnsi="標楷體" w:hint="eastAsia"/>
        </w:rPr>
        <w:t xml:space="preserve"> to be used.</w:t>
      </w:r>
    </w:p>
    <w:p w14:paraId="228008BF" w14:textId="40E0AB9F" w:rsidR="00B73C90" w:rsidRPr="007D7620" w:rsidRDefault="00246371" w:rsidP="008336AE">
      <w:pPr>
        <w:pStyle w:val="a4"/>
        <w:numPr>
          <w:ilvl w:val="1"/>
          <w:numId w:val="1"/>
        </w:numPr>
        <w:ind w:leftChars="0"/>
        <w:jc w:val="both"/>
        <w:rPr>
          <w:rFonts w:ascii="標楷體" w:eastAsia="標楷體" w:hAnsi="標楷體"/>
        </w:rPr>
      </w:pPr>
      <w:r>
        <w:rPr>
          <w:rFonts w:ascii="標楷體" w:eastAsia="標楷體" w:hAnsi="標楷體"/>
        </w:rPr>
        <w:t>I</w:t>
      </w:r>
      <w:r w:rsidR="00B73C90" w:rsidRPr="007D7620">
        <w:rPr>
          <w:rFonts w:ascii="標楷體" w:eastAsia="標楷體" w:hAnsi="標楷體" w:hint="eastAsia"/>
        </w:rPr>
        <w:t>f the network identification code assigned to it is 196.2</w:t>
      </w:r>
      <w:r w:rsidR="00075873">
        <w:rPr>
          <w:rFonts w:ascii="標楷體" w:eastAsia="標楷體" w:hAnsi="標楷體"/>
        </w:rPr>
        <w:t>4</w:t>
      </w:r>
      <w:r w:rsidR="00B73C90" w:rsidRPr="007D7620">
        <w:rPr>
          <w:rFonts w:ascii="標楷體" w:eastAsia="標楷體" w:hAnsi="標楷體" w:hint="eastAsia"/>
        </w:rPr>
        <w:t>7.99.0, then what is its IP address range likely to be?</w:t>
      </w:r>
    </w:p>
    <w:p w14:paraId="24DC4C8C" w14:textId="77777777" w:rsidR="00327162" w:rsidRPr="00B73C90" w:rsidRDefault="00327162" w:rsidP="008336AE">
      <w:pPr>
        <w:jc w:val="both"/>
        <w:rPr>
          <w:rFonts w:ascii="標楷體" w:eastAsia="標楷體" w:hAnsi="標楷體"/>
        </w:rPr>
      </w:pPr>
    </w:p>
    <w:p w14:paraId="32716370" w14:textId="77777777" w:rsidR="00704B4A" w:rsidRPr="00246371" w:rsidRDefault="00246371" w:rsidP="008336AE">
      <w:pPr>
        <w:spacing w:afterLines="50" w:after="180"/>
        <w:jc w:val="both"/>
        <w:rPr>
          <w:rFonts w:ascii="標楷體" w:eastAsia="標楷體" w:hAnsi="標楷體"/>
          <w:b/>
        </w:rPr>
      </w:pPr>
      <w:r w:rsidRPr="00246371">
        <w:rPr>
          <w:rFonts w:ascii="標楷體" w:eastAsia="標楷體" w:hAnsi="標楷體" w:hint="eastAsia"/>
          <w:b/>
        </w:rPr>
        <w:t>2. Subnet design (</w:t>
      </w:r>
      <w:proofErr w:type="spellStart"/>
      <w:r w:rsidRPr="00246371">
        <w:rPr>
          <w:rFonts w:ascii="標楷體" w:eastAsia="標楷體" w:hAnsi="標楷體" w:hint="eastAsia"/>
          <w:b/>
        </w:rPr>
        <w:t>subneting</w:t>
      </w:r>
      <w:proofErr w:type="spellEnd"/>
      <w:r w:rsidR="007B444F" w:rsidRPr="00246371">
        <w:rPr>
          <w:rFonts w:ascii="標楷體" w:eastAsia="標楷體" w:hAnsi="標楷體" w:hint="eastAsia"/>
          <w:b/>
        </w:rPr>
        <w:t>)</w:t>
      </w:r>
    </w:p>
    <w:p w14:paraId="43008B97" w14:textId="77777777" w:rsidR="00C75ADB" w:rsidRPr="007D7620" w:rsidRDefault="0033472E" w:rsidP="008336AE">
      <w:pPr>
        <w:ind w:firstLineChars="118" w:firstLine="283"/>
        <w:jc w:val="both"/>
        <w:rPr>
          <w:rFonts w:ascii="標楷體" w:eastAsia="標楷體" w:hAnsi="標楷體"/>
        </w:rPr>
      </w:pPr>
      <w:r w:rsidRPr="007D7620">
        <w:rPr>
          <w:rFonts w:ascii="標楷體" w:eastAsia="標楷體" w:hAnsi="標楷體" w:hint="eastAsia"/>
        </w:rPr>
        <w:t>When an organization is configured with an IP address range, it needs to further configure IP addresses within the organization to meet the needs of each unit in the organization. Taking Yuan Ze University as an example, Yuan Z</w:t>
      </w:r>
      <w:r w:rsidR="00246371">
        <w:rPr>
          <w:rFonts w:ascii="標楷體" w:eastAsia="標楷體" w:hAnsi="標楷體"/>
        </w:rPr>
        <w:t>e</w:t>
      </w:r>
      <w:r w:rsidRPr="007D7620">
        <w:rPr>
          <w:rFonts w:ascii="標楷體" w:eastAsia="標楷體" w:hAnsi="標楷體" w:hint="eastAsia"/>
        </w:rPr>
        <w:t xml:space="preserve"> has many colleges, departments, and divisions. Each unit has a computer requirement, and also needs IP address</w:t>
      </w:r>
      <w:r w:rsidR="00246371">
        <w:rPr>
          <w:rFonts w:ascii="標楷體" w:eastAsia="標楷體" w:hAnsi="標楷體"/>
        </w:rPr>
        <w:t>es</w:t>
      </w:r>
      <w:r w:rsidRPr="007D7620">
        <w:rPr>
          <w:rFonts w:ascii="標楷體" w:eastAsia="標楷體" w:hAnsi="標楷體" w:hint="eastAsia"/>
        </w:rPr>
        <w:t xml:space="preserve"> for numbering. Therefore, under the network identification code 140.138, the Information Service Office needs to assign IP addresses to each department and division. </w:t>
      </w:r>
      <w:r w:rsidR="00C75ADB" w:rsidRPr="007D7620">
        <w:rPr>
          <w:rFonts w:ascii="標楷體" w:eastAsia="標楷體" w:hAnsi="標楷體" w:hint="eastAsia"/>
        </w:rPr>
        <w:t>This further division of a network into sever</w:t>
      </w:r>
      <w:r w:rsidR="00246371">
        <w:rPr>
          <w:rFonts w:ascii="標楷體" w:eastAsia="標楷體" w:hAnsi="標楷體" w:hint="eastAsia"/>
        </w:rPr>
        <w:t>al subnets is called subnetting</w:t>
      </w:r>
      <w:r w:rsidR="00C75ADB" w:rsidRPr="007D7620">
        <w:rPr>
          <w:rFonts w:ascii="標楷體" w:eastAsia="標楷體" w:hAnsi="標楷體" w:hint="eastAsia"/>
        </w:rPr>
        <w:t>. For example, the Information Services Department assigns 512 IP addresses to each of the Department of Engineering, Department of Assets Management, Department of Information Communication</w:t>
      </w:r>
      <w:r w:rsidR="00AD3576" w:rsidRPr="007D7620">
        <w:rPr>
          <w:rFonts w:ascii="標楷體" w:eastAsia="標楷體" w:hAnsi="標楷體"/>
        </w:rPr>
        <w:t xml:space="preserve">, </w:t>
      </w:r>
      <w:r w:rsidR="00AD3576" w:rsidRPr="007D7620">
        <w:rPr>
          <w:rFonts w:ascii="標楷體" w:eastAsia="標楷體" w:hAnsi="標楷體" w:hint="eastAsia"/>
        </w:rPr>
        <w:t>etc. So externally, Yuan</w:t>
      </w:r>
      <w:r w:rsidR="00246371">
        <w:rPr>
          <w:rFonts w:ascii="標楷體" w:eastAsia="標楷體" w:hAnsi="標楷體"/>
        </w:rPr>
        <w:t xml:space="preserve"> </w:t>
      </w:r>
      <w:proofErr w:type="spellStart"/>
      <w:r w:rsidR="00246371">
        <w:rPr>
          <w:rFonts w:ascii="標楷體" w:eastAsia="標楷體" w:hAnsi="標楷體"/>
        </w:rPr>
        <w:t>ze</w:t>
      </w:r>
      <w:r w:rsidR="00AD3576" w:rsidRPr="007D7620">
        <w:rPr>
          <w:rFonts w:ascii="標楷體" w:eastAsia="標楷體" w:hAnsi="標楷體" w:hint="eastAsia"/>
        </w:rPr>
        <w:t>'s</w:t>
      </w:r>
      <w:proofErr w:type="spellEnd"/>
      <w:r w:rsidR="00AD3576" w:rsidRPr="007D7620">
        <w:rPr>
          <w:rFonts w:ascii="標楷體" w:eastAsia="標楷體" w:hAnsi="標楷體" w:hint="eastAsia"/>
        </w:rPr>
        <w:t xml:space="preserve"> network identification code is 140.138, but Yuan</w:t>
      </w:r>
      <w:r w:rsidR="00246371">
        <w:rPr>
          <w:rFonts w:ascii="標楷體" w:eastAsia="標楷體" w:hAnsi="標楷體"/>
        </w:rPr>
        <w:t xml:space="preserve"> </w:t>
      </w:r>
      <w:proofErr w:type="spellStart"/>
      <w:r w:rsidR="00246371">
        <w:rPr>
          <w:rFonts w:ascii="標楷體" w:eastAsia="標楷體" w:hAnsi="標楷體"/>
        </w:rPr>
        <w:t>ze</w:t>
      </w:r>
      <w:proofErr w:type="spellEnd"/>
      <w:r w:rsidR="00AD3576" w:rsidRPr="007D7620">
        <w:rPr>
          <w:rFonts w:ascii="標楷體" w:eastAsia="標楷體" w:hAnsi="標楷體" w:hint="eastAsia"/>
        </w:rPr>
        <w:t xml:space="preserve"> is divided into sub-networks inside, which is the sub-network design. The subnet identification code needs to borrow several bits in the computer identification code as the subnetwork division. Figure 2 </w:t>
      </w:r>
      <w:r w:rsidR="00837DBC" w:rsidRPr="007D7620">
        <w:rPr>
          <w:rFonts w:ascii="標楷體" w:eastAsia="標楷體" w:hAnsi="標楷體" w:hint="eastAsia"/>
        </w:rPr>
        <w:t>is an IPv4 architecture with subnets.</w:t>
      </w:r>
    </w:p>
    <w:p w14:paraId="06F7F9C6" w14:textId="77777777" w:rsidR="00837DBC" w:rsidRPr="007D7620" w:rsidRDefault="00837DBC" w:rsidP="008336AE">
      <w:pPr>
        <w:ind w:firstLineChars="118" w:firstLine="283"/>
        <w:jc w:val="both"/>
        <w:rPr>
          <w:rFonts w:ascii="標楷體" w:eastAsia="標楷體" w:hAnsi="標楷體"/>
        </w:rPr>
      </w:pPr>
    </w:p>
    <w:p w14:paraId="7235D334" w14:textId="77777777" w:rsidR="00837DBC" w:rsidRPr="007D7620" w:rsidRDefault="00CE1BCB" w:rsidP="008336AE">
      <w:pPr>
        <w:jc w:val="both"/>
        <w:rPr>
          <w:rFonts w:ascii="標楷體" w:eastAsia="標楷體" w:hAnsi="標楷體"/>
        </w:rPr>
      </w:pPr>
      <w:r>
        <w:rPr>
          <w:rFonts w:ascii="標楷體" w:eastAsia="標楷體" w:hAnsi="標楷體"/>
          <w:noProof/>
          <w:lang w:val="en-US"/>
        </w:rPr>
        <mc:AlternateContent>
          <mc:Choice Requires="wps">
            <w:drawing>
              <wp:anchor distT="0" distB="0" distL="114300" distR="114300" simplePos="0" relativeHeight="251663360" behindDoc="0" locked="0" layoutInCell="1" allowOverlap="1" wp14:anchorId="44AA0A9D" wp14:editId="4A661096">
                <wp:simplePos x="0" y="0"/>
                <wp:positionH relativeFrom="column">
                  <wp:posOffset>3571875</wp:posOffset>
                </wp:positionH>
                <wp:positionV relativeFrom="paragraph">
                  <wp:posOffset>0</wp:posOffset>
                </wp:positionV>
                <wp:extent cx="0" cy="304800"/>
                <wp:effectExtent l="9525" t="9525" r="9525" b="9525"/>
                <wp:wrapNone/>
                <wp:docPr id="1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D1751" id="AutoShape 24" o:spid="_x0000_s1026" type="#_x0000_t32" style="position:absolute;margin-left:281.25pt;margin-top:0;width:0;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"/>
            </w:pict>
          </mc:Fallback>
        </mc:AlternateContent>
      </w:r>
      <w:r>
        <w:rPr>
          <w:rFonts w:ascii="標楷體" w:eastAsia="標楷體" w:hAnsi="標楷體"/>
          <w:noProof/>
          <w:lang w:val="en-US"/>
        </w:rPr>
        <mc:AlternateContent>
          <mc:Choice Requires="wps">
            <w:drawing>
              <wp:anchor distT="0" distB="0" distL="114300" distR="114300" simplePos="0" relativeHeight="251661312" behindDoc="0" locked="0" layoutInCell="1" allowOverlap="1" wp14:anchorId="48972561" wp14:editId="6981E0BD">
                <wp:simplePos x="0" y="0"/>
                <wp:positionH relativeFrom="column">
                  <wp:posOffset>1676400</wp:posOffset>
                </wp:positionH>
                <wp:positionV relativeFrom="paragraph">
                  <wp:posOffset>0</wp:posOffset>
                </wp:positionV>
                <wp:extent cx="2886075" cy="304800"/>
                <wp:effectExtent l="9525" t="9525" r="9525" b="9525"/>
                <wp:wrapNone/>
                <wp:docPr id="1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304800"/>
                        </a:xfrm>
                        <a:prstGeom prst="rect">
                          <a:avLst/>
                        </a:prstGeom>
                        <a:solidFill>
                          <a:srgbClr val="FFFFFF"/>
                        </a:solidFill>
                        <a:ln w="9525">
                          <a:solidFill>
                            <a:srgbClr val="000000"/>
                          </a:solidFill>
                          <a:miter lim="800000"/>
                          <a:headEnd/>
                          <a:tailEnd/>
                        </a:ln>
                      </wps:spPr>
                      <wps:txbx>
                        <w:txbxContent>
                          <w:p w14:paraId="2DA6F38A" w14:textId="77777777" w:rsidR="00140DDA" w:rsidRDefault="00246371" w:rsidP="00837DBC">
                            <w:pPr>
                              <w:jc w:val="center"/>
                            </w:pPr>
                            <w:r>
                              <w:t>Network ID</w:t>
                            </w:r>
                            <w:r w:rsidR="00140DDA">
                              <w:rPr>
                                <w:rFonts w:hint="eastAsia"/>
                              </w:rPr>
                              <w:t xml:space="preserve">  </w:t>
                            </w:r>
                            <w:r>
                              <w:t xml:space="preserve">  </w:t>
                            </w:r>
                            <w:r>
                              <w:rPr>
                                <w:rFonts w:hint="eastAsia"/>
                              </w:rPr>
                              <w:t>S</w:t>
                            </w:r>
                            <w:r>
                              <w:t>ubnet ID</w:t>
                            </w:r>
                            <w:r w:rsidR="00140DDA">
                              <w:rPr>
                                <w:rFonts w:hint="eastAsia"/>
                              </w:rPr>
                              <w:t xml:space="preserve"> </w:t>
                            </w:r>
                            <w:r>
                              <w:t xml:space="preserve">    </w:t>
                            </w:r>
                            <w:r w:rsidR="00140DDA">
                              <w:rPr>
                                <w:rFonts w:hint="eastAsia"/>
                              </w:rPr>
                              <w:t xml:space="preserve"> </w:t>
                            </w:r>
                            <w:r>
                              <w:rPr>
                                <w:rFonts w:hint="eastAsia"/>
                              </w:rPr>
                              <w:t>H</w:t>
                            </w:r>
                            <w:r>
                              <w:t>ost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72561" id="Rectangle 22" o:spid="_x0000_s1028" style="position:absolute;left:0;text-align:left;margin-left:132pt;margin-top:0;width:227.2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">
                <v:textbox>
                  <w:txbxContent>
                    <w:p w14:paraId="2DA6F38A" w14:textId="77777777" w:rsidR="00140DDA" w:rsidRDefault="00246371" w:rsidP="00837DBC">
                      <w:pPr>
                        <w:jc w:val="center"/>
                      </w:pPr>
                      <w:r>
                        <w:t>Network ID</w:t>
                      </w:r>
                      <w:r w:rsidR="00140DDA">
                        <w:rPr>
                          <w:rFonts w:hint="eastAsia"/>
                        </w:rPr>
                        <w:t xml:space="preserve">  </w:t>
                      </w:r>
                      <w:r>
                        <w:t xml:space="preserve">  </w:t>
                      </w:r>
                      <w:r>
                        <w:rPr>
                          <w:rFonts w:hint="eastAsia"/>
                        </w:rPr>
                        <w:t>S</w:t>
                      </w:r>
                      <w:r>
                        <w:t>ubnet ID</w:t>
                      </w:r>
                      <w:r w:rsidR="00140DDA">
                        <w:rPr>
                          <w:rFonts w:hint="eastAsia"/>
                        </w:rPr>
                        <w:t xml:space="preserve"> </w:t>
                      </w:r>
                      <w:r>
                        <w:t xml:space="preserve">    </w:t>
                      </w:r>
                      <w:r w:rsidR="00140DDA">
                        <w:rPr>
                          <w:rFonts w:hint="eastAsia"/>
                        </w:rPr>
                        <w:t xml:space="preserve"> </w:t>
                      </w:r>
                      <w:r>
                        <w:rPr>
                          <w:rFonts w:hint="eastAsia"/>
                        </w:rPr>
                        <w:t>H</w:t>
                      </w:r>
                      <w:r>
                        <w:t>ost ID</w:t>
                      </w:r>
                    </w:p>
                  </w:txbxContent>
                </v:textbox>
              </v:rect>
            </w:pict>
          </mc:Fallback>
        </mc:AlternateContent>
      </w:r>
      <w:r>
        <w:rPr>
          <w:rFonts w:ascii="標楷體" w:eastAsia="標楷體" w:hAnsi="標楷體"/>
          <w:noProof/>
          <w:lang w:val="en-US"/>
        </w:rPr>
        <mc:AlternateContent>
          <mc:Choice Requires="wps">
            <w:drawing>
              <wp:anchor distT="0" distB="0" distL="114300" distR="114300" simplePos="0" relativeHeight="251662336" behindDoc="0" locked="0" layoutInCell="1" allowOverlap="1" wp14:anchorId="36979F15" wp14:editId="71BEBC19">
                <wp:simplePos x="0" y="0"/>
                <wp:positionH relativeFrom="column">
                  <wp:posOffset>2657475</wp:posOffset>
                </wp:positionH>
                <wp:positionV relativeFrom="paragraph">
                  <wp:posOffset>0</wp:posOffset>
                </wp:positionV>
                <wp:extent cx="0" cy="304800"/>
                <wp:effectExtent l="9525" t="9525" r="9525" b="9525"/>
                <wp:wrapNone/>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F154BC" id="AutoShape 23" o:spid="_x0000_s1026" type="#_x0000_t32" style="position:absolute;margin-left:209.25pt;margin-top:0;width:0;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"/>
            </w:pict>
          </mc:Fallback>
        </mc:AlternateContent>
      </w:r>
    </w:p>
    <w:p w14:paraId="15F46D86" w14:textId="77777777" w:rsidR="00327162" w:rsidRDefault="00327162" w:rsidP="00327162">
      <w:pPr>
        <w:spacing w:afterLines="50" w:after="180"/>
        <w:ind w:firstLineChars="118" w:firstLine="283"/>
        <w:jc w:val="both"/>
        <w:rPr>
          <w:rFonts w:ascii="標楷體" w:eastAsia="標楷體" w:hAnsi="標楷體"/>
        </w:rPr>
      </w:pPr>
    </w:p>
    <w:p w14:paraId="5D1A7C6E" w14:textId="77777777" w:rsidR="00837DBC" w:rsidRPr="007D7620" w:rsidRDefault="00327162" w:rsidP="00327162">
      <w:pPr>
        <w:spacing w:afterLines="50" w:after="180"/>
        <w:ind w:firstLineChars="118" w:firstLine="283"/>
        <w:jc w:val="center"/>
        <w:rPr>
          <w:rFonts w:ascii="標楷體" w:eastAsia="標楷體" w:hAnsi="標楷體"/>
        </w:rPr>
      </w:pPr>
      <w:r w:rsidRPr="007D7620">
        <w:rPr>
          <w:rFonts w:ascii="標楷體" w:eastAsia="標楷體" w:hAnsi="標楷體" w:hint="eastAsia"/>
        </w:rPr>
        <w:t>Figure 2. The structure of an IPv4 address with subnets</w:t>
      </w:r>
    </w:p>
    <w:p w14:paraId="5C245E21" w14:textId="77777777" w:rsidR="00837DBC" w:rsidRDefault="00D32398" w:rsidP="008336AE">
      <w:pPr>
        <w:jc w:val="both"/>
        <w:rPr>
          <w:rFonts w:ascii="標楷體" w:eastAsia="標楷體" w:hAnsi="標楷體"/>
        </w:rPr>
      </w:pPr>
      <w:r w:rsidRPr="007D7620">
        <w:rPr>
          <w:rFonts w:ascii="標楷體" w:eastAsia="標楷體" w:hAnsi="標楷體" w:hint="eastAsia"/>
        </w:rPr>
        <w:t>Therefore, the network identification code and the subnet identification code can accurately and uniquely identify a subnet. The number of computers that can be numbered in each subnet is determined by the number of bits in the remaining computer numbers.</w:t>
      </w:r>
    </w:p>
    <w:p w14:paraId="7A3BED7A" w14:textId="77777777" w:rsidR="00957A93" w:rsidRPr="007D7620" w:rsidRDefault="00246371" w:rsidP="008336AE">
      <w:pPr>
        <w:ind w:firstLineChars="118" w:firstLine="283"/>
        <w:jc w:val="both"/>
        <w:rPr>
          <w:rFonts w:ascii="標楷體" w:eastAsia="標楷體" w:hAnsi="標楷體"/>
        </w:rPr>
      </w:pPr>
      <w:r>
        <w:rPr>
          <w:rFonts w:ascii="標楷體" w:eastAsia="標楷體" w:hAnsi="標楷體"/>
        </w:rPr>
        <w:t>S</w:t>
      </w:r>
      <w:r w:rsidR="00957A93">
        <w:rPr>
          <w:rFonts w:ascii="標楷體" w:eastAsia="標楷體" w:hAnsi="標楷體" w:hint="eastAsia"/>
        </w:rPr>
        <w:t>ubnet identification code is very important, and the path for transferring IP datagram inside Yuan</w:t>
      </w:r>
      <w:r>
        <w:rPr>
          <w:rFonts w:ascii="標楷體" w:eastAsia="標楷體" w:hAnsi="標楷體"/>
        </w:rPr>
        <w:t xml:space="preserve"> </w:t>
      </w:r>
      <w:proofErr w:type="spellStart"/>
      <w:r>
        <w:rPr>
          <w:rFonts w:ascii="標楷體" w:eastAsia="標楷體" w:hAnsi="標楷體"/>
        </w:rPr>
        <w:t>ze</w:t>
      </w:r>
      <w:proofErr w:type="spellEnd"/>
      <w:r w:rsidR="00957A93">
        <w:rPr>
          <w:rFonts w:ascii="標楷體" w:eastAsia="標楷體" w:hAnsi="標楷體" w:hint="eastAsia"/>
        </w:rPr>
        <w:t xml:space="preserve"> must be determined by </w:t>
      </w:r>
      <w:r>
        <w:rPr>
          <w:rFonts w:ascii="標楷體" w:eastAsia="標楷體" w:hAnsi="標楷體"/>
        </w:rPr>
        <w:t>it</w:t>
      </w:r>
      <w:r w:rsidR="00957A93">
        <w:rPr>
          <w:rFonts w:ascii="標楷體" w:eastAsia="標楷體" w:hAnsi="標楷體" w:hint="eastAsia"/>
        </w:rPr>
        <w:t>. If IP datagrams are sent to Yuan</w:t>
      </w:r>
      <w:r w:rsidR="005815BD">
        <w:rPr>
          <w:rFonts w:ascii="標楷體" w:eastAsia="標楷體" w:hAnsi="標楷體"/>
        </w:rPr>
        <w:t xml:space="preserve"> </w:t>
      </w:r>
      <w:proofErr w:type="spellStart"/>
      <w:r w:rsidR="005815BD">
        <w:rPr>
          <w:rFonts w:ascii="標楷體" w:eastAsia="標楷體" w:hAnsi="標楷體"/>
        </w:rPr>
        <w:t>ze</w:t>
      </w:r>
      <w:proofErr w:type="spellEnd"/>
      <w:r w:rsidR="00957A93">
        <w:rPr>
          <w:rFonts w:ascii="標楷體" w:eastAsia="標楷體" w:hAnsi="標楷體" w:hint="eastAsia"/>
        </w:rPr>
        <w:t xml:space="preserve"> from a network outside Yuan</w:t>
      </w:r>
      <w:r w:rsidR="005815BD">
        <w:rPr>
          <w:rFonts w:ascii="標楷體" w:eastAsia="標楷體" w:hAnsi="標楷體"/>
        </w:rPr>
        <w:t xml:space="preserve"> </w:t>
      </w:r>
      <w:proofErr w:type="spellStart"/>
      <w:r w:rsidR="005815BD">
        <w:rPr>
          <w:rFonts w:ascii="標楷體" w:eastAsia="標楷體" w:hAnsi="標楷體"/>
        </w:rPr>
        <w:t>ze</w:t>
      </w:r>
      <w:proofErr w:type="spellEnd"/>
      <w:r w:rsidR="00957A93">
        <w:rPr>
          <w:rFonts w:ascii="標楷體" w:eastAsia="標楷體" w:hAnsi="標楷體" w:hint="eastAsia"/>
        </w:rPr>
        <w:t>, they can use the network identification code 140.138 to select the transmission path. Once these IP datagrams enter Yuan</w:t>
      </w:r>
      <w:r w:rsidR="005815BD">
        <w:rPr>
          <w:rFonts w:ascii="標楷體" w:eastAsia="標楷體" w:hAnsi="標楷體"/>
        </w:rPr>
        <w:t xml:space="preserve"> </w:t>
      </w:r>
      <w:proofErr w:type="spellStart"/>
      <w:r w:rsidR="005815BD">
        <w:rPr>
          <w:rFonts w:ascii="標楷體" w:eastAsia="標楷體" w:hAnsi="標楷體"/>
        </w:rPr>
        <w:t>ze</w:t>
      </w:r>
      <w:proofErr w:type="spellEnd"/>
      <w:r w:rsidR="00957A93">
        <w:rPr>
          <w:rFonts w:ascii="標楷體" w:eastAsia="標楷體" w:hAnsi="標楷體" w:hint="eastAsia"/>
        </w:rPr>
        <w:t xml:space="preserve"> campus, each router will further check the destination in each IP datagram</w:t>
      </w:r>
      <w:r w:rsidR="005815BD">
        <w:rPr>
          <w:rFonts w:ascii="標楷體" w:eastAsia="標楷體" w:hAnsi="標楷體"/>
        </w:rPr>
        <w:t>.</w:t>
      </w:r>
      <w:r w:rsidR="00957A93">
        <w:rPr>
          <w:rFonts w:ascii="標楷體" w:eastAsia="標楷體" w:hAnsi="標楷體" w:hint="eastAsia"/>
        </w:rPr>
        <w:t xml:space="preserve"> The </w:t>
      </w:r>
      <w:r w:rsidR="005815BD">
        <w:rPr>
          <w:rFonts w:ascii="標楷體" w:eastAsia="標楷體" w:hAnsi="標楷體"/>
        </w:rPr>
        <w:t>router</w:t>
      </w:r>
      <w:r w:rsidR="00957A93">
        <w:rPr>
          <w:rFonts w:ascii="標楷體" w:eastAsia="標楷體" w:hAnsi="標楷體" w:hint="eastAsia"/>
        </w:rPr>
        <w:t>, using the length of the router's subnet identification code, extracts the subnet identification code of the destination IP address, and determines its transmission path.</w:t>
      </w:r>
    </w:p>
    <w:p w14:paraId="68126B30" w14:textId="77777777" w:rsidR="00D32398" w:rsidRPr="007D7620" w:rsidRDefault="00D32398" w:rsidP="008336AE">
      <w:pPr>
        <w:jc w:val="both"/>
        <w:rPr>
          <w:rFonts w:ascii="標楷體" w:eastAsia="標楷體" w:hAnsi="標楷體"/>
        </w:rPr>
      </w:pPr>
    </w:p>
    <w:p w14:paraId="25A6F2AC" w14:textId="77777777" w:rsidR="00837DBC" w:rsidRPr="007D7620" w:rsidRDefault="00837DBC"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10B868FC" w14:textId="77777777" w:rsidR="00837DBC" w:rsidRPr="007D7620" w:rsidRDefault="00837DBC" w:rsidP="008336AE">
      <w:pPr>
        <w:pStyle w:val="a4"/>
        <w:numPr>
          <w:ilvl w:val="0"/>
          <w:numId w:val="5"/>
        </w:numPr>
        <w:ind w:leftChars="0"/>
        <w:jc w:val="both"/>
        <w:rPr>
          <w:rFonts w:ascii="標楷體" w:eastAsia="標楷體" w:hAnsi="標楷體"/>
        </w:rPr>
      </w:pPr>
      <w:r w:rsidRPr="007D7620">
        <w:rPr>
          <w:rFonts w:ascii="標楷體" w:eastAsia="標楷體" w:hAnsi="標楷體" w:hint="eastAsia"/>
        </w:rPr>
        <w:t xml:space="preserve">The network and subnet identification code of the Department of Human Resources and Engineering is 140.138.144, and its computer </w:t>
      </w:r>
      <w:r w:rsidR="007D7620">
        <w:rPr>
          <w:rFonts w:ascii="標楷體" w:eastAsia="標楷體" w:hAnsi="標楷體" w:hint="eastAsia"/>
        </w:rPr>
        <w:t>identification code must have 512 IP addresses.</w:t>
      </w:r>
    </w:p>
    <w:p w14:paraId="0DA03D61" w14:textId="77777777" w:rsidR="00837DBC" w:rsidRPr="007D7620" w:rsidRDefault="00837DBC" w:rsidP="008336AE">
      <w:pPr>
        <w:pStyle w:val="a4"/>
        <w:numPr>
          <w:ilvl w:val="1"/>
          <w:numId w:val="8"/>
        </w:numPr>
        <w:ind w:leftChars="0"/>
        <w:jc w:val="both"/>
        <w:rPr>
          <w:rFonts w:ascii="標楷體" w:eastAsia="標楷體" w:hAnsi="標楷體"/>
        </w:rPr>
      </w:pPr>
      <w:r w:rsidRPr="007D7620">
        <w:rPr>
          <w:rFonts w:ascii="標楷體" w:eastAsia="標楷體" w:hAnsi="標楷體" w:hint="eastAsia"/>
        </w:rPr>
        <w:t>What is its IP address range?</w:t>
      </w:r>
    </w:p>
    <w:p w14:paraId="575F5DB2" w14:textId="77777777" w:rsidR="00637A98" w:rsidRPr="007D7620" w:rsidRDefault="00637A98" w:rsidP="008336AE">
      <w:pPr>
        <w:pStyle w:val="a4"/>
        <w:numPr>
          <w:ilvl w:val="1"/>
          <w:numId w:val="8"/>
        </w:numPr>
        <w:ind w:leftChars="0"/>
        <w:jc w:val="both"/>
        <w:rPr>
          <w:rFonts w:ascii="標楷體" w:eastAsia="標楷體" w:hAnsi="標楷體"/>
        </w:rPr>
      </w:pPr>
      <w:r w:rsidRPr="007D7620">
        <w:rPr>
          <w:rFonts w:ascii="標楷體" w:eastAsia="標楷體" w:hAnsi="標楷體" w:hint="eastAsia"/>
        </w:rPr>
        <w:t>What is its subnet ID?</w:t>
      </w:r>
    </w:p>
    <w:p w14:paraId="009A5CFF" w14:textId="77777777" w:rsidR="00637A98" w:rsidRPr="007D7620" w:rsidRDefault="005815BD" w:rsidP="008336AE">
      <w:pPr>
        <w:pStyle w:val="a4"/>
        <w:numPr>
          <w:ilvl w:val="1"/>
          <w:numId w:val="8"/>
        </w:numPr>
        <w:ind w:leftChars="0"/>
        <w:jc w:val="both"/>
        <w:rPr>
          <w:rFonts w:ascii="標楷體" w:eastAsia="標楷體" w:hAnsi="標楷體"/>
        </w:rPr>
      </w:pPr>
      <w:r>
        <w:rPr>
          <w:rFonts w:ascii="標楷體" w:eastAsia="標楷體" w:hAnsi="標楷體"/>
        </w:rPr>
        <w:t xml:space="preserve">How many bits should the </w:t>
      </w:r>
      <w:r w:rsidR="00637A98" w:rsidRPr="007D7620">
        <w:rPr>
          <w:rFonts w:ascii="標楷體" w:eastAsia="標楷體" w:hAnsi="標楷體" w:hint="eastAsia"/>
        </w:rPr>
        <w:t>subnet identifier borrow from the computer identifier?</w:t>
      </w:r>
    </w:p>
    <w:p w14:paraId="3CEE4242" w14:textId="77777777" w:rsidR="00637A98" w:rsidRPr="007D7620" w:rsidRDefault="00637A98" w:rsidP="008336AE">
      <w:pPr>
        <w:jc w:val="both"/>
        <w:rPr>
          <w:rFonts w:ascii="標楷體" w:eastAsia="標楷體" w:hAnsi="標楷體"/>
        </w:rPr>
      </w:pPr>
      <w:r w:rsidRPr="007D7620">
        <w:rPr>
          <w:rFonts w:ascii="標楷體" w:eastAsia="標楷體" w:hAnsi="標楷體" w:hint="eastAsia"/>
        </w:rPr>
        <w:t>answer:</w:t>
      </w:r>
    </w:p>
    <w:p w14:paraId="1B70AA7B" w14:textId="77777777" w:rsidR="00637A98" w:rsidRPr="007D7620" w:rsidRDefault="00637A98" w:rsidP="008336AE">
      <w:pPr>
        <w:pStyle w:val="a4"/>
        <w:numPr>
          <w:ilvl w:val="0"/>
          <w:numId w:val="3"/>
        </w:numPr>
        <w:ind w:leftChars="0"/>
        <w:jc w:val="both"/>
        <w:rPr>
          <w:rFonts w:ascii="標楷體" w:eastAsia="標楷體" w:hAnsi="標楷體"/>
        </w:rPr>
      </w:pPr>
      <w:r w:rsidRPr="007D7620">
        <w:rPr>
          <w:rFonts w:ascii="標楷體" w:eastAsia="標楷體" w:hAnsi="標楷體" w:hint="eastAsia"/>
        </w:rPr>
        <w:t xml:space="preserve">In binary terms, we need a 9-bit computer identification </w:t>
      </w:r>
      <w:proofErr w:type="gramStart"/>
      <w:r w:rsidRPr="007D7620">
        <w:rPr>
          <w:rFonts w:ascii="標楷體" w:eastAsia="標楷體" w:hAnsi="標楷體" w:hint="eastAsia"/>
        </w:rPr>
        <w:t xml:space="preserve">code </w:t>
      </w:r>
      <w:r w:rsidRPr="007D7620">
        <w:rPr>
          <w:rFonts w:ascii="標楷體" w:eastAsia="標楷體" w:hAnsi="標楷體" w:hint="eastAsia"/>
          <w:sz w:val="22"/>
        </w:rPr>
        <w:t>,</w:t>
      </w:r>
      <w:proofErr w:type="gramEnd"/>
      <w:r w:rsidRPr="007D7620">
        <w:rPr>
          <w:rFonts w:ascii="標楷體" w:eastAsia="標楷體" w:hAnsi="標楷體" w:hint="eastAsia"/>
          <w:sz w:val="22"/>
        </w:rPr>
        <w:t xml:space="preserve"> that is, there can be </w:t>
      </w:r>
      <w:r w:rsidRPr="007D7620">
        <w:rPr>
          <w:rFonts w:ascii="標楷體" w:eastAsia="標楷體" w:hAnsi="標楷體"/>
          <w:sz w:val="22"/>
        </w:rPr>
        <w:t xml:space="preserve">5 to </w:t>
      </w:r>
      <w:r w:rsidRPr="007D7620">
        <w:rPr>
          <w:rFonts w:ascii="標楷體" w:eastAsia="標楷體" w:hAnsi="標楷體" w:hint="eastAsia"/>
          <w:sz w:val="22"/>
        </w:rPr>
        <w:t xml:space="preserve">12 IP addresses, </w:t>
      </w:r>
      <w:r w:rsidRPr="007D7620">
        <w:rPr>
          <w:rFonts w:ascii="標楷體" w:eastAsia="標楷體" w:hAnsi="標楷體" w:hint="eastAsia"/>
        </w:rPr>
        <w:t xml:space="preserve">so the reasonable IP address range is 140.138.144.0~140.138.145.255, that is, 10001100.10001010.1001000 </w:t>
      </w:r>
      <w:r w:rsidRPr="007D7620">
        <w:rPr>
          <w:rFonts w:ascii="標楷體" w:eastAsia="標楷體" w:hAnsi="標楷體" w:hint="eastAsia"/>
          <w:u w:val="single"/>
        </w:rPr>
        <w:t xml:space="preserve">0.00000000 </w:t>
      </w:r>
      <w:r w:rsidRPr="007D7620">
        <w:rPr>
          <w:rFonts w:ascii="標楷體" w:eastAsia="標楷體" w:hAnsi="標楷體" w:hint="eastAsia"/>
        </w:rPr>
        <w:t xml:space="preserve">~ </w:t>
      </w:r>
      <w:r w:rsidRPr="007D7620">
        <w:rPr>
          <w:rFonts w:ascii="標楷體" w:eastAsia="標楷體" w:hAnsi="標楷體" w:hint="eastAsia"/>
          <w:u w:val="single"/>
        </w:rPr>
        <w:t>10001100.1111010101.1001.</w:t>
      </w:r>
    </w:p>
    <w:p w14:paraId="4C490115" w14:textId="77777777" w:rsidR="00637A98" w:rsidRPr="007D7620" w:rsidRDefault="00637A98" w:rsidP="008336AE">
      <w:pPr>
        <w:pStyle w:val="a4"/>
        <w:numPr>
          <w:ilvl w:val="0"/>
          <w:numId w:val="3"/>
        </w:numPr>
        <w:ind w:leftChars="0"/>
        <w:jc w:val="both"/>
        <w:rPr>
          <w:rFonts w:ascii="標楷體" w:eastAsia="標楷體" w:hAnsi="標楷體"/>
        </w:rPr>
      </w:pPr>
      <w:r w:rsidRPr="007D7620">
        <w:rPr>
          <w:rFonts w:ascii="標楷體" w:eastAsia="標楷體" w:hAnsi="標楷體" w:hint="eastAsia"/>
        </w:rPr>
        <w:t>identification code of the subnet is 144, that is, the value when each bit of the computer identification code is 0.</w:t>
      </w:r>
    </w:p>
    <w:p w14:paraId="27BB58A6" w14:textId="77777777" w:rsidR="00637A98" w:rsidRPr="007D7620" w:rsidRDefault="00517E8E" w:rsidP="008336AE">
      <w:pPr>
        <w:pStyle w:val="a4"/>
        <w:numPr>
          <w:ilvl w:val="0"/>
          <w:numId w:val="3"/>
        </w:numPr>
        <w:ind w:leftChars="0"/>
        <w:jc w:val="both"/>
        <w:rPr>
          <w:rFonts w:ascii="標楷體" w:eastAsia="標楷體" w:hAnsi="標楷體"/>
        </w:rPr>
      </w:pPr>
      <w:r>
        <w:rPr>
          <w:rFonts w:ascii="標楷體" w:eastAsia="標楷體" w:hAnsi="標楷體" w:hint="eastAsia"/>
        </w:rPr>
        <w:t>We borrow a total of 7 bits from the computer identifier for the subnet identifier.</w:t>
      </w:r>
    </w:p>
    <w:p w14:paraId="59449FDC" w14:textId="77777777" w:rsidR="00637A98" w:rsidRPr="007D7620" w:rsidRDefault="00637A98" w:rsidP="008336AE">
      <w:pPr>
        <w:jc w:val="both"/>
        <w:rPr>
          <w:rFonts w:ascii="標楷體" w:eastAsia="標楷體" w:hAnsi="標楷體"/>
        </w:rPr>
      </w:pPr>
    </w:p>
    <w:p w14:paraId="38B5A6AB" w14:textId="20E93D28" w:rsidR="00637A98" w:rsidRPr="008B18B0" w:rsidRDefault="005A247D" w:rsidP="008336AE">
      <w:pPr>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2-1 </w:t>
      </w:r>
      <w:r w:rsidR="00637A98" w:rsidRPr="008B18B0">
        <w:rPr>
          <w:rFonts w:ascii="標楷體" w:eastAsia="標楷體" w:hAnsi="標楷體" w:hint="eastAsia"/>
          <w:color w:val="FF0000"/>
          <w:shd w:val="pct15" w:color="auto" w:fill="FFFFFF"/>
        </w:rPr>
        <w:t>Brainstorming time:</w:t>
      </w:r>
    </w:p>
    <w:p w14:paraId="2BC7CF9B" w14:textId="77777777" w:rsidR="00637A98" w:rsidRPr="007D7620" w:rsidRDefault="00D32398" w:rsidP="008336AE">
      <w:pPr>
        <w:pStyle w:val="a4"/>
        <w:numPr>
          <w:ilvl w:val="0"/>
          <w:numId w:val="5"/>
        </w:numPr>
        <w:ind w:leftChars="0"/>
        <w:jc w:val="both"/>
        <w:rPr>
          <w:rFonts w:ascii="標楷體" w:eastAsia="標楷體" w:hAnsi="標楷體"/>
        </w:rPr>
      </w:pPr>
      <w:r w:rsidRPr="007D7620">
        <w:rPr>
          <w:rFonts w:ascii="標楷體" w:eastAsia="標楷體" w:hAnsi="標楷體" w:hint="eastAsia"/>
        </w:rPr>
        <w:t xml:space="preserve">Continuing from the previous question, the network and subnet identification code of the Department of Engineering and Engineering is 140.138.144. Now we need to allocate 512 </w:t>
      </w:r>
      <w:r w:rsidR="00E33735" w:rsidRPr="007D7620">
        <w:rPr>
          <w:rFonts w:ascii="標楷體" w:eastAsia="標楷體" w:hAnsi="標楷體" w:hint="eastAsia"/>
        </w:rPr>
        <w:t xml:space="preserve">IP addresses to the four areas of multimedia computer classroom, IC design college computer classroom, professor's laboratory, and teaching staff Network, each </w:t>
      </w:r>
      <w:r w:rsidRPr="007D7620">
        <w:rPr>
          <w:rFonts w:ascii="標楷體" w:eastAsia="標楷體" w:hAnsi="標楷體" w:hint="eastAsia"/>
        </w:rPr>
        <w:t>LAN has 128 IP addresses.</w:t>
      </w:r>
    </w:p>
    <w:p w14:paraId="2B742CD9" w14:textId="77777777" w:rsidR="00637A98" w:rsidRPr="007D7620" w:rsidRDefault="00D32398" w:rsidP="008336AE">
      <w:pPr>
        <w:pStyle w:val="a4"/>
        <w:numPr>
          <w:ilvl w:val="1"/>
          <w:numId w:val="10"/>
        </w:numPr>
        <w:ind w:leftChars="0"/>
        <w:jc w:val="both"/>
        <w:rPr>
          <w:rFonts w:ascii="標楷體" w:eastAsia="標楷體" w:hAnsi="標楷體"/>
        </w:rPr>
      </w:pPr>
      <w:r w:rsidRPr="007D7620">
        <w:rPr>
          <w:rFonts w:ascii="標楷體" w:eastAsia="標楷體" w:hAnsi="標楷體" w:hint="eastAsia"/>
        </w:rPr>
        <w:t>What are the subnet identifiers for each LAN?</w:t>
      </w:r>
    </w:p>
    <w:p w14:paraId="22E95BDF" w14:textId="77777777" w:rsidR="00D32398" w:rsidRPr="007D7620" w:rsidRDefault="005815BD" w:rsidP="008336AE">
      <w:pPr>
        <w:pStyle w:val="a4"/>
        <w:numPr>
          <w:ilvl w:val="1"/>
          <w:numId w:val="10"/>
        </w:numPr>
        <w:ind w:leftChars="0"/>
        <w:jc w:val="both"/>
        <w:rPr>
          <w:rFonts w:ascii="標楷體" w:eastAsia="標楷體" w:hAnsi="標楷體"/>
        </w:rPr>
      </w:pPr>
      <w:r>
        <w:rPr>
          <w:rFonts w:ascii="標楷體" w:eastAsia="標楷體" w:hAnsi="標楷體"/>
        </w:rPr>
        <w:t xml:space="preserve">How many bits should the </w:t>
      </w:r>
      <w:r w:rsidR="00637A98" w:rsidRPr="007D7620">
        <w:rPr>
          <w:rFonts w:ascii="標楷體" w:eastAsia="標楷體" w:hAnsi="標楷體" w:hint="eastAsia"/>
        </w:rPr>
        <w:t>subnet identifier borrow from the computer identifier?</w:t>
      </w:r>
    </w:p>
    <w:p w14:paraId="6D764816" w14:textId="77777777" w:rsidR="00D32398" w:rsidRPr="007D7620" w:rsidRDefault="00D32398" w:rsidP="008336AE">
      <w:pPr>
        <w:jc w:val="both"/>
        <w:rPr>
          <w:rFonts w:ascii="標楷體" w:eastAsia="標楷體" w:hAnsi="標楷體"/>
        </w:rPr>
      </w:pPr>
    </w:p>
    <w:p w14:paraId="6DB8582B" w14:textId="77777777" w:rsidR="00E33735" w:rsidRPr="005815BD" w:rsidRDefault="00E33735" w:rsidP="008336AE">
      <w:pPr>
        <w:spacing w:afterLines="50" w:after="180"/>
        <w:jc w:val="both"/>
        <w:rPr>
          <w:rFonts w:ascii="標楷體" w:eastAsia="標楷體" w:hAnsi="標楷體"/>
          <w:b/>
        </w:rPr>
      </w:pPr>
      <w:r w:rsidRPr="005815BD">
        <w:rPr>
          <w:rFonts w:ascii="標楷體" w:eastAsia="標楷體" w:hAnsi="標楷體" w:hint="eastAsia"/>
          <w:b/>
        </w:rPr>
        <w:t>3. Masking</w:t>
      </w:r>
    </w:p>
    <w:p w14:paraId="541B6447" w14:textId="77777777" w:rsidR="00A574FC" w:rsidRPr="007D7620" w:rsidRDefault="00E33735" w:rsidP="008336AE">
      <w:pPr>
        <w:ind w:firstLineChars="118" w:firstLine="283"/>
        <w:jc w:val="both"/>
        <w:rPr>
          <w:rFonts w:ascii="標楷體" w:eastAsia="標楷體" w:hAnsi="標楷體"/>
        </w:rPr>
      </w:pPr>
      <w:r w:rsidRPr="007D7620">
        <w:rPr>
          <w:rFonts w:ascii="標楷體" w:eastAsia="標楷體" w:hAnsi="標楷體" w:hint="eastAsia"/>
        </w:rPr>
        <w:t>When assigning IP addresses, different organizations, companies or schools assign different ranges of IP addresses, so the lengths of their network identification codes vary. In the router, every time a datagram is received, it must determine the forwarding direction according to the network identification code of its destination IP address. Therefore, it is very important to quickly obtain the network identification code of each IP address. For this, the method of net masking becomes a great solution.</w:t>
      </w:r>
    </w:p>
    <w:p w14:paraId="39E2DEF8" w14:textId="77777777" w:rsidR="00E33735" w:rsidRDefault="00E33735" w:rsidP="008336AE">
      <w:pPr>
        <w:ind w:firstLineChars="118" w:firstLine="283"/>
        <w:jc w:val="both"/>
        <w:rPr>
          <w:rFonts w:ascii="標楷體" w:eastAsia="標楷體" w:hAnsi="標楷體"/>
        </w:rPr>
      </w:pPr>
      <w:r w:rsidRPr="007D7620">
        <w:rPr>
          <w:rFonts w:ascii="標楷體" w:eastAsia="標楷體" w:hAnsi="標楷體" w:hint="eastAsia"/>
        </w:rPr>
        <w:t xml:space="preserve">Network masking (Masking) uses a logic value of 1 to represent whether a certain bit is a part of the network identification code and the subnet identification code. For example, the first 23 bits in 140.138.145.224 are the network identification code and the subnet identification code, so we express it as 11111111.11111111.11111110.00000000/23. In decimal, it is 255.255.254.0/23. To obtain the network identification code and subnet identification code of a certain IP address, we only need to make a logical AND of the IP address and the network </w:t>
      </w:r>
      <w:r w:rsidR="00E92BA7" w:rsidRPr="007D7620">
        <w:rPr>
          <w:rFonts w:ascii="標楷體" w:eastAsia="標楷體" w:hAnsi="標楷體"/>
        </w:rPr>
        <w:t>mask</w:t>
      </w:r>
      <w:r w:rsidR="00E92BA7" w:rsidRPr="007D7620">
        <w:rPr>
          <w:rFonts w:ascii="標楷體" w:eastAsia="標楷體" w:hAnsi="標楷體" w:hint="eastAsia"/>
        </w:rPr>
        <w:t xml:space="preserve">. In the following table, we show how to obtain the network identifier and subnet identifier of 140.138.145.224 in binary form. We can </w:t>
      </w:r>
      <w:r w:rsidR="004F41B4">
        <w:rPr>
          <w:rFonts w:ascii="標楷體" w:eastAsia="標楷體" w:hAnsi="標楷體" w:hint="eastAsia"/>
        </w:rPr>
        <w:t>clearly see that the network mask can retain the part of the IP address that belongs to the network and subnet identification code, and all the computer identification code parts will be reset to zero.</w:t>
      </w:r>
    </w:p>
    <w:p w14:paraId="4F90AE81" w14:textId="77777777" w:rsidR="004F41B4" w:rsidRPr="007D7620" w:rsidRDefault="004F41B4" w:rsidP="008336AE">
      <w:pPr>
        <w:ind w:firstLineChars="118" w:firstLine="283"/>
        <w:jc w:val="both"/>
        <w:rPr>
          <w:rFonts w:ascii="標楷體" w:eastAsia="標楷體" w:hAnsi="標楷體"/>
        </w:rPr>
      </w:pPr>
    </w:p>
    <w:p w14:paraId="7C835F9B" w14:textId="77777777" w:rsidR="00E92BA7" w:rsidRPr="007D7620" w:rsidRDefault="004F41B4" w:rsidP="008336AE">
      <w:pPr>
        <w:spacing w:afterLines="50" w:after="180"/>
        <w:ind w:firstLineChars="118" w:firstLine="283"/>
        <w:jc w:val="both"/>
        <w:rPr>
          <w:rFonts w:ascii="標楷體" w:eastAsia="標楷體" w:hAnsi="標楷體"/>
        </w:rPr>
      </w:pPr>
      <w:r>
        <w:rPr>
          <w:rFonts w:ascii="標楷體" w:eastAsia="標楷體" w:hAnsi="標楷體" w:hint="eastAsia"/>
        </w:rPr>
        <w:t>Table 4. Example of Obtaining Network and Subnet IDs Using Net Masks</w:t>
      </w:r>
    </w:p>
    <w:tbl>
      <w:tblPr>
        <w:tblStyle w:val="a3"/>
        <w:tblW w:w="0" w:type="auto"/>
        <w:tblInd w:w="250" w:type="dxa"/>
        <w:tblLook w:val="04A0" w:firstRow="1" w:lastRow="0" w:firstColumn="1" w:lastColumn="0" w:noHBand="0" w:noVBand="1"/>
      </w:tblPr>
      <w:tblGrid>
        <w:gridCol w:w="1559"/>
        <w:gridCol w:w="1560"/>
        <w:gridCol w:w="1417"/>
        <w:gridCol w:w="1559"/>
        <w:gridCol w:w="1662"/>
      </w:tblGrid>
      <w:tr w:rsidR="00E92BA7" w:rsidRPr="007D7620" w14:paraId="104C75B7" w14:textId="77777777" w:rsidTr="00294023">
        <w:tc>
          <w:tcPr>
            <w:tcW w:w="1559" w:type="dxa"/>
          </w:tcPr>
          <w:p w14:paraId="56F7A7DB"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IP address</w:t>
            </w:r>
          </w:p>
        </w:tc>
        <w:tc>
          <w:tcPr>
            <w:tcW w:w="1560" w:type="dxa"/>
          </w:tcPr>
          <w:p w14:paraId="75EF61C9"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10001100</w:t>
            </w:r>
          </w:p>
        </w:tc>
        <w:tc>
          <w:tcPr>
            <w:tcW w:w="1417" w:type="dxa"/>
          </w:tcPr>
          <w:p w14:paraId="7B874511"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10001010.</w:t>
            </w:r>
          </w:p>
        </w:tc>
        <w:tc>
          <w:tcPr>
            <w:tcW w:w="1559" w:type="dxa"/>
          </w:tcPr>
          <w:p w14:paraId="0F71907E"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10010001</w:t>
            </w:r>
          </w:p>
        </w:tc>
        <w:tc>
          <w:tcPr>
            <w:tcW w:w="1662" w:type="dxa"/>
          </w:tcPr>
          <w:p w14:paraId="12C0FA3B"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11100000</w:t>
            </w:r>
          </w:p>
        </w:tc>
      </w:tr>
      <w:tr w:rsidR="00E92BA7" w:rsidRPr="007D7620" w14:paraId="51ED4804" w14:textId="77777777" w:rsidTr="00294023">
        <w:tc>
          <w:tcPr>
            <w:tcW w:w="1559" w:type="dxa"/>
          </w:tcPr>
          <w:p w14:paraId="604C9D82"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Netmask</w:t>
            </w:r>
          </w:p>
        </w:tc>
        <w:tc>
          <w:tcPr>
            <w:tcW w:w="1560" w:type="dxa"/>
          </w:tcPr>
          <w:p w14:paraId="76436E9F"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11111111</w:t>
            </w:r>
          </w:p>
        </w:tc>
        <w:tc>
          <w:tcPr>
            <w:tcW w:w="1417" w:type="dxa"/>
          </w:tcPr>
          <w:p w14:paraId="13F7C745"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11111111</w:t>
            </w:r>
          </w:p>
        </w:tc>
        <w:tc>
          <w:tcPr>
            <w:tcW w:w="1559" w:type="dxa"/>
          </w:tcPr>
          <w:p w14:paraId="23A45F23"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11111110</w:t>
            </w:r>
          </w:p>
        </w:tc>
        <w:tc>
          <w:tcPr>
            <w:tcW w:w="1662" w:type="dxa"/>
          </w:tcPr>
          <w:p w14:paraId="73E2769D"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00000000</w:t>
            </w:r>
          </w:p>
        </w:tc>
      </w:tr>
      <w:tr w:rsidR="00E92BA7" w:rsidRPr="007D7620" w14:paraId="09BE01F3" w14:textId="77777777" w:rsidTr="00294023">
        <w:tc>
          <w:tcPr>
            <w:tcW w:w="1559" w:type="dxa"/>
          </w:tcPr>
          <w:p w14:paraId="16F09959" w14:textId="77777777" w:rsidR="00E92BA7" w:rsidRPr="007D7620" w:rsidRDefault="00E92BA7" w:rsidP="008336AE">
            <w:pPr>
              <w:jc w:val="both"/>
              <w:rPr>
                <w:rFonts w:ascii="標楷體" w:eastAsia="標楷體" w:hAnsi="標楷體"/>
              </w:rPr>
            </w:pPr>
            <w:proofErr w:type="spellStart"/>
            <w:r w:rsidRPr="007D7620">
              <w:rPr>
                <w:rFonts w:ascii="標楷體" w:eastAsia="標楷體" w:hAnsi="標楷體" w:hint="eastAsia"/>
              </w:rPr>
              <w:t>Netmark</w:t>
            </w:r>
            <w:proofErr w:type="spellEnd"/>
          </w:p>
        </w:tc>
        <w:tc>
          <w:tcPr>
            <w:tcW w:w="1560" w:type="dxa"/>
          </w:tcPr>
          <w:p w14:paraId="2737A148"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10001100</w:t>
            </w:r>
          </w:p>
        </w:tc>
        <w:tc>
          <w:tcPr>
            <w:tcW w:w="1417" w:type="dxa"/>
          </w:tcPr>
          <w:p w14:paraId="1C33189B"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10001010</w:t>
            </w:r>
          </w:p>
        </w:tc>
        <w:tc>
          <w:tcPr>
            <w:tcW w:w="1559" w:type="dxa"/>
          </w:tcPr>
          <w:p w14:paraId="6F43B6CA"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10010000</w:t>
            </w:r>
          </w:p>
        </w:tc>
        <w:tc>
          <w:tcPr>
            <w:tcW w:w="1662" w:type="dxa"/>
          </w:tcPr>
          <w:p w14:paraId="13C86456" w14:textId="77777777" w:rsidR="00E92BA7" w:rsidRPr="007D7620" w:rsidRDefault="00E92BA7" w:rsidP="008336AE">
            <w:pPr>
              <w:jc w:val="both"/>
              <w:rPr>
                <w:rFonts w:ascii="標楷體" w:eastAsia="標楷體" w:hAnsi="標楷體"/>
              </w:rPr>
            </w:pPr>
            <w:r w:rsidRPr="007D7620">
              <w:rPr>
                <w:rFonts w:ascii="標楷體" w:eastAsia="標楷體" w:hAnsi="標楷體" w:hint="eastAsia"/>
              </w:rPr>
              <w:t>00000000</w:t>
            </w:r>
          </w:p>
        </w:tc>
      </w:tr>
    </w:tbl>
    <w:p w14:paraId="595D7E6C" w14:textId="77777777" w:rsidR="004F41B4" w:rsidRDefault="004F41B4" w:rsidP="008336AE">
      <w:pPr>
        <w:jc w:val="both"/>
        <w:rPr>
          <w:rFonts w:ascii="標楷體" w:eastAsia="標楷體" w:hAnsi="標楷體"/>
          <w:shd w:val="pct15" w:color="auto" w:fill="FFFFFF"/>
        </w:rPr>
      </w:pPr>
    </w:p>
    <w:p w14:paraId="72C7E972" w14:textId="77777777" w:rsidR="004F41B4" w:rsidRPr="007D7620" w:rsidRDefault="004F41B4"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7A53B00C" w14:textId="77777777" w:rsidR="004F41B4" w:rsidRPr="00477549" w:rsidRDefault="00477549" w:rsidP="008336AE">
      <w:pPr>
        <w:pStyle w:val="a4"/>
        <w:numPr>
          <w:ilvl w:val="0"/>
          <w:numId w:val="5"/>
        </w:numPr>
        <w:ind w:leftChars="0"/>
        <w:jc w:val="both"/>
        <w:rPr>
          <w:rFonts w:ascii="標楷體" w:eastAsia="標楷體" w:hAnsi="標楷體"/>
        </w:rPr>
      </w:pPr>
      <w:r>
        <w:rPr>
          <w:rFonts w:ascii="標楷體" w:eastAsia="標楷體" w:hAnsi="標楷體" w:hint="eastAsia"/>
        </w:rPr>
        <w:t>The IP address of a computer is 140.138.147.155, and its network mask is 255.255.255.192/26. What is its network and subnet identification code?</w:t>
      </w:r>
    </w:p>
    <w:p w14:paraId="7795C374" w14:textId="77777777" w:rsidR="00E92BA7" w:rsidRDefault="00477549" w:rsidP="008336AE">
      <w:pPr>
        <w:spacing w:beforeLines="50" w:before="180"/>
        <w:jc w:val="both"/>
        <w:rPr>
          <w:rFonts w:ascii="標楷體" w:eastAsia="標楷體" w:hAnsi="標楷體"/>
        </w:rPr>
      </w:pPr>
      <w:r>
        <w:rPr>
          <w:rFonts w:ascii="標楷體" w:eastAsia="標楷體" w:hAnsi="標楷體" w:hint="eastAsia"/>
        </w:rPr>
        <w:t>Answer: 140.138.147.128</w:t>
      </w:r>
    </w:p>
    <w:p w14:paraId="47782629" w14:textId="77777777" w:rsidR="00477549" w:rsidRPr="004F41B4" w:rsidRDefault="00477549" w:rsidP="008336AE">
      <w:pPr>
        <w:jc w:val="both"/>
        <w:rPr>
          <w:rFonts w:ascii="標楷體" w:eastAsia="標楷體" w:hAnsi="標楷體"/>
        </w:rPr>
      </w:pPr>
      <w:r>
        <w:rPr>
          <w:rFonts w:ascii="標楷體" w:eastAsia="標楷體" w:hAnsi="標楷體" w:hint="eastAsia"/>
        </w:rPr>
        <w:tab/>
      </w:r>
    </w:p>
    <w:tbl>
      <w:tblPr>
        <w:tblStyle w:val="a3"/>
        <w:tblW w:w="0" w:type="auto"/>
        <w:tblInd w:w="250" w:type="dxa"/>
        <w:tblLook w:val="04A0" w:firstRow="1" w:lastRow="0" w:firstColumn="1" w:lastColumn="0" w:noHBand="0" w:noVBand="1"/>
      </w:tblPr>
      <w:tblGrid>
        <w:gridCol w:w="1896"/>
        <w:gridCol w:w="1546"/>
        <w:gridCol w:w="1413"/>
        <w:gridCol w:w="1546"/>
        <w:gridCol w:w="1645"/>
      </w:tblGrid>
      <w:tr w:rsidR="00477549" w:rsidRPr="007D7620" w14:paraId="61CCA718" w14:textId="77777777" w:rsidTr="00140DDA">
        <w:tc>
          <w:tcPr>
            <w:tcW w:w="1559" w:type="dxa"/>
          </w:tcPr>
          <w:p w14:paraId="675CD7D2"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IP address</w:t>
            </w:r>
          </w:p>
        </w:tc>
        <w:tc>
          <w:tcPr>
            <w:tcW w:w="1560" w:type="dxa"/>
          </w:tcPr>
          <w:p w14:paraId="6FD086D3"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10001100</w:t>
            </w:r>
          </w:p>
        </w:tc>
        <w:tc>
          <w:tcPr>
            <w:tcW w:w="1417" w:type="dxa"/>
          </w:tcPr>
          <w:p w14:paraId="2DD1504E"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10001010.</w:t>
            </w:r>
          </w:p>
        </w:tc>
        <w:tc>
          <w:tcPr>
            <w:tcW w:w="1559" w:type="dxa"/>
          </w:tcPr>
          <w:p w14:paraId="5202795B"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10010011</w:t>
            </w:r>
          </w:p>
        </w:tc>
        <w:tc>
          <w:tcPr>
            <w:tcW w:w="1662" w:type="dxa"/>
          </w:tcPr>
          <w:p w14:paraId="43F67AAA"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10011011</w:t>
            </w:r>
          </w:p>
        </w:tc>
      </w:tr>
      <w:tr w:rsidR="00477549" w:rsidRPr="007D7620" w14:paraId="4FE883B6" w14:textId="77777777" w:rsidTr="00140DDA">
        <w:tc>
          <w:tcPr>
            <w:tcW w:w="1559" w:type="dxa"/>
          </w:tcPr>
          <w:p w14:paraId="03332DAC"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Netmask</w:t>
            </w:r>
          </w:p>
        </w:tc>
        <w:tc>
          <w:tcPr>
            <w:tcW w:w="1560" w:type="dxa"/>
          </w:tcPr>
          <w:p w14:paraId="5D6BCCD1"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11111111</w:t>
            </w:r>
          </w:p>
        </w:tc>
        <w:tc>
          <w:tcPr>
            <w:tcW w:w="1417" w:type="dxa"/>
          </w:tcPr>
          <w:p w14:paraId="0B9D43A6"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11111111</w:t>
            </w:r>
          </w:p>
        </w:tc>
        <w:tc>
          <w:tcPr>
            <w:tcW w:w="1559" w:type="dxa"/>
          </w:tcPr>
          <w:p w14:paraId="2B38F9FE"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11111111</w:t>
            </w:r>
          </w:p>
        </w:tc>
        <w:tc>
          <w:tcPr>
            <w:tcW w:w="1662" w:type="dxa"/>
          </w:tcPr>
          <w:p w14:paraId="43DB5213" w14:textId="77777777" w:rsidR="00477549" w:rsidRPr="007D7620" w:rsidRDefault="001E01C8" w:rsidP="008336AE">
            <w:pPr>
              <w:jc w:val="both"/>
              <w:rPr>
                <w:rFonts w:ascii="標楷體" w:eastAsia="標楷體" w:hAnsi="標楷體"/>
              </w:rPr>
            </w:pPr>
            <w:r>
              <w:rPr>
                <w:rFonts w:ascii="標楷體" w:eastAsia="標楷體" w:hAnsi="標楷體" w:hint="eastAsia"/>
              </w:rPr>
              <w:t>11000000</w:t>
            </w:r>
          </w:p>
        </w:tc>
      </w:tr>
      <w:tr w:rsidR="00477549" w:rsidRPr="007D7620" w14:paraId="4C21652A" w14:textId="77777777" w:rsidTr="00140DDA">
        <w:tc>
          <w:tcPr>
            <w:tcW w:w="1559" w:type="dxa"/>
          </w:tcPr>
          <w:p w14:paraId="2611AAAB" w14:textId="77777777" w:rsidR="00477549" w:rsidRPr="007D7620" w:rsidRDefault="00477549" w:rsidP="008336AE">
            <w:pPr>
              <w:jc w:val="both"/>
              <w:rPr>
                <w:rFonts w:ascii="標楷體" w:eastAsia="標楷體" w:hAnsi="標楷體"/>
              </w:rPr>
            </w:pPr>
            <w:proofErr w:type="spellStart"/>
            <w:r w:rsidRPr="007D7620">
              <w:rPr>
                <w:rFonts w:ascii="標楷體" w:eastAsia="標楷體" w:hAnsi="標楷體" w:hint="eastAsia"/>
              </w:rPr>
              <w:t>Netmark</w:t>
            </w:r>
            <w:proofErr w:type="spellEnd"/>
          </w:p>
        </w:tc>
        <w:tc>
          <w:tcPr>
            <w:tcW w:w="1560" w:type="dxa"/>
          </w:tcPr>
          <w:p w14:paraId="0ECD3BE3"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10001100</w:t>
            </w:r>
          </w:p>
        </w:tc>
        <w:tc>
          <w:tcPr>
            <w:tcW w:w="1417" w:type="dxa"/>
          </w:tcPr>
          <w:p w14:paraId="727F3E2A"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10001010</w:t>
            </w:r>
          </w:p>
        </w:tc>
        <w:tc>
          <w:tcPr>
            <w:tcW w:w="1559" w:type="dxa"/>
          </w:tcPr>
          <w:p w14:paraId="1680D522" w14:textId="77777777" w:rsidR="00477549" w:rsidRPr="007D7620" w:rsidRDefault="00477549" w:rsidP="008336AE">
            <w:pPr>
              <w:jc w:val="both"/>
              <w:rPr>
                <w:rFonts w:ascii="標楷體" w:eastAsia="標楷體" w:hAnsi="標楷體"/>
              </w:rPr>
            </w:pPr>
            <w:r w:rsidRPr="007D7620">
              <w:rPr>
                <w:rFonts w:ascii="標楷體" w:eastAsia="標楷體" w:hAnsi="標楷體" w:hint="eastAsia"/>
              </w:rPr>
              <w:t>10010011</w:t>
            </w:r>
          </w:p>
        </w:tc>
        <w:tc>
          <w:tcPr>
            <w:tcW w:w="1662" w:type="dxa"/>
          </w:tcPr>
          <w:p w14:paraId="677D4733" w14:textId="77777777" w:rsidR="00477549" w:rsidRPr="007D7620" w:rsidRDefault="001E01C8" w:rsidP="008336AE">
            <w:pPr>
              <w:jc w:val="both"/>
              <w:rPr>
                <w:rFonts w:ascii="標楷體" w:eastAsia="標楷體" w:hAnsi="標楷體"/>
              </w:rPr>
            </w:pPr>
            <w:r>
              <w:rPr>
                <w:rFonts w:ascii="標楷體" w:eastAsia="標楷體" w:hAnsi="標楷體" w:hint="eastAsia"/>
              </w:rPr>
              <w:t>10000000</w:t>
            </w:r>
          </w:p>
        </w:tc>
      </w:tr>
      <w:tr w:rsidR="00915A05" w:rsidRPr="007D7620" w14:paraId="0B9DCB8C" w14:textId="77777777" w:rsidTr="00140DDA">
        <w:tc>
          <w:tcPr>
            <w:tcW w:w="1559" w:type="dxa"/>
          </w:tcPr>
          <w:p w14:paraId="3832DCD7" w14:textId="77777777" w:rsidR="00915A05" w:rsidRPr="007D7620" w:rsidRDefault="00915A05" w:rsidP="008336AE">
            <w:pPr>
              <w:jc w:val="both"/>
              <w:rPr>
                <w:rFonts w:ascii="標楷體" w:eastAsia="標楷體" w:hAnsi="標楷體"/>
              </w:rPr>
            </w:pPr>
            <w:r>
              <w:rPr>
                <w:rFonts w:ascii="標楷體" w:eastAsia="標楷體" w:hAnsi="標楷體" w:hint="eastAsia"/>
              </w:rPr>
              <w:t>decimal representation</w:t>
            </w:r>
          </w:p>
        </w:tc>
        <w:tc>
          <w:tcPr>
            <w:tcW w:w="1560" w:type="dxa"/>
          </w:tcPr>
          <w:p w14:paraId="124F031E" w14:textId="77777777" w:rsidR="00915A05" w:rsidRPr="007D7620" w:rsidRDefault="00915A05" w:rsidP="008336AE">
            <w:pPr>
              <w:jc w:val="both"/>
              <w:rPr>
                <w:rFonts w:ascii="標楷體" w:eastAsia="標楷體" w:hAnsi="標楷體"/>
              </w:rPr>
            </w:pPr>
            <w:r>
              <w:rPr>
                <w:rFonts w:ascii="標楷體" w:eastAsia="標楷體" w:hAnsi="標楷體" w:hint="eastAsia"/>
              </w:rPr>
              <w:t>140</w:t>
            </w:r>
          </w:p>
        </w:tc>
        <w:tc>
          <w:tcPr>
            <w:tcW w:w="1417" w:type="dxa"/>
          </w:tcPr>
          <w:p w14:paraId="7C3755A9" w14:textId="77777777" w:rsidR="00915A05" w:rsidRPr="007D7620" w:rsidRDefault="00915A05" w:rsidP="008336AE">
            <w:pPr>
              <w:jc w:val="both"/>
              <w:rPr>
                <w:rFonts w:ascii="標楷體" w:eastAsia="標楷體" w:hAnsi="標楷體"/>
              </w:rPr>
            </w:pPr>
            <w:r>
              <w:rPr>
                <w:rFonts w:ascii="標楷體" w:eastAsia="標楷體" w:hAnsi="標楷體" w:hint="eastAsia"/>
              </w:rPr>
              <w:t>138</w:t>
            </w:r>
          </w:p>
        </w:tc>
        <w:tc>
          <w:tcPr>
            <w:tcW w:w="1559" w:type="dxa"/>
          </w:tcPr>
          <w:p w14:paraId="71DE2456" w14:textId="77777777" w:rsidR="00915A05" w:rsidRPr="007D7620" w:rsidRDefault="00915A05" w:rsidP="008336AE">
            <w:pPr>
              <w:jc w:val="both"/>
              <w:rPr>
                <w:rFonts w:ascii="標楷體" w:eastAsia="標楷體" w:hAnsi="標楷體"/>
              </w:rPr>
            </w:pPr>
            <w:r>
              <w:rPr>
                <w:rFonts w:ascii="標楷體" w:eastAsia="標楷體" w:hAnsi="標楷體" w:hint="eastAsia"/>
              </w:rPr>
              <w:t>147</w:t>
            </w:r>
          </w:p>
        </w:tc>
        <w:tc>
          <w:tcPr>
            <w:tcW w:w="1662" w:type="dxa"/>
          </w:tcPr>
          <w:p w14:paraId="7224DF77" w14:textId="77777777" w:rsidR="00915A05" w:rsidRDefault="00915A05" w:rsidP="008336AE">
            <w:pPr>
              <w:jc w:val="both"/>
              <w:rPr>
                <w:rFonts w:ascii="標楷體" w:eastAsia="標楷體" w:hAnsi="標楷體"/>
              </w:rPr>
            </w:pPr>
            <w:r>
              <w:rPr>
                <w:rFonts w:ascii="標楷體" w:eastAsia="標楷體" w:hAnsi="標楷體" w:hint="eastAsia"/>
              </w:rPr>
              <w:t>128</w:t>
            </w:r>
          </w:p>
        </w:tc>
      </w:tr>
    </w:tbl>
    <w:p w14:paraId="3F968251" w14:textId="0A17C019" w:rsidR="00904556" w:rsidRPr="008B18B0" w:rsidRDefault="005A247D" w:rsidP="008336AE">
      <w:pPr>
        <w:spacing w:beforeLines="50" w:before="180"/>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3-1 </w:t>
      </w:r>
      <w:r w:rsidR="00904556" w:rsidRPr="008B18B0">
        <w:rPr>
          <w:rFonts w:ascii="標楷體" w:eastAsia="標楷體" w:hAnsi="標楷體" w:hint="eastAsia"/>
          <w:color w:val="FF0000"/>
          <w:shd w:val="pct15" w:color="auto" w:fill="FFFFFF"/>
        </w:rPr>
        <w:t>Brainstorming time:</w:t>
      </w:r>
    </w:p>
    <w:p w14:paraId="0C1229B5" w14:textId="77777777" w:rsidR="00904556" w:rsidRDefault="00904556" w:rsidP="008336AE">
      <w:pPr>
        <w:pStyle w:val="a4"/>
        <w:numPr>
          <w:ilvl w:val="0"/>
          <w:numId w:val="5"/>
        </w:numPr>
        <w:ind w:leftChars="0"/>
        <w:jc w:val="both"/>
        <w:rPr>
          <w:rFonts w:ascii="標楷體" w:eastAsia="標楷體" w:hAnsi="標楷體"/>
        </w:rPr>
      </w:pPr>
      <w:r>
        <w:rPr>
          <w:rFonts w:ascii="標楷體" w:eastAsia="標楷體" w:hAnsi="標楷體" w:hint="eastAsia"/>
        </w:rPr>
        <w:t>The IP address of a computer is 140.138.147.155, and its network mask is 255.255.255.0/24. What is its network and subnet identification code?</w:t>
      </w:r>
    </w:p>
    <w:p w14:paraId="2FD6B4C9" w14:textId="77777777" w:rsidR="00B73C90" w:rsidRPr="00477549" w:rsidRDefault="00B73C90" w:rsidP="008336AE">
      <w:pPr>
        <w:pStyle w:val="a4"/>
        <w:numPr>
          <w:ilvl w:val="0"/>
          <w:numId w:val="5"/>
        </w:numPr>
        <w:ind w:leftChars="0" w:left="425" w:hangingChars="177" w:hanging="425"/>
        <w:jc w:val="both"/>
        <w:rPr>
          <w:rFonts w:ascii="標楷體" w:eastAsia="標楷體" w:hAnsi="標楷體"/>
        </w:rPr>
      </w:pPr>
      <w:r>
        <w:rPr>
          <w:rFonts w:ascii="標楷體" w:eastAsia="標楷體" w:hAnsi="標楷體" w:hint="eastAsia"/>
        </w:rPr>
        <w:t xml:space="preserve">There are three computers whose IP addresses are computer A: </w:t>
      </w:r>
      <w:r w:rsidR="005815BD">
        <w:rPr>
          <w:rFonts w:ascii="標楷體" w:eastAsia="標楷體" w:hAnsi="標楷體" w:hint="eastAsia"/>
        </w:rPr>
        <w:t>140.138.147.155</w:t>
      </w:r>
      <w:r>
        <w:rPr>
          <w:rFonts w:ascii="標楷體" w:eastAsia="標楷體" w:hAnsi="標楷體" w:hint="eastAsia"/>
          <w:sz w:val="22"/>
        </w:rPr>
        <w:t xml:space="preserve">, computer B: </w:t>
      </w:r>
      <w:r w:rsidR="005815BD">
        <w:rPr>
          <w:rFonts w:ascii="標楷體" w:eastAsia="標楷體" w:hAnsi="標楷體" w:hint="eastAsia"/>
        </w:rPr>
        <w:t>140.138.147.193</w:t>
      </w:r>
      <w:r>
        <w:rPr>
          <w:rFonts w:ascii="標楷體" w:eastAsia="標楷體" w:hAnsi="標楷體" w:hint="eastAsia"/>
          <w:sz w:val="22"/>
        </w:rPr>
        <w:t xml:space="preserve">, and computer C: </w:t>
      </w:r>
      <w:r w:rsidR="005815BD">
        <w:rPr>
          <w:rFonts w:ascii="標楷體" w:eastAsia="標楷體" w:hAnsi="標楷體" w:hint="eastAsia"/>
        </w:rPr>
        <w:t>140.138.147.97</w:t>
      </w:r>
      <w:r>
        <w:rPr>
          <w:rFonts w:ascii="標楷體" w:eastAsia="標楷體" w:hAnsi="標楷體" w:hint="eastAsia"/>
          <w:sz w:val="28"/>
        </w:rPr>
        <w:t xml:space="preserve">. </w:t>
      </w:r>
      <w:r>
        <w:rPr>
          <w:rFonts w:ascii="標楷體" w:eastAsia="標楷體" w:hAnsi="標楷體" w:hint="eastAsia"/>
        </w:rPr>
        <w:t>If the network mask is 255.255.255.128/25, which computers belong to the same subnet? What are their network and subnet identification codes?</w:t>
      </w:r>
    </w:p>
    <w:p w14:paraId="5AE2470E" w14:textId="77777777" w:rsidR="00477549" w:rsidRPr="00904556" w:rsidRDefault="00477549" w:rsidP="008336AE">
      <w:pPr>
        <w:jc w:val="both"/>
        <w:rPr>
          <w:rFonts w:ascii="標楷體" w:eastAsia="標楷體" w:hAnsi="標楷體"/>
        </w:rPr>
      </w:pPr>
    </w:p>
    <w:p w14:paraId="35CCBB3A" w14:textId="77777777" w:rsidR="00294023" w:rsidRPr="005815BD" w:rsidRDefault="004F41B4" w:rsidP="008336AE">
      <w:pPr>
        <w:spacing w:afterLines="50" w:after="180"/>
        <w:jc w:val="both"/>
        <w:rPr>
          <w:rFonts w:ascii="標楷體" w:eastAsia="標楷體" w:hAnsi="標楷體"/>
          <w:b/>
        </w:rPr>
      </w:pPr>
      <w:r w:rsidRPr="005815BD">
        <w:rPr>
          <w:rFonts w:ascii="標楷體" w:eastAsia="標楷體" w:hAnsi="標楷體" w:hint="eastAsia"/>
          <w:b/>
        </w:rPr>
        <w:t>4. Network mask setting</w:t>
      </w:r>
    </w:p>
    <w:p w14:paraId="0A37836E" w14:textId="77777777" w:rsidR="00837F70" w:rsidRDefault="004E1061" w:rsidP="008336AE">
      <w:pPr>
        <w:ind w:firstLineChars="118" w:firstLine="283"/>
        <w:jc w:val="both"/>
        <w:rPr>
          <w:rFonts w:ascii="標楷體" w:eastAsia="標楷體" w:hAnsi="標楷體"/>
        </w:rPr>
      </w:pPr>
      <w:r>
        <w:rPr>
          <w:rFonts w:ascii="標楷體" w:eastAsia="標楷體" w:hAnsi="標楷體" w:hint="eastAsia"/>
        </w:rPr>
        <w:t>When building a network, we need to set the network mask in each device as the basis for path selection. In the Internet, the IP layer is responsible for selecting the path, so whether it is a terminal computer or a router, path selection is required. Therefore, we need to set a network mask in these devices.</w:t>
      </w:r>
    </w:p>
    <w:p w14:paraId="0EB9C0E5" w14:textId="77777777" w:rsidR="004F41B4" w:rsidRDefault="004E1061" w:rsidP="008336AE">
      <w:pPr>
        <w:spacing w:afterLines="100" w:after="360"/>
        <w:ind w:firstLineChars="118" w:firstLine="283"/>
        <w:jc w:val="both"/>
        <w:rPr>
          <w:rFonts w:ascii="標楷體" w:eastAsia="標楷體" w:hAnsi="標楷體"/>
        </w:rPr>
      </w:pPr>
      <w:r>
        <w:rPr>
          <w:rFonts w:ascii="標楷體" w:eastAsia="標楷體" w:hAnsi="標楷體" w:hint="eastAsia"/>
        </w:rPr>
        <w:t xml:space="preserve">Why does the terminal computer need to set up a network mask? The reason is very simple. When the terminal computer A wants to send an IP datagram to another computer, the terminal computer A needs to decide whether to send the IP datagram to its preset service router for forwarding, or to send the IP datagram directly to the destination computer. How does the terminal computer A decide? It only needs to calculate the network mask of A and the destination IP address of the IP datagram, and extract its network identification code and subnet identification code (hereinafter collectively referred to as network identification codes), and then compare it with your own network identification code. If they are the same, it means that they are located in the same subnet, so the terminal computer can directly transmit through the LAN. If they are different, it means that the destination computers are located in different LANs. Therefore, the IP datagram needs to be forwarded through the service router. Take the following figure as an example, computers A and B are located on the same LAN, and router X is their service router. Computers C and D are located on the same LAN, and router Y is their service router. Therefore, if A wants to send datagrams to B, since their network identification codes are the same, A directly sends the datagrams to B through the switch (Ethernet Switch). If A wants to send Datagram to C, A will find that C's network identification code is different from it, so A will send Datagram </w:t>
      </w:r>
      <w:r w:rsidR="002E73AF">
        <w:rPr>
          <w:rFonts w:ascii="標楷體" w:eastAsia="標楷體" w:hAnsi="標楷體" w:hint="eastAsia"/>
        </w:rPr>
        <w:t>to router X for forwarding.</w:t>
      </w:r>
    </w:p>
    <w:p w14:paraId="0729D1EF" w14:textId="77777777" w:rsidR="004E1061" w:rsidRDefault="005815BD" w:rsidP="008336AE">
      <w:pPr>
        <w:spacing w:afterLines="100" w:after="360"/>
        <w:ind w:firstLineChars="118" w:firstLine="283"/>
        <w:jc w:val="both"/>
        <w:rPr>
          <w:rFonts w:ascii="標楷體" w:eastAsia="標楷體" w:hAnsi="標楷體"/>
        </w:rPr>
      </w:pPr>
      <w:r>
        <w:rPr>
          <w:rFonts w:ascii="標楷體" w:eastAsia="標楷體" w:hAnsi="標楷體"/>
          <w:noProof/>
          <w:lang w:val="en-US"/>
        </w:rPr>
        <mc:AlternateContent>
          <mc:Choice Requires="wps">
            <w:drawing>
              <wp:anchor distT="0" distB="0" distL="114300" distR="114300" simplePos="0" relativeHeight="251667456" behindDoc="0" locked="0" layoutInCell="1" allowOverlap="1" wp14:anchorId="3D42F242" wp14:editId="4C54AC76">
                <wp:simplePos x="0" y="0"/>
                <wp:positionH relativeFrom="column">
                  <wp:posOffset>2667000</wp:posOffset>
                </wp:positionH>
                <wp:positionV relativeFrom="paragraph">
                  <wp:posOffset>600075</wp:posOffset>
                </wp:positionV>
                <wp:extent cx="933450" cy="320040"/>
                <wp:effectExtent l="0" t="0" r="0" b="3810"/>
                <wp:wrapNone/>
                <wp:docPr id="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80059" w14:textId="77777777" w:rsidR="00140DDA" w:rsidRPr="002E73AF" w:rsidRDefault="005815BD" w:rsidP="00F221AA">
                            <w:pPr>
                              <w:rPr>
                                <w:sz w:val="22"/>
                              </w:rPr>
                            </w:pPr>
                            <w:r>
                              <w:rPr>
                                <w:rFonts w:hint="eastAsia"/>
                                <w:sz w:val="22"/>
                              </w:rPr>
                              <w:t>C</w:t>
                            </w:r>
                            <w:r>
                              <w:rPr>
                                <w:sz w:val="22"/>
                              </w:rPr>
                              <w:t>omputer</w:t>
                            </w:r>
                            <w:r w:rsidR="00140DDA" w:rsidRPr="002E73AF">
                              <w:rPr>
                                <w:rFonts w:hint="eastAsia"/>
                                <w:sz w:val="22"/>
                              </w:rPr>
                              <w:t xml:space="preserve"> 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D42F242" id="_x0000_t202" coordsize="21600,21600" o:spt="202" path="m,l,21600r21600,l21600,xe">
                <v:stroke joinstyle="miter"/>
                <v:path gradientshapeok="t" o:connecttype="rect"/>
              </v:shapetype>
              <v:shape id="Text Box 28" o:spid="_x0000_s1029" type="#_x0000_t202" style="position:absolute;left:0;text-align:left;margin-left:210pt;margin-top:47.25pt;width:73.5pt;height:25.2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" filled="f" stroked="f">
                <v:textbox style="mso-fit-shape-to-text:t">
                  <w:txbxContent>
                    <w:p w14:paraId="53680059" w14:textId="77777777" w:rsidR="00140DDA" w:rsidRPr="002E73AF" w:rsidRDefault="005815BD" w:rsidP="00F221AA">
                      <w:pPr>
                        <w:rPr>
                          <w:sz w:val="22"/>
                        </w:rPr>
                      </w:pPr>
                      <w:r>
                        <w:rPr>
                          <w:rFonts w:hint="eastAsia"/>
                          <w:sz w:val="22"/>
                        </w:rPr>
                        <w:t>C</w:t>
                      </w:r>
                      <w:r>
                        <w:rPr>
                          <w:sz w:val="22"/>
                        </w:rPr>
                        <w:t>omputer</w:t>
                      </w:r>
                      <w:r w:rsidR="00140DDA" w:rsidRPr="002E73AF">
                        <w:rPr>
                          <w:rFonts w:hint="eastAsia"/>
                          <w:sz w:val="22"/>
                        </w:rPr>
                        <w:t xml:space="preserve"> C</w:t>
                      </w:r>
                    </w:p>
                  </w:txbxContent>
                </v:textbox>
              </v:shape>
            </w:pict>
          </mc:Fallback>
        </mc:AlternateContent>
      </w:r>
      <w:r>
        <w:rPr>
          <w:rFonts w:ascii="標楷體" w:eastAsia="標楷體" w:hAnsi="標楷體"/>
          <w:noProof/>
          <w:lang w:val="en-US"/>
        </w:rPr>
        <mc:AlternateContent>
          <mc:Choice Requires="wps">
            <w:drawing>
              <wp:anchor distT="0" distB="0" distL="114300" distR="114300" simplePos="0" relativeHeight="251666432" behindDoc="0" locked="0" layoutInCell="1" allowOverlap="1" wp14:anchorId="67690694" wp14:editId="432E4231">
                <wp:simplePos x="0" y="0"/>
                <wp:positionH relativeFrom="column">
                  <wp:posOffset>1238250</wp:posOffset>
                </wp:positionH>
                <wp:positionV relativeFrom="paragraph">
                  <wp:posOffset>0</wp:posOffset>
                </wp:positionV>
                <wp:extent cx="914400" cy="320040"/>
                <wp:effectExtent l="0" t="0" r="0" b="3810"/>
                <wp:wrapNone/>
                <wp:docPr id="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93F47" w14:textId="77777777" w:rsidR="00140DDA" w:rsidRPr="002E73AF" w:rsidRDefault="005815BD" w:rsidP="00F221AA">
                            <w:pPr>
                              <w:rPr>
                                <w:sz w:val="22"/>
                              </w:rPr>
                            </w:pPr>
                            <w:r>
                              <w:rPr>
                                <w:rFonts w:hint="eastAsia"/>
                                <w:sz w:val="22"/>
                              </w:rPr>
                              <w:t>C</w:t>
                            </w:r>
                            <w:r>
                              <w:rPr>
                                <w:sz w:val="22"/>
                              </w:rPr>
                              <w:t>omputer</w:t>
                            </w:r>
                            <w:r w:rsidR="00140DDA" w:rsidRPr="002E73AF">
                              <w:rPr>
                                <w:rFonts w:hint="eastAsia"/>
                                <w:sz w:val="22"/>
                              </w:rPr>
                              <w:t xml:space="preserve"> B</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7690694" id="Text Box 27" o:spid="_x0000_s1030" type="#_x0000_t202" style="position:absolute;left:0;text-align:left;margin-left:97.5pt;margin-top:0;width:1in;height:25.2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" filled="f" stroked="f">
                <v:textbox style="mso-fit-shape-to-text:t">
                  <w:txbxContent>
                    <w:p w14:paraId="1DA93F47" w14:textId="77777777" w:rsidR="00140DDA" w:rsidRPr="002E73AF" w:rsidRDefault="005815BD" w:rsidP="00F221AA">
                      <w:pPr>
                        <w:rPr>
                          <w:sz w:val="22"/>
                        </w:rPr>
                      </w:pPr>
                      <w:r>
                        <w:rPr>
                          <w:rFonts w:hint="eastAsia"/>
                          <w:sz w:val="22"/>
                        </w:rPr>
                        <w:t>C</w:t>
                      </w:r>
                      <w:r>
                        <w:rPr>
                          <w:sz w:val="22"/>
                        </w:rPr>
                        <w:t>omputer</w:t>
                      </w:r>
                      <w:r w:rsidR="00140DDA" w:rsidRPr="002E73AF">
                        <w:rPr>
                          <w:rFonts w:hint="eastAsia"/>
                          <w:sz w:val="22"/>
                        </w:rPr>
                        <w:t xml:space="preserve"> B</w:t>
                      </w:r>
                    </w:p>
                  </w:txbxContent>
                </v:textbox>
              </v:shape>
            </w:pict>
          </mc:Fallback>
        </mc:AlternateContent>
      </w:r>
      <w:r>
        <w:rPr>
          <w:rFonts w:ascii="標楷體" w:eastAsia="標楷體" w:hAnsi="標楷體"/>
          <w:noProof/>
          <w:lang w:val="en-US"/>
        </w:rPr>
        <mc:AlternateContent>
          <mc:Choice Requires="wps">
            <w:drawing>
              <wp:anchor distT="0" distB="0" distL="114300" distR="114300" simplePos="0" relativeHeight="251668480" behindDoc="0" locked="0" layoutInCell="1" allowOverlap="1" wp14:anchorId="60AE3741" wp14:editId="168A9035">
                <wp:simplePos x="0" y="0"/>
                <wp:positionH relativeFrom="column">
                  <wp:posOffset>3819525</wp:posOffset>
                </wp:positionH>
                <wp:positionV relativeFrom="paragraph">
                  <wp:posOffset>2133600</wp:posOffset>
                </wp:positionV>
                <wp:extent cx="1123950" cy="320040"/>
                <wp:effectExtent l="0" t="0" r="0" b="3810"/>
                <wp:wrapNone/>
                <wp:docPr id="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E75D3" w14:textId="77777777" w:rsidR="00140DDA" w:rsidRDefault="005815BD" w:rsidP="00F221AA">
                            <w:r>
                              <w:rPr>
                                <w:rFonts w:hint="eastAsia"/>
                              </w:rPr>
                              <w:t>C</w:t>
                            </w:r>
                            <w:r>
                              <w:t xml:space="preserve">omputer </w:t>
                            </w:r>
                            <w:r w:rsidR="00140DDA">
                              <w:rPr>
                                <w:rFonts w:hint="eastAsia"/>
                              </w:rPr>
                              <w:t>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0AE3741" id="Text Box 29" o:spid="_x0000_s1031" type="#_x0000_t202" style="position:absolute;left:0;text-align:left;margin-left:300.75pt;margin-top:168pt;width:88.5pt;height:25.2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" filled="f" stroked="f">
                <v:textbox style="mso-fit-shape-to-text:t">
                  <w:txbxContent>
                    <w:p w14:paraId="284E75D3" w14:textId="77777777" w:rsidR="00140DDA" w:rsidRDefault="005815BD" w:rsidP="00F221AA">
                      <w:r>
                        <w:rPr>
                          <w:rFonts w:hint="eastAsia"/>
                        </w:rPr>
                        <w:t>C</w:t>
                      </w:r>
                      <w:r>
                        <w:t xml:space="preserve">omputer </w:t>
                      </w:r>
                      <w:r w:rsidR="00140DDA">
                        <w:rPr>
                          <w:rFonts w:hint="eastAsia"/>
                        </w:rPr>
                        <w:t>D</w:t>
                      </w:r>
                    </w:p>
                  </w:txbxContent>
                </v:textbox>
              </v:shape>
            </w:pict>
          </mc:Fallback>
        </mc:AlternateContent>
      </w:r>
      <w:r w:rsidR="00CE1BCB">
        <w:rPr>
          <w:rFonts w:ascii="標楷體" w:eastAsia="標楷體" w:hAnsi="標楷體"/>
          <w:noProof/>
          <w:lang w:val="en-US"/>
        </w:rPr>
        <mc:AlternateContent>
          <mc:Choice Requires="wps">
            <w:drawing>
              <wp:anchor distT="0" distB="0" distL="114300" distR="114300" simplePos="0" relativeHeight="251669504" behindDoc="0" locked="0" layoutInCell="1" allowOverlap="1" wp14:anchorId="5CCB01B1" wp14:editId="730CC53B">
                <wp:simplePos x="0" y="0"/>
                <wp:positionH relativeFrom="column">
                  <wp:posOffset>1501775</wp:posOffset>
                </wp:positionH>
                <wp:positionV relativeFrom="paragraph">
                  <wp:posOffset>2228850</wp:posOffset>
                </wp:positionV>
                <wp:extent cx="765175" cy="320040"/>
                <wp:effectExtent l="0" t="0" r="0" b="3810"/>
                <wp:wrapNone/>
                <wp:docPr id="1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17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83A27" w14:textId="77777777" w:rsidR="00140DDA" w:rsidRPr="002E73AF" w:rsidRDefault="00140DDA" w:rsidP="00F221AA">
                            <w:pPr>
                              <w:rPr>
                                <w:sz w:val="20"/>
                              </w:rPr>
                            </w:pPr>
                            <w:r w:rsidRPr="002E73AF">
                              <w:rPr>
                                <w:rFonts w:hint="eastAsia"/>
                                <w:sz w:val="20"/>
                              </w:rPr>
                              <w:t>路由器</w:t>
                            </w:r>
                            <w:r w:rsidRPr="002E73AF">
                              <w:rPr>
                                <w:rFonts w:hint="eastAsia"/>
                                <w:sz w:val="20"/>
                              </w:rPr>
                              <w:t>X</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CCB01B1" id="Text Box 30" o:spid="_x0000_s1032" type="#_x0000_t202" style="position:absolute;left:0;text-align:left;margin-left:118.25pt;margin-top:175.5pt;width:60.25pt;height:25.2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" filled="f" stroked="f">
                <v:textbox style="mso-fit-shape-to-text:t">
                  <w:txbxContent>
                    <w:p w14:paraId="70883A27" w14:textId="77777777" w:rsidR="00140DDA" w:rsidRPr="002E73AF" w:rsidRDefault="00140DDA" w:rsidP="00F221AA">
                      <w:pPr>
                        <w:rPr>
                          <w:sz w:val="20"/>
                        </w:rPr>
                      </w:pPr>
                      <w:r w:rsidRPr="002E73AF">
                        <w:rPr>
                          <w:rFonts w:hint="eastAsia"/>
                          <w:sz w:val="20"/>
                        </w:rPr>
                        <w:t>路由器</w:t>
                      </w:r>
                      <w:r w:rsidRPr="002E73AF">
                        <w:rPr>
                          <w:rFonts w:hint="eastAsia"/>
                          <w:sz w:val="20"/>
                        </w:rPr>
                        <w:t>X</w:t>
                      </w:r>
                    </w:p>
                  </w:txbxContent>
                </v:textbox>
              </v:shape>
            </w:pict>
          </mc:Fallback>
        </mc:AlternateContent>
      </w:r>
      <w:r w:rsidR="00CE1BCB">
        <w:rPr>
          <w:rFonts w:ascii="標楷體" w:eastAsia="標楷體" w:hAnsi="標楷體"/>
          <w:noProof/>
          <w:lang w:val="en-US"/>
        </w:rPr>
        <mc:AlternateContent>
          <mc:Choice Requires="wps">
            <w:drawing>
              <wp:anchor distT="0" distB="0" distL="114300" distR="114300" simplePos="0" relativeHeight="251670528" behindDoc="0" locked="0" layoutInCell="1" allowOverlap="1" wp14:anchorId="4BF751C8" wp14:editId="6A094E7B">
                <wp:simplePos x="0" y="0"/>
                <wp:positionH relativeFrom="column">
                  <wp:posOffset>2105025</wp:posOffset>
                </wp:positionH>
                <wp:positionV relativeFrom="paragraph">
                  <wp:posOffset>2539365</wp:posOffset>
                </wp:positionV>
                <wp:extent cx="765175" cy="320040"/>
                <wp:effectExtent l="0" t="0" r="0" b="0"/>
                <wp:wrapNone/>
                <wp:docPr id="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17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08F9B" w14:textId="77777777" w:rsidR="00140DDA" w:rsidRPr="002E73AF" w:rsidRDefault="00140DDA" w:rsidP="002E73AF">
                            <w:pPr>
                              <w:rPr>
                                <w:sz w:val="20"/>
                              </w:rPr>
                            </w:pPr>
                            <w:r w:rsidRPr="002E73AF">
                              <w:rPr>
                                <w:rFonts w:hint="eastAsia"/>
                                <w:sz w:val="20"/>
                              </w:rPr>
                              <w:t>路由器</w:t>
                            </w:r>
                            <w:r w:rsidRPr="002E73AF">
                              <w:rPr>
                                <w:rFonts w:hint="eastAsia"/>
                                <w:sz w:val="20"/>
                              </w:rPr>
                              <w:t>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BF751C8" id="Text Box 31" o:spid="_x0000_s1033" type="#_x0000_t202" style="position:absolute;left:0;text-align:left;margin-left:165.75pt;margin-top:199.95pt;width:60.25pt;height:25.2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" filled="f" stroked="f">
                <v:textbox style="mso-fit-shape-to-text:t">
                  <w:txbxContent>
                    <w:p w14:paraId="6E108F9B" w14:textId="77777777" w:rsidR="00140DDA" w:rsidRPr="002E73AF" w:rsidRDefault="00140DDA" w:rsidP="002E73AF">
                      <w:pPr>
                        <w:rPr>
                          <w:sz w:val="20"/>
                        </w:rPr>
                      </w:pPr>
                      <w:r w:rsidRPr="002E73AF">
                        <w:rPr>
                          <w:rFonts w:hint="eastAsia"/>
                          <w:sz w:val="20"/>
                        </w:rPr>
                        <w:t>路由器</w:t>
                      </w:r>
                      <w:r w:rsidRPr="002E73AF">
                        <w:rPr>
                          <w:rFonts w:hint="eastAsia"/>
                          <w:sz w:val="20"/>
                        </w:rPr>
                        <w:t>Y</w:t>
                      </w:r>
                    </w:p>
                  </w:txbxContent>
                </v:textbox>
              </v:shape>
            </w:pict>
          </mc:Fallback>
        </mc:AlternateContent>
      </w:r>
      <w:r w:rsidR="00CE1BCB">
        <w:rPr>
          <w:rFonts w:ascii="標楷體" w:eastAsia="標楷體" w:hAnsi="標楷體"/>
          <w:noProof/>
          <w:lang w:val="en-US"/>
        </w:rPr>
        <mc:AlternateContent>
          <mc:Choice Requires="wps">
            <w:drawing>
              <wp:anchor distT="0" distB="0" distL="114300" distR="114300" simplePos="0" relativeHeight="251665408" behindDoc="0" locked="0" layoutInCell="1" allowOverlap="1" wp14:anchorId="0214A2F3" wp14:editId="6CBBE4B8">
                <wp:simplePos x="0" y="0"/>
                <wp:positionH relativeFrom="column">
                  <wp:posOffset>777875</wp:posOffset>
                </wp:positionH>
                <wp:positionV relativeFrom="paragraph">
                  <wp:posOffset>1327785</wp:posOffset>
                </wp:positionV>
                <wp:extent cx="669925" cy="320040"/>
                <wp:effectExtent l="0" t="0" r="0" b="0"/>
                <wp:wrapNone/>
                <wp:docPr id="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FE656" w14:textId="77777777" w:rsidR="00140DDA" w:rsidRPr="002E73AF" w:rsidRDefault="00140DDA">
                            <w:pPr>
                              <w:rPr>
                                <w:sz w:val="22"/>
                              </w:rPr>
                            </w:pPr>
                            <w:r w:rsidRPr="002E73AF">
                              <w:rPr>
                                <w:rFonts w:hint="eastAsia"/>
                                <w:sz w:val="22"/>
                              </w:rPr>
                              <w:t>電腦</w:t>
                            </w:r>
                            <w:r w:rsidRPr="002E73AF">
                              <w:rPr>
                                <w:rFonts w:hint="eastAsia"/>
                                <w:sz w:val="22"/>
                              </w:rPr>
                              <w:t xml:space="preserve"> 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214A2F3" id="Text Box 26" o:spid="_x0000_s1034" type="#_x0000_t202" style="position:absolute;left:0;text-align:left;margin-left:61.25pt;margin-top:104.55pt;width:52.75pt;height:25.2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" filled="f" stroked="f">
                <v:textbox style="mso-fit-shape-to-text:t">
                  <w:txbxContent>
                    <w:p w14:paraId="2DFFE656" w14:textId="77777777" w:rsidR="00140DDA" w:rsidRPr="002E73AF" w:rsidRDefault="00140DDA">
                      <w:pPr>
                        <w:rPr>
                          <w:sz w:val="22"/>
                        </w:rPr>
                      </w:pPr>
                      <w:r w:rsidRPr="002E73AF">
                        <w:rPr>
                          <w:rFonts w:hint="eastAsia"/>
                          <w:sz w:val="22"/>
                        </w:rPr>
                        <w:t>電腦</w:t>
                      </w:r>
                      <w:r w:rsidRPr="002E73AF">
                        <w:rPr>
                          <w:rFonts w:hint="eastAsia"/>
                          <w:sz w:val="22"/>
                        </w:rPr>
                        <w:t xml:space="preserve"> A</w:t>
                      </w:r>
                    </w:p>
                  </w:txbxContent>
                </v:textbox>
              </v:shape>
            </w:pict>
          </mc:Fallback>
        </mc:AlternateContent>
      </w:r>
      <w:r w:rsidR="002E73AF">
        <w:rPr>
          <w:noProof/>
          <w:lang w:val="en-US"/>
        </w:rPr>
        <w:drawing>
          <wp:inline distT="0" distB="0" distL="0" distR="0" wp14:anchorId="7F4259A2" wp14:editId="2F759743">
            <wp:extent cx="3857625" cy="3419475"/>
            <wp:effectExtent l="19050" t="0" r="9525" b="0"/>
            <wp:docPr id="4" name="irc_mi" descr="http://m.eet.com/media/1110498/tcpipfig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m.eet.com/media/1110498/tcpipfig9.gif"/>
                    <pic:cNvPicPr>
                      <a:picLocks noChangeAspect="1" noChangeArrowheads="1"/>
                    </pic:cNvPicPr>
                  </pic:nvPicPr>
                  <pic:blipFill>
                    <a:blip r:embed="rId12" cstate="print"/>
                    <a:srcRect/>
                    <a:stretch>
                      <a:fillRect/>
                    </a:stretch>
                  </pic:blipFill>
                  <pic:spPr bwMode="auto">
                    <a:xfrm>
                      <a:off x="0" y="0"/>
                      <a:ext cx="3857625" cy="3419475"/>
                    </a:xfrm>
                    <a:prstGeom prst="rect">
                      <a:avLst/>
                    </a:prstGeom>
                    <a:noFill/>
                    <a:ln w="9525">
                      <a:noFill/>
                      <a:miter lim="800000"/>
                      <a:headEnd/>
                      <a:tailEnd/>
                    </a:ln>
                  </pic:spPr>
                </pic:pic>
              </a:graphicData>
            </a:graphic>
          </wp:inline>
        </w:drawing>
      </w:r>
    </w:p>
    <w:p w14:paraId="6A676EE6" w14:textId="77777777" w:rsidR="002E73AF" w:rsidRDefault="002E73AF" w:rsidP="008336AE">
      <w:pPr>
        <w:spacing w:afterLines="100" w:after="360"/>
        <w:ind w:firstLineChars="118" w:firstLine="283"/>
        <w:jc w:val="both"/>
        <w:rPr>
          <w:rFonts w:ascii="標楷體" w:eastAsia="標楷體" w:hAnsi="標楷體"/>
        </w:rPr>
      </w:pPr>
      <w:r>
        <w:rPr>
          <w:rFonts w:ascii="標楷體" w:eastAsia="標楷體" w:hAnsi="標楷體" w:hint="eastAsia"/>
        </w:rPr>
        <w:t>Figure 3. Subnet Mask Routing Example</w:t>
      </w:r>
    </w:p>
    <w:p w14:paraId="1D166CC9" w14:textId="77777777" w:rsidR="00837F70" w:rsidRPr="006D01B9" w:rsidRDefault="00837F70" w:rsidP="008336AE">
      <w:pPr>
        <w:snapToGrid w:val="0"/>
        <w:ind w:firstLineChars="118" w:firstLine="283"/>
        <w:jc w:val="both"/>
        <w:rPr>
          <w:rFonts w:ascii="標楷體" w:eastAsia="標楷體" w:hAnsi="標楷體"/>
          <w:sz w:val="28"/>
        </w:rPr>
      </w:pPr>
      <w:r>
        <w:rPr>
          <w:rFonts w:ascii="標楷體" w:eastAsia="標楷體" w:hAnsi="標楷體" w:hint="eastAsia"/>
        </w:rPr>
        <w:tab/>
        <w:t xml:space="preserve">If you are on your Windows </w:t>
      </w:r>
      <w:proofErr w:type="gramStart"/>
      <w:r>
        <w:rPr>
          <w:rFonts w:ascii="標楷體" w:eastAsia="標楷體" w:hAnsi="標楷體" w:hint="eastAsia"/>
        </w:rPr>
        <w:t>computer</w:t>
      </w:r>
      <w:proofErr w:type="gramEnd"/>
      <w:r>
        <w:rPr>
          <w:rFonts w:ascii="標楷體" w:eastAsia="標楷體" w:hAnsi="標楷體" w:hint="eastAsia"/>
        </w:rPr>
        <w:t xml:space="preserve">, </w:t>
      </w:r>
      <w:r w:rsidR="005815BD">
        <w:rPr>
          <w:rFonts w:ascii="標楷體" w:eastAsia="標楷體" w:hAnsi="標楷體"/>
        </w:rPr>
        <w:t>click on</w:t>
      </w:r>
      <w:r>
        <w:rPr>
          <w:rFonts w:ascii="標楷體" w:eastAsia="標楷體" w:hAnsi="標楷體" w:hint="eastAsia"/>
        </w:rPr>
        <w:t xml:space="preserve"> the network connection in the console, and select support in the regional connection status, you can get the information in Figure 4. It includes the IP address of the terminal computer, the subnet mask, and the service router (</w:t>
      </w:r>
      <w:proofErr w:type="spellStart"/>
      <w:r>
        <w:rPr>
          <w:rFonts w:ascii="標楷體" w:eastAsia="標楷體" w:hAnsi="標楷體" w:hint="eastAsia"/>
        </w:rPr>
        <w:t>ie</w:t>
      </w:r>
      <w:proofErr w:type="spellEnd"/>
      <w:r>
        <w:rPr>
          <w:rFonts w:ascii="標楷體" w:eastAsia="標楷體" w:hAnsi="標楷體" w:hint="eastAsia"/>
        </w:rPr>
        <w:t>, the default gateway). If you select detailed information, you can also see the DNS address and the</w:t>
      </w:r>
      <w:r w:rsidR="008336AE">
        <w:rPr>
          <w:rFonts w:ascii="標楷體" w:eastAsia="標楷體" w:hAnsi="標楷體"/>
        </w:rPr>
        <w:t xml:space="preserve"> </w:t>
      </w:r>
      <w:r>
        <w:rPr>
          <w:rFonts w:ascii="標楷體" w:eastAsia="標楷體" w:hAnsi="標楷體" w:hint="eastAsia"/>
        </w:rPr>
        <w:t>hardware address (or MAC ad</w:t>
      </w:r>
      <w:r w:rsidR="005815BD">
        <w:rPr>
          <w:rFonts w:ascii="標楷體" w:eastAsia="標楷體" w:hAnsi="標楷體" w:hint="eastAsia"/>
        </w:rPr>
        <w:t>dress) of the terminal computer</w:t>
      </w:r>
      <w:r w:rsidR="006D01B9">
        <w:rPr>
          <w:rFonts w:ascii="標楷體" w:eastAsia="標楷體" w:hAnsi="標楷體" w:hint="eastAsia"/>
          <w:sz w:val="28"/>
        </w:rPr>
        <w:t>.</w:t>
      </w:r>
    </w:p>
    <w:p w14:paraId="00581ED5" w14:textId="77777777" w:rsidR="00837F70" w:rsidRDefault="00837F70" w:rsidP="008336AE">
      <w:pPr>
        <w:ind w:firstLineChars="118" w:firstLine="283"/>
        <w:jc w:val="both"/>
        <w:rPr>
          <w:rFonts w:ascii="標楷體" w:eastAsia="標楷體" w:hAnsi="標楷體"/>
        </w:rPr>
      </w:pPr>
      <w:r>
        <w:rPr>
          <w:rFonts w:ascii="標楷體" w:eastAsia="標楷體" w:hAnsi="標楷體" w:hint="eastAsia"/>
          <w:noProof/>
          <w:lang w:val="en-US"/>
        </w:rPr>
        <w:drawing>
          <wp:inline distT="0" distB="0" distL="0" distR="0" wp14:anchorId="4D389F1C" wp14:editId="103CD0BD">
            <wp:extent cx="3143250" cy="3595946"/>
            <wp:effectExtent l="1905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3143250" cy="3595946"/>
                    </a:xfrm>
                    <a:prstGeom prst="rect">
                      <a:avLst/>
                    </a:prstGeom>
                    <a:noFill/>
                    <a:ln w="9525">
                      <a:noFill/>
                      <a:miter lim="800000"/>
                      <a:headEnd/>
                      <a:tailEnd/>
                    </a:ln>
                  </pic:spPr>
                </pic:pic>
              </a:graphicData>
            </a:graphic>
          </wp:inline>
        </w:drawing>
      </w:r>
    </w:p>
    <w:p w14:paraId="4FA3939D" w14:textId="77777777" w:rsidR="00837F70" w:rsidRDefault="00837F70" w:rsidP="008336AE">
      <w:pPr>
        <w:spacing w:afterLines="100" w:after="360"/>
        <w:ind w:firstLineChars="118" w:firstLine="283"/>
        <w:jc w:val="both"/>
        <w:rPr>
          <w:rFonts w:ascii="標楷體" w:eastAsia="標楷體" w:hAnsi="標楷體"/>
        </w:rPr>
      </w:pPr>
      <w:r>
        <w:rPr>
          <w:rFonts w:ascii="標楷體" w:eastAsia="標楷體" w:hAnsi="標楷體" w:hint="eastAsia"/>
        </w:rPr>
        <w:t>Figure 4. The mask setting and default gateway (or service router) of the terminal computer</w:t>
      </w:r>
    </w:p>
    <w:p w14:paraId="5162DDC1" w14:textId="77777777" w:rsidR="00620577" w:rsidRDefault="006D01B9" w:rsidP="008336AE">
      <w:pPr>
        <w:ind w:firstLineChars="118" w:firstLine="283"/>
        <w:jc w:val="both"/>
        <w:rPr>
          <w:rFonts w:ascii="標楷體" w:eastAsia="標楷體" w:hAnsi="標楷體"/>
        </w:rPr>
      </w:pPr>
      <w:r>
        <w:rPr>
          <w:rFonts w:ascii="標楷體" w:eastAsia="標楷體" w:hAnsi="標楷體" w:hint="eastAsia"/>
        </w:rPr>
        <w:t>On the router, we must also set the netmask for each network connected to the router. The network connected to each port of the router must use a different network identification code, so that the selection of the transmission path can be correct. Since the main function of the router is to connect multiple networks, the router must be connected to more than one network, that is to say, each port of a router belongs to different networks, so the r</w:t>
      </w:r>
      <w:r w:rsidR="005815BD">
        <w:rPr>
          <w:rFonts w:ascii="標楷體" w:eastAsia="標楷體" w:hAnsi="標楷體" w:hint="eastAsia"/>
        </w:rPr>
        <w:t>outer is also called multi-home</w:t>
      </w:r>
      <w:r>
        <w:rPr>
          <w:rFonts w:ascii="標楷體" w:eastAsia="標楷體" w:hAnsi="標楷體" w:hint="eastAsia"/>
        </w:rPr>
        <w:t xml:space="preserve"> equipment. As shown in Figure 5, the Port at the bottom of the router </w:t>
      </w:r>
      <w:r w:rsidR="001B17C5">
        <w:rPr>
          <w:rFonts w:ascii="標楷體" w:eastAsia="標楷體" w:hAnsi="標楷體" w:hint="eastAsia"/>
        </w:rPr>
        <w:t>belongs to the Marketing subnet, while the Port at the top belongs to the Engineering subnet. In other words, if the network identification code of the Marketing subnet is 140.138.121.192, the network identification code of the Engineering subnet is 140.138.121.128, and their network masks are both 255.255.255.192/26, the router must set its network mask and its network identification code are used as the basis for path selection.</w:t>
      </w:r>
    </w:p>
    <w:p w14:paraId="58E216AB" w14:textId="77777777" w:rsidR="006D01B9" w:rsidRDefault="00680FA0" w:rsidP="008336AE">
      <w:pPr>
        <w:spacing w:afterLines="100" w:after="360"/>
        <w:ind w:firstLineChars="118" w:firstLine="283"/>
        <w:jc w:val="both"/>
        <w:rPr>
          <w:rFonts w:ascii="標楷體" w:eastAsia="標楷體" w:hAnsi="標楷體"/>
        </w:rPr>
      </w:pPr>
      <w:r>
        <w:rPr>
          <w:rFonts w:ascii="標楷體" w:eastAsia="標楷體" w:hAnsi="標楷體" w:hint="eastAsia"/>
        </w:rPr>
        <w:t xml:space="preserve">Since each port of the router belongs to different subnets, their IP addresses must also match the network identification codes of the subnets they belong to. Taking Figure 5 as an example, the IP address of the port at the bottom of the router </w:t>
      </w:r>
      <w:r w:rsidR="001B17C5">
        <w:rPr>
          <w:rFonts w:ascii="標楷體" w:eastAsia="標楷體" w:hAnsi="標楷體" w:hint="eastAsia"/>
        </w:rPr>
        <w:t xml:space="preserve">must have a network identifier of 140.138.121.192, and the IP address of the port at the top must have a network identifier of 140.138.121.128. Therefore, the address of the port at the lower end of the router can be </w:t>
      </w:r>
      <w:r w:rsidR="00620577">
        <w:rPr>
          <w:rFonts w:ascii="標楷體" w:eastAsia="標楷體" w:hAnsi="標楷體"/>
        </w:rPr>
        <w:t>140.138.121.194</w:t>
      </w:r>
      <w:r w:rsidR="00620577">
        <w:rPr>
          <w:rFonts w:ascii="標楷體" w:eastAsia="標楷體" w:hAnsi="標楷體" w:hint="eastAsia"/>
        </w:rPr>
        <w:t xml:space="preserve">; and the port at the upper end can be 140.138.121.135. In fact, if I know the IP address of a router's Port, plus its network mask, we can know the network identification code of the subnet, so </w:t>
      </w:r>
      <w:r>
        <w:rPr>
          <w:rFonts w:ascii="標楷體" w:eastAsia="標楷體" w:hAnsi="標楷體" w:hint="eastAsia"/>
        </w:rPr>
        <w:t>we don't need to set the network identification code of each port separately code.</w:t>
      </w:r>
    </w:p>
    <w:p w14:paraId="748C8AFD" w14:textId="77777777" w:rsidR="001B17C5" w:rsidRDefault="001B17C5" w:rsidP="008336AE">
      <w:pPr>
        <w:spacing w:afterLines="100" w:after="360"/>
        <w:ind w:firstLineChars="118" w:firstLine="283"/>
        <w:jc w:val="both"/>
        <w:rPr>
          <w:rFonts w:ascii="標楷體" w:eastAsia="標楷體" w:hAnsi="標楷體"/>
        </w:rPr>
      </w:pPr>
      <w:r>
        <w:rPr>
          <w:noProof/>
          <w:lang w:val="en-US"/>
        </w:rPr>
        <w:drawing>
          <wp:inline distT="0" distB="0" distL="0" distR="0" wp14:anchorId="082094CA" wp14:editId="64F8D0B6">
            <wp:extent cx="3981450" cy="2501477"/>
            <wp:effectExtent l="19050" t="0" r="0" b="0"/>
            <wp:docPr id="8" name="irc_mi" descr="http://1.bp.blogspot.com/-9BWqzRFVjJc/TjyESCBucTI/AAAAAAAAAGA/zF5ktHS47Xs/s1600/Local+Area+Net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1.bp.blogspot.com/-9BWqzRFVjJc/TjyESCBucTI/AAAAAAAAAGA/zF5ktHS47Xs/s1600/Local+Area+Network.gif"/>
                    <pic:cNvPicPr>
                      <a:picLocks noChangeAspect="1" noChangeArrowheads="1"/>
                    </pic:cNvPicPr>
                  </pic:nvPicPr>
                  <pic:blipFill>
                    <a:blip r:embed="rId14" cstate="print"/>
                    <a:srcRect/>
                    <a:stretch>
                      <a:fillRect/>
                    </a:stretch>
                  </pic:blipFill>
                  <pic:spPr bwMode="auto">
                    <a:xfrm>
                      <a:off x="0" y="0"/>
                      <a:ext cx="3981450" cy="2501477"/>
                    </a:xfrm>
                    <a:prstGeom prst="rect">
                      <a:avLst/>
                    </a:prstGeom>
                    <a:noFill/>
                    <a:ln w="9525">
                      <a:noFill/>
                      <a:miter lim="800000"/>
                      <a:headEnd/>
                      <a:tailEnd/>
                    </a:ln>
                  </pic:spPr>
                </pic:pic>
              </a:graphicData>
            </a:graphic>
          </wp:inline>
        </w:drawing>
      </w:r>
    </w:p>
    <w:p w14:paraId="4EBD0931" w14:textId="77777777" w:rsidR="00620577" w:rsidRDefault="00620577" w:rsidP="008336AE">
      <w:pPr>
        <w:spacing w:afterLines="100" w:after="360"/>
        <w:ind w:firstLineChars="118" w:firstLine="283"/>
        <w:jc w:val="both"/>
        <w:rPr>
          <w:rFonts w:ascii="標楷體" w:eastAsia="標楷體" w:hAnsi="標楷體"/>
        </w:rPr>
      </w:pPr>
      <w:r>
        <w:rPr>
          <w:rFonts w:ascii="標楷體" w:eastAsia="標楷體" w:hAnsi="標楷體" w:hint="eastAsia"/>
        </w:rPr>
        <w:t>Figure 5. The router is a multi-home device</w:t>
      </w:r>
    </w:p>
    <w:p w14:paraId="45166B40" w14:textId="77777777" w:rsidR="00140DDA" w:rsidRPr="007D7620" w:rsidRDefault="00140DDA" w:rsidP="008336AE">
      <w:pPr>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081D56E9" w14:textId="77777777" w:rsidR="00140DDA" w:rsidRPr="00477549" w:rsidRDefault="00140DDA" w:rsidP="008336AE">
      <w:pPr>
        <w:pStyle w:val="a4"/>
        <w:numPr>
          <w:ilvl w:val="0"/>
          <w:numId w:val="5"/>
        </w:numPr>
        <w:ind w:leftChars="0"/>
        <w:jc w:val="both"/>
        <w:rPr>
          <w:rFonts w:ascii="標楷體" w:eastAsia="標楷體" w:hAnsi="標楷體"/>
        </w:rPr>
      </w:pPr>
      <w:r>
        <w:rPr>
          <w:rFonts w:ascii="標楷體" w:eastAsia="標楷體" w:hAnsi="標楷體" w:hint="eastAsia"/>
        </w:rPr>
        <w:t xml:space="preserve">A router has three Ports A, B and C. Their IP addresses are 140.138.147.55, 140.138.147.155 and 140.138.147.78 respectively. The network mask is 255.255.255.192/26. What is the NetID for </w:t>
      </w:r>
      <w:r w:rsidR="004E3FA0">
        <w:rPr>
          <w:rFonts w:ascii="標楷體" w:eastAsia="標楷體" w:hAnsi="標楷體"/>
        </w:rPr>
        <w:t>the</w:t>
      </w:r>
      <w:r>
        <w:rPr>
          <w:rFonts w:ascii="標楷體" w:eastAsia="標楷體" w:hAnsi="標楷體" w:hint="eastAsia"/>
        </w:rPr>
        <w:t xml:space="preserve"> subnet</w:t>
      </w:r>
      <w:r w:rsidR="004E3FA0">
        <w:rPr>
          <w:rFonts w:ascii="標楷體" w:eastAsia="標楷體" w:hAnsi="標楷體"/>
        </w:rPr>
        <w:t xml:space="preserve"> of each port connected to</w:t>
      </w:r>
      <w:r>
        <w:rPr>
          <w:rFonts w:ascii="標楷體" w:eastAsia="標楷體" w:hAnsi="標楷體" w:hint="eastAsia"/>
        </w:rPr>
        <w:t>?</w:t>
      </w:r>
    </w:p>
    <w:p w14:paraId="689BE842" w14:textId="77777777" w:rsidR="009414E5" w:rsidRDefault="004E3FA0" w:rsidP="008336AE">
      <w:pPr>
        <w:spacing w:beforeLines="50" w:before="180"/>
        <w:ind w:left="708" w:hangingChars="295" w:hanging="708"/>
        <w:jc w:val="both"/>
        <w:rPr>
          <w:rFonts w:ascii="標楷體" w:eastAsia="標楷體" w:hAnsi="標楷體"/>
        </w:rPr>
      </w:pPr>
      <w:r>
        <w:rPr>
          <w:rFonts w:ascii="標楷體" w:eastAsia="標楷體" w:hAnsi="標楷體"/>
        </w:rPr>
        <w:t xml:space="preserve">Answer: The network identifier for port A is </w:t>
      </w:r>
      <w:r w:rsidR="009414E5">
        <w:rPr>
          <w:rFonts w:ascii="標楷體" w:eastAsia="標楷體" w:hAnsi="標楷體"/>
        </w:rPr>
        <w:t>140.138.147.0</w:t>
      </w:r>
      <w:r w:rsidR="00140DDA">
        <w:rPr>
          <w:rFonts w:ascii="標楷體" w:eastAsia="標楷體" w:hAnsi="標楷體" w:hint="eastAsia"/>
        </w:rPr>
        <w:t>, the network identifi</w:t>
      </w:r>
      <w:r>
        <w:rPr>
          <w:rFonts w:ascii="標楷體" w:eastAsia="標楷體" w:hAnsi="標楷體"/>
        </w:rPr>
        <w:t>er</w:t>
      </w:r>
      <w:r w:rsidR="00140DDA">
        <w:rPr>
          <w:rFonts w:ascii="標楷體" w:eastAsia="標楷體" w:hAnsi="標楷體" w:hint="eastAsia"/>
        </w:rPr>
        <w:t xml:space="preserve"> of Port B as 140.138.147.128, and the network identifi</w:t>
      </w:r>
      <w:r>
        <w:rPr>
          <w:rFonts w:ascii="標楷體" w:eastAsia="標楷體" w:hAnsi="標楷體"/>
        </w:rPr>
        <w:t>er</w:t>
      </w:r>
      <w:r w:rsidR="00140DDA">
        <w:rPr>
          <w:rFonts w:ascii="標楷體" w:eastAsia="標楷體" w:hAnsi="標楷體" w:hint="eastAsia"/>
        </w:rPr>
        <w:t xml:space="preserve"> of Port </w:t>
      </w:r>
      <w:r w:rsidR="009414E5">
        <w:rPr>
          <w:rFonts w:ascii="標楷體" w:eastAsia="標楷體" w:hAnsi="標楷體" w:hint="eastAsia"/>
        </w:rPr>
        <w:t>C is 140.138.147.64.</w:t>
      </w:r>
    </w:p>
    <w:p w14:paraId="402A0DFC" w14:textId="77777777" w:rsidR="00E83B57" w:rsidRPr="007D7620" w:rsidRDefault="00E83B57" w:rsidP="008336AE">
      <w:pPr>
        <w:spacing w:beforeLines="100" w:before="360"/>
        <w:jc w:val="both"/>
        <w:rPr>
          <w:rFonts w:ascii="標楷體" w:eastAsia="標楷體" w:hAnsi="標楷體"/>
          <w:shd w:val="pct15" w:color="auto" w:fill="FFFFFF"/>
        </w:rPr>
      </w:pPr>
      <w:r w:rsidRPr="007D7620">
        <w:rPr>
          <w:rFonts w:ascii="標楷體" w:eastAsia="標楷體" w:hAnsi="標楷體" w:hint="eastAsia"/>
          <w:shd w:val="pct15" w:color="auto" w:fill="FFFFFF"/>
        </w:rPr>
        <w:t>Brainstorming time:</w:t>
      </w:r>
    </w:p>
    <w:p w14:paraId="28674681" w14:textId="77777777" w:rsidR="00E83B57" w:rsidRDefault="00E83B57" w:rsidP="008336AE">
      <w:pPr>
        <w:pStyle w:val="a4"/>
        <w:numPr>
          <w:ilvl w:val="0"/>
          <w:numId w:val="5"/>
        </w:numPr>
        <w:ind w:leftChars="0"/>
        <w:jc w:val="both"/>
        <w:rPr>
          <w:rFonts w:ascii="標楷體" w:eastAsia="標楷體" w:hAnsi="標楷體"/>
        </w:rPr>
      </w:pPr>
      <w:r>
        <w:rPr>
          <w:rFonts w:ascii="標楷體" w:eastAsia="標楷體" w:hAnsi="標楷體" w:hint="eastAsia"/>
        </w:rPr>
        <w:t>A router has three ports A, B, and C. Their IP addresses are 140.138.147.55, 140.138.147.155, and 140.138.147.78 respectively, and their network mask is 255.255.255.192/26. The IP address of one router is 140.138. 147.181, the network mask is 255.255.255.192/26, what is the IP address of the service router?</w:t>
      </w:r>
    </w:p>
    <w:p w14:paraId="1D08810E" w14:textId="77777777" w:rsidR="00E83B57" w:rsidRPr="00E83B57" w:rsidRDefault="00E83B57" w:rsidP="008336AE">
      <w:pPr>
        <w:spacing w:beforeLines="50" w:before="180"/>
        <w:ind w:left="708" w:hangingChars="295" w:hanging="708"/>
        <w:jc w:val="both"/>
        <w:rPr>
          <w:rFonts w:ascii="標楷體" w:eastAsia="標楷體" w:hAnsi="標楷體"/>
        </w:rPr>
      </w:pPr>
      <w:r w:rsidRPr="00E83B57">
        <w:rPr>
          <w:rFonts w:ascii="標楷體" w:eastAsia="標楷體" w:hAnsi="標楷體" w:hint="eastAsia"/>
        </w:rPr>
        <w:t>Answer: By logical AND operation of the network mask and its IP address, we can obtain its network identification code as 140.138.147.128, which is the same as the network identification code of router Port B. Therefore, the address of its service router should be router Port B's 140.138.147.155.</w:t>
      </w:r>
    </w:p>
    <w:p w14:paraId="6A4BC6C8" w14:textId="658B6B99" w:rsidR="009414E5" w:rsidRPr="008B18B0" w:rsidRDefault="005A247D" w:rsidP="008336AE">
      <w:pPr>
        <w:spacing w:beforeLines="100" w:before="360"/>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4-1 </w:t>
      </w:r>
      <w:r w:rsidR="009414E5" w:rsidRPr="008B18B0">
        <w:rPr>
          <w:rFonts w:ascii="標楷體" w:eastAsia="標楷體" w:hAnsi="標楷體" w:hint="eastAsia"/>
          <w:color w:val="FF0000"/>
          <w:shd w:val="pct15" w:color="auto" w:fill="FFFFFF"/>
        </w:rPr>
        <w:t>Brainstorming time:</w:t>
      </w:r>
    </w:p>
    <w:p w14:paraId="7815D88B" w14:textId="77777777" w:rsidR="009414E5" w:rsidRPr="009414E5" w:rsidRDefault="009414E5" w:rsidP="008336AE">
      <w:pPr>
        <w:pStyle w:val="a4"/>
        <w:numPr>
          <w:ilvl w:val="0"/>
          <w:numId w:val="5"/>
        </w:numPr>
        <w:ind w:leftChars="0"/>
        <w:jc w:val="both"/>
        <w:rPr>
          <w:rFonts w:ascii="標楷體" w:eastAsia="標楷體" w:hAnsi="標楷體"/>
        </w:rPr>
      </w:pPr>
      <w:r>
        <w:rPr>
          <w:rFonts w:ascii="標楷體" w:eastAsia="標楷體" w:hAnsi="標楷體" w:hint="eastAsia"/>
        </w:rPr>
        <w:t xml:space="preserve">A router has three Ports A, B and C. The network identification codes are 140.138.147.0, 140.138.147.192 and 140.138.147.128 respectively. The network mask is 255.255.255.192/26. </w:t>
      </w:r>
      <w:r w:rsidR="008336AE">
        <w:rPr>
          <w:rFonts w:ascii="標楷體" w:eastAsia="標楷體" w:hAnsi="標楷體"/>
        </w:rPr>
        <w:t>S</w:t>
      </w:r>
      <w:r>
        <w:rPr>
          <w:rFonts w:ascii="標楷體" w:eastAsia="標楷體" w:hAnsi="標楷體" w:hint="eastAsia"/>
        </w:rPr>
        <w:t>et a suitable IP address</w:t>
      </w:r>
      <w:r w:rsidR="008336AE">
        <w:rPr>
          <w:rFonts w:ascii="標楷體" w:eastAsia="標楷體" w:hAnsi="標楷體"/>
        </w:rPr>
        <w:t xml:space="preserve"> for each port.</w:t>
      </w:r>
    </w:p>
    <w:p w14:paraId="7921504B" w14:textId="14F4B1AF" w:rsidR="00E83B57" w:rsidRPr="008B18B0" w:rsidRDefault="005A247D" w:rsidP="008336AE">
      <w:pPr>
        <w:spacing w:beforeLines="100" w:before="360"/>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4-2 </w:t>
      </w:r>
      <w:r w:rsidR="00E83B57" w:rsidRPr="008B18B0">
        <w:rPr>
          <w:rFonts w:ascii="標楷體" w:eastAsia="標楷體" w:hAnsi="標楷體" w:hint="eastAsia"/>
          <w:color w:val="FF0000"/>
          <w:shd w:val="pct15" w:color="auto" w:fill="FFFFFF"/>
        </w:rPr>
        <w:t>Brainstorming time:</w:t>
      </w:r>
    </w:p>
    <w:p w14:paraId="0E123A92" w14:textId="77777777" w:rsidR="00E83B57" w:rsidRDefault="00E83B57" w:rsidP="008336AE">
      <w:pPr>
        <w:pStyle w:val="a4"/>
        <w:numPr>
          <w:ilvl w:val="0"/>
          <w:numId w:val="5"/>
        </w:numPr>
        <w:ind w:leftChars="0"/>
        <w:jc w:val="both"/>
        <w:rPr>
          <w:rFonts w:ascii="標楷體" w:eastAsia="標楷體" w:hAnsi="標楷體"/>
        </w:rPr>
      </w:pPr>
      <w:r>
        <w:rPr>
          <w:rFonts w:ascii="標楷體" w:eastAsia="標楷體" w:hAnsi="標楷體" w:hint="eastAsia"/>
        </w:rPr>
        <w:t>A router has three ports A, B, and C. Their IP addresses are 140.138.147.55, 140.138.147.155, and 140.138.147.78. The network mask is 255.255.255.192/26. The IP address o</w:t>
      </w:r>
      <w:r w:rsidR="008336AE">
        <w:rPr>
          <w:rFonts w:ascii="標楷體" w:eastAsia="標楷體" w:hAnsi="標楷體" w:hint="eastAsia"/>
        </w:rPr>
        <w:t>f one</w:t>
      </w:r>
      <w:r w:rsidR="008336AE">
        <w:rPr>
          <w:rFonts w:ascii="標楷體" w:eastAsia="標楷體" w:hAnsi="標楷體"/>
        </w:rPr>
        <w:t xml:space="preserve"> computer</w:t>
      </w:r>
      <w:r w:rsidR="008336AE">
        <w:rPr>
          <w:rFonts w:ascii="標楷體" w:eastAsia="標楷體" w:hAnsi="標楷體" w:hint="eastAsia"/>
        </w:rPr>
        <w:t xml:space="preserve"> is 140.138.147.105</w:t>
      </w:r>
      <w:r w:rsidR="008336AE">
        <w:rPr>
          <w:rFonts w:ascii="標楷體" w:eastAsia="標楷體" w:hAnsi="標楷體"/>
        </w:rPr>
        <w:t>.</w:t>
      </w:r>
      <w:r>
        <w:rPr>
          <w:rFonts w:ascii="標楷體" w:eastAsia="標楷體" w:hAnsi="標楷體" w:hint="eastAsia"/>
        </w:rPr>
        <w:t xml:space="preserve"> </w:t>
      </w:r>
      <w:r w:rsidR="008336AE">
        <w:rPr>
          <w:rFonts w:ascii="標楷體" w:eastAsia="標楷體" w:hAnsi="標楷體"/>
        </w:rPr>
        <w:t>W</w:t>
      </w:r>
      <w:r>
        <w:rPr>
          <w:rFonts w:ascii="標楷體" w:eastAsia="標楷體" w:hAnsi="標楷體" w:hint="eastAsia"/>
        </w:rPr>
        <w:t xml:space="preserve">hat is the IP address of </w:t>
      </w:r>
      <w:r w:rsidR="008336AE">
        <w:rPr>
          <w:rFonts w:ascii="標楷體" w:eastAsia="標楷體" w:hAnsi="標楷體"/>
        </w:rPr>
        <w:t>its</w:t>
      </w:r>
      <w:r>
        <w:rPr>
          <w:rFonts w:ascii="標楷體" w:eastAsia="標楷體" w:hAnsi="標楷體" w:hint="eastAsia"/>
        </w:rPr>
        <w:t xml:space="preserve"> service router?</w:t>
      </w:r>
    </w:p>
    <w:p w14:paraId="6C5DA71D" w14:textId="32B3CAE0" w:rsidR="007830F5" w:rsidRPr="008B18B0" w:rsidRDefault="005A247D" w:rsidP="008336AE">
      <w:pPr>
        <w:spacing w:beforeLines="100" w:before="360"/>
        <w:jc w:val="both"/>
        <w:rPr>
          <w:rFonts w:ascii="標楷體" w:eastAsia="標楷體" w:hAnsi="標楷體"/>
          <w:color w:val="FF0000"/>
          <w:shd w:val="pct15" w:color="auto" w:fill="FFFFFF"/>
        </w:rPr>
      </w:pPr>
      <w:r>
        <w:rPr>
          <w:rFonts w:ascii="標楷體" w:eastAsia="標楷體" w:hAnsi="標楷體"/>
          <w:color w:val="FF0000"/>
          <w:shd w:val="pct15" w:color="auto" w:fill="FFFFFF"/>
        </w:rPr>
        <w:t xml:space="preserve">4-3 </w:t>
      </w:r>
      <w:r w:rsidR="007830F5" w:rsidRPr="008B18B0">
        <w:rPr>
          <w:rFonts w:ascii="標楷體" w:eastAsia="標楷體" w:hAnsi="標楷體" w:hint="eastAsia"/>
          <w:color w:val="FF0000"/>
          <w:shd w:val="pct15" w:color="auto" w:fill="FFFFFF"/>
        </w:rPr>
        <w:t>Brainstorming time:</w:t>
      </w:r>
    </w:p>
    <w:p w14:paraId="5FE0E697" w14:textId="6F019C10" w:rsidR="007830F5" w:rsidRDefault="007830F5" w:rsidP="008336AE">
      <w:pPr>
        <w:pStyle w:val="a4"/>
        <w:numPr>
          <w:ilvl w:val="0"/>
          <w:numId w:val="5"/>
        </w:numPr>
        <w:ind w:leftChars="0"/>
        <w:jc w:val="both"/>
        <w:rPr>
          <w:rFonts w:ascii="標楷體" w:eastAsia="標楷體" w:hAnsi="標楷體"/>
        </w:rPr>
      </w:pPr>
      <w:r>
        <w:rPr>
          <w:rFonts w:ascii="標楷體" w:eastAsia="標楷體" w:hAnsi="標楷體" w:hint="eastAsia"/>
        </w:rPr>
        <w:t xml:space="preserve">A router has three Ports A, B, and C. Their IP addresses are 140.138.147.55, 140.138.147.155, and 140.138.147.78. The network mask is 255.255.255.192/26. </w:t>
      </w:r>
      <w:r w:rsidR="008336AE">
        <w:rPr>
          <w:rFonts w:ascii="標楷體" w:eastAsia="標楷體" w:hAnsi="標楷體"/>
        </w:rPr>
        <w:t>W</w:t>
      </w:r>
      <w:r>
        <w:rPr>
          <w:rFonts w:ascii="標楷體" w:eastAsia="標楷體" w:hAnsi="標楷體" w:hint="eastAsia"/>
        </w:rPr>
        <w:t xml:space="preserve">hat is a reasonable </w:t>
      </w:r>
      <w:r w:rsidR="008336AE">
        <w:rPr>
          <w:rFonts w:ascii="標楷體" w:eastAsia="標楷體" w:hAnsi="標楷體"/>
        </w:rPr>
        <w:t xml:space="preserve">host </w:t>
      </w:r>
      <w:r>
        <w:rPr>
          <w:rFonts w:ascii="標楷體" w:eastAsia="標楷體" w:hAnsi="標楷體" w:hint="eastAsia"/>
        </w:rPr>
        <w:t xml:space="preserve">IP address range value for </w:t>
      </w:r>
      <w:r w:rsidR="008336AE">
        <w:rPr>
          <w:rFonts w:ascii="標楷體" w:eastAsia="標楷體" w:hAnsi="標楷體"/>
        </w:rPr>
        <w:t>the subnet connected to port C?</w:t>
      </w:r>
    </w:p>
    <w:p w14:paraId="2BCD1251" w14:textId="71CE8AA2" w:rsidR="00090F74" w:rsidRDefault="00090F74" w:rsidP="00090F74">
      <w:pPr>
        <w:jc w:val="both"/>
        <w:rPr>
          <w:rFonts w:ascii="標楷體" w:eastAsia="標楷體" w:hAnsi="標楷體"/>
        </w:rPr>
      </w:pPr>
    </w:p>
    <w:p w14:paraId="2CCB99C1" w14:textId="3F418B50" w:rsidR="00090F74" w:rsidRPr="00090F74" w:rsidRDefault="00090F74" w:rsidP="00090F74">
      <w:pPr>
        <w:jc w:val="both"/>
        <w:rPr>
          <w:rFonts w:ascii="標楷體" w:eastAsia="標楷體" w:hAnsi="標楷體"/>
          <w:color w:val="FF0000"/>
          <w:shd w:val="pct15" w:color="auto" w:fill="FFFFFF"/>
        </w:rPr>
      </w:pPr>
      <w:r w:rsidRPr="00090F74">
        <w:rPr>
          <w:rFonts w:ascii="標楷體" w:eastAsia="標楷體" w:hAnsi="標楷體"/>
          <w:color w:val="FF0000"/>
          <w:shd w:val="pct15" w:color="auto" w:fill="FFFFFF"/>
        </w:rPr>
        <w:t>4-4 Brainstorming time:</w:t>
      </w:r>
    </w:p>
    <w:p w14:paraId="4D952DFC" w14:textId="63377713" w:rsidR="00090F74" w:rsidRPr="00090F74" w:rsidRDefault="00090F74" w:rsidP="00090F74">
      <w:pPr>
        <w:pStyle w:val="a4"/>
        <w:numPr>
          <w:ilvl w:val="0"/>
          <w:numId w:val="5"/>
        </w:numPr>
        <w:ind w:leftChars="0"/>
        <w:jc w:val="both"/>
        <w:rPr>
          <w:rFonts w:ascii="標楷體" w:eastAsia="標楷體" w:hAnsi="標楷體"/>
        </w:rPr>
      </w:pPr>
      <w:r w:rsidRPr="00090F74">
        <w:rPr>
          <w:rFonts w:ascii="標楷體" w:eastAsia="標楷體" w:hAnsi="標楷體"/>
        </w:rPr>
        <w:t>We have to configure a network that supports two PC labs and an office. Current design is as follows:</w:t>
      </w:r>
    </w:p>
    <w:p w14:paraId="6F11FE2D" w14:textId="77777777" w:rsidR="00090F74" w:rsidRPr="00090F74" w:rsidRDefault="00090F74" w:rsidP="00090F74">
      <w:pPr>
        <w:ind w:leftChars="200" w:left="480"/>
        <w:jc w:val="both"/>
        <w:rPr>
          <w:rFonts w:ascii="標楷體" w:eastAsia="標楷體" w:hAnsi="標楷體"/>
        </w:rPr>
      </w:pPr>
      <w:r w:rsidRPr="00090F74">
        <w:rPr>
          <w:rFonts w:ascii="標楷體" w:eastAsia="標楷體" w:hAnsi="標楷體"/>
        </w:rPr>
        <w:t>Subnet A: 60 PCs</w:t>
      </w:r>
    </w:p>
    <w:p w14:paraId="2050F830" w14:textId="77777777" w:rsidR="00090F74" w:rsidRPr="00090F74" w:rsidRDefault="00090F74" w:rsidP="00090F74">
      <w:pPr>
        <w:ind w:leftChars="200" w:left="480"/>
        <w:jc w:val="both"/>
        <w:rPr>
          <w:rFonts w:ascii="標楷體" w:eastAsia="標楷體" w:hAnsi="標楷體"/>
        </w:rPr>
      </w:pPr>
      <w:r w:rsidRPr="00090F74">
        <w:rPr>
          <w:rFonts w:ascii="標楷體" w:eastAsia="標楷體" w:hAnsi="標楷體"/>
        </w:rPr>
        <w:t>Subnet B: 80 PCs</w:t>
      </w:r>
    </w:p>
    <w:p w14:paraId="5D4E1C62" w14:textId="28CE221C" w:rsidR="00090F74" w:rsidRPr="00090F74" w:rsidRDefault="00090F74" w:rsidP="00090F74">
      <w:pPr>
        <w:ind w:leftChars="200" w:left="480"/>
        <w:jc w:val="both"/>
        <w:rPr>
          <w:rFonts w:ascii="標楷體" w:eastAsia="標楷體" w:hAnsi="標楷體"/>
        </w:rPr>
      </w:pPr>
      <w:r w:rsidRPr="00090F74">
        <w:rPr>
          <w:rFonts w:ascii="標楷體" w:eastAsia="標楷體" w:hAnsi="標楷體"/>
        </w:rPr>
        <w:t xml:space="preserve">Subnet C: </w:t>
      </w:r>
      <w:r>
        <w:rPr>
          <w:rFonts w:ascii="標楷體" w:eastAsia="標楷體" w:hAnsi="標楷體" w:hint="eastAsia"/>
        </w:rPr>
        <w:t>2</w:t>
      </w:r>
      <w:r>
        <w:rPr>
          <w:rFonts w:ascii="標楷體" w:eastAsia="標楷體" w:hAnsi="標楷體"/>
        </w:rPr>
        <w:t>0</w:t>
      </w:r>
      <w:r w:rsidRPr="00090F74">
        <w:rPr>
          <w:rFonts w:ascii="標楷體" w:eastAsia="標楷體" w:hAnsi="標楷體"/>
        </w:rPr>
        <w:t xml:space="preserve"> PCs</w:t>
      </w:r>
    </w:p>
    <w:p w14:paraId="18A3B85E" w14:textId="77777777" w:rsidR="00090F74" w:rsidRPr="00090F74" w:rsidRDefault="00090F74" w:rsidP="00090F74">
      <w:pPr>
        <w:ind w:leftChars="200" w:left="480"/>
        <w:jc w:val="both"/>
        <w:rPr>
          <w:rFonts w:ascii="標楷體" w:eastAsia="標楷體" w:hAnsi="標楷體"/>
        </w:rPr>
      </w:pPr>
      <w:r w:rsidRPr="00090F74">
        <w:rPr>
          <w:rFonts w:ascii="標楷體" w:eastAsia="標楷體" w:hAnsi="標楷體"/>
        </w:rPr>
        <w:t>The IP addresses for the three subnets must be in the range of 140.138.143.0~140.138.143.255</w:t>
      </w:r>
    </w:p>
    <w:p w14:paraId="5BE49CAD" w14:textId="77777777" w:rsidR="00090F74" w:rsidRPr="00090F74" w:rsidRDefault="00090F74" w:rsidP="00090F74">
      <w:pPr>
        <w:pStyle w:val="a4"/>
        <w:numPr>
          <w:ilvl w:val="0"/>
          <w:numId w:val="11"/>
        </w:numPr>
        <w:ind w:leftChars="0"/>
        <w:jc w:val="both"/>
        <w:rPr>
          <w:rFonts w:ascii="標楷體" w:eastAsia="標楷體" w:hAnsi="標楷體"/>
        </w:rPr>
      </w:pPr>
      <w:r w:rsidRPr="00090F74">
        <w:rPr>
          <w:rFonts w:ascii="標楷體" w:eastAsia="標楷體" w:hAnsi="標楷體"/>
        </w:rPr>
        <w:t xml:space="preserve">Define the mask for each subnet, </w:t>
      </w:r>
    </w:p>
    <w:p w14:paraId="6C5B9154" w14:textId="77777777" w:rsidR="00090F74" w:rsidRPr="00090F74" w:rsidRDefault="00090F74" w:rsidP="00090F74">
      <w:pPr>
        <w:pStyle w:val="a4"/>
        <w:numPr>
          <w:ilvl w:val="0"/>
          <w:numId w:val="11"/>
        </w:numPr>
        <w:ind w:leftChars="0"/>
        <w:jc w:val="both"/>
        <w:rPr>
          <w:rFonts w:ascii="標楷體" w:eastAsia="標楷體" w:hAnsi="標楷體"/>
        </w:rPr>
      </w:pPr>
      <w:r w:rsidRPr="00090F74">
        <w:rPr>
          <w:rFonts w:ascii="標楷體" w:eastAsia="標楷體" w:hAnsi="標楷體"/>
        </w:rPr>
        <w:t xml:space="preserve">Specify the </w:t>
      </w:r>
      <w:proofErr w:type="spellStart"/>
      <w:r w:rsidRPr="00090F74">
        <w:rPr>
          <w:rFonts w:ascii="標楷體" w:eastAsia="標楷體" w:hAnsi="標楷體"/>
        </w:rPr>
        <w:t>netID</w:t>
      </w:r>
      <w:proofErr w:type="spellEnd"/>
      <w:r w:rsidRPr="00090F74">
        <w:rPr>
          <w:rFonts w:ascii="標楷體" w:eastAsia="標楷體" w:hAnsi="標楷體"/>
        </w:rPr>
        <w:t xml:space="preserve"> for each subnet,</w:t>
      </w:r>
    </w:p>
    <w:p w14:paraId="0FE346B8" w14:textId="7B8438D3" w:rsidR="00090F74" w:rsidRPr="00090F74" w:rsidRDefault="00090F74" w:rsidP="00090F74">
      <w:pPr>
        <w:pStyle w:val="a4"/>
        <w:numPr>
          <w:ilvl w:val="0"/>
          <w:numId w:val="11"/>
        </w:numPr>
        <w:ind w:leftChars="0"/>
        <w:jc w:val="both"/>
        <w:rPr>
          <w:rFonts w:ascii="標楷體" w:eastAsia="標楷體" w:hAnsi="標楷體"/>
        </w:rPr>
      </w:pPr>
      <w:r w:rsidRPr="00090F74">
        <w:rPr>
          <w:rFonts w:ascii="標楷體" w:eastAsia="標楷體" w:hAnsi="標楷體" w:hint="eastAsia"/>
        </w:rPr>
        <w:t xml:space="preserve">Give the range of host addresses in each subnet. </w:t>
      </w:r>
    </w:p>
    <w:p w14:paraId="1BA9641C" w14:textId="1D1CB66C" w:rsidR="00090F74" w:rsidRPr="00090F74" w:rsidRDefault="00090F74" w:rsidP="00090F74">
      <w:pPr>
        <w:pStyle w:val="a4"/>
        <w:numPr>
          <w:ilvl w:val="0"/>
          <w:numId w:val="11"/>
        </w:numPr>
        <w:ind w:leftChars="0"/>
        <w:jc w:val="both"/>
        <w:rPr>
          <w:rFonts w:ascii="標楷體" w:eastAsia="標楷體" w:hAnsi="標楷體"/>
        </w:rPr>
      </w:pPr>
      <w:r w:rsidRPr="00090F74">
        <w:rPr>
          <w:rFonts w:ascii="標楷體" w:eastAsia="標楷體" w:hAnsi="標楷體"/>
        </w:rPr>
        <w:t>The serving gateway of each subnet</w:t>
      </w:r>
    </w:p>
    <w:p w14:paraId="51FB0DCA" w14:textId="77777777" w:rsidR="00620577" w:rsidRPr="008336AE" w:rsidRDefault="00620577" w:rsidP="008336AE">
      <w:pPr>
        <w:spacing w:afterLines="100" w:after="360"/>
        <w:ind w:firstLineChars="118" w:firstLine="283"/>
        <w:jc w:val="both"/>
        <w:rPr>
          <w:rFonts w:ascii="標楷體" w:eastAsia="標楷體" w:hAnsi="標楷體"/>
        </w:rPr>
      </w:pPr>
    </w:p>
    <w:sectPr w:rsidR="00620577" w:rsidRPr="008336AE" w:rsidSect="00404F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90886" w14:textId="77777777" w:rsidR="00370BAA" w:rsidRDefault="00370BAA" w:rsidP="00CB6FCE">
      <w:r>
        <w:separator/>
      </w:r>
    </w:p>
  </w:endnote>
  <w:endnote w:type="continuationSeparator" w:id="0">
    <w:p w14:paraId="0C76A55D" w14:textId="77777777" w:rsidR="00370BAA" w:rsidRDefault="00370BAA" w:rsidP="00CB6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CE309" w14:textId="77777777" w:rsidR="00370BAA" w:rsidRDefault="00370BAA" w:rsidP="00CB6FCE">
      <w:r>
        <w:separator/>
      </w:r>
    </w:p>
  </w:footnote>
  <w:footnote w:type="continuationSeparator" w:id="0">
    <w:p w14:paraId="4E73A0B9" w14:textId="77777777" w:rsidR="00370BAA" w:rsidRDefault="00370BAA" w:rsidP="00CB6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D11B9"/>
    <w:multiLevelType w:val="hybridMultilevel"/>
    <w:tmpl w:val="75001A02"/>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8273C86"/>
    <w:multiLevelType w:val="hybridMultilevel"/>
    <w:tmpl w:val="5A10ACB0"/>
    <w:lvl w:ilvl="0" w:tplc="6A3C0C78">
      <w:start w:val="1"/>
      <w:numFmt w:val="decimal"/>
      <w:lvlText w:val="%1."/>
      <w:lvlJc w:val="left"/>
      <w:pPr>
        <w:ind w:left="360" w:hanging="360"/>
      </w:pPr>
      <w:rPr>
        <w:rFonts w:hint="default"/>
      </w:rPr>
    </w:lvl>
    <w:lvl w:ilvl="1" w:tplc="1BB42920">
      <w:start w:val="1"/>
      <w:numFmt w:val="upperLetter"/>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01634D4"/>
    <w:multiLevelType w:val="hybridMultilevel"/>
    <w:tmpl w:val="C3BA3044"/>
    <w:lvl w:ilvl="0" w:tplc="6A3C0C78">
      <w:start w:val="1"/>
      <w:numFmt w:val="decimal"/>
      <w:lvlText w:val="%1."/>
      <w:lvlJc w:val="left"/>
      <w:pPr>
        <w:ind w:left="360" w:hanging="360"/>
      </w:pPr>
      <w:rPr>
        <w:rFonts w:hint="default"/>
      </w:rPr>
    </w:lvl>
    <w:lvl w:ilvl="1" w:tplc="C714F94A">
      <w:start w:val="1"/>
      <w:numFmt w:val="upperLetter"/>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6D32ACD"/>
    <w:multiLevelType w:val="hybridMultilevel"/>
    <w:tmpl w:val="6FE63BFA"/>
    <w:lvl w:ilvl="0" w:tplc="BD30726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07049D9"/>
    <w:multiLevelType w:val="hybridMultilevel"/>
    <w:tmpl w:val="0568E80A"/>
    <w:lvl w:ilvl="0" w:tplc="0409000D">
      <w:start w:val="1"/>
      <w:numFmt w:val="bullet"/>
      <w:lvlText w:val=""/>
      <w:lvlJc w:val="left"/>
      <w:pPr>
        <w:ind w:left="360" w:hanging="360"/>
      </w:pPr>
      <w:rPr>
        <w:rFonts w:ascii="Wingdings" w:hAnsi="Wingdings" w:hint="default"/>
      </w:rPr>
    </w:lvl>
    <w:lvl w:ilvl="1" w:tplc="04090011">
      <w:start w:val="1"/>
      <w:numFmt w:val="upp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B67C60"/>
    <w:multiLevelType w:val="hybridMultilevel"/>
    <w:tmpl w:val="A43AE0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56BF21C4"/>
    <w:multiLevelType w:val="hybridMultilevel"/>
    <w:tmpl w:val="266EABC0"/>
    <w:lvl w:ilvl="0" w:tplc="3888411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4996A73"/>
    <w:multiLevelType w:val="hybridMultilevel"/>
    <w:tmpl w:val="3438BBD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6"/>
  </w:num>
  <w:num w:numId="3">
    <w:abstractNumId w:val="3"/>
  </w:num>
  <w:num w:numId="4">
    <w:abstractNumId w:val="7"/>
  </w:num>
  <w:num w:numId="5">
    <w:abstractNumId w:val="0"/>
  </w:num>
  <w:num w:numId="6">
    <w:abstractNumId w:val="4"/>
    <w:lvlOverride w:ilvl="0">
      <w:lvl w:ilvl="0" w:tplc="0409000D">
        <w:start w:val="1"/>
        <w:numFmt w:val="upperLetter"/>
        <w:lvlText w:val="%1."/>
        <w:lvlJc w:val="left"/>
        <w:pPr>
          <w:ind w:left="960" w:hanging="480"/>
        </w:pPr>
        <w:rPr>
          <w:rFonts w:hint="eastAsia"/>
        </w:rPr>
      </w:lvl>
    </w:lvlOverride>
    <w:lvlOverride w:ilvl="1">
      <w:lvl w:ilvl="1" w:tplc="0409001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7">
    <w:abstractNumId w:val="4"/>
    <w:lvlOverride w:ilvl="0">
      <w:lvl w:ilvl="0" w:tplc="0409000D">
        <w:start w:val="1"/>
        <w:numFmt w:val="ideographTraditional"/>
        <w:lvlText w:val="%1、"/>
        <w:lvlJc w:val="left"/>
        <w:pPr>
          <w:ind w:left="960" w:hanging="480"/>
        </w:pPr>
        <w:rPr>
          <w:rFonts w:hint="eastAsia"/>
        </w:rPr>
      </w:lvl>
    </w:lvlOverride>
    <w:lvlOverride w:ilvl="1">
      <w:lvl w:ilvl="1" w:tplc="0409001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
    <w:abstractNumId w:val="2"/>
  </w:num>
  <w:num w:numId="9">
    <w:abstractNumId w:val="4"/>
    <w:lvlOverride w:ilvl="0">
      <w:lvl w:ilvl="0" w:tplc="0409000D">
        <w:start w:val="1"/>
        <w:numFmt w:val="upperLetter"/>
        <w:lvlText w:val="%1."/>
        <w:lvlJc w:val="left"/>
        <w:pPr>
          <w:ind w:left="960" w:hanging="480"/>
        </w:pPr>
        <w:rPr>
          <w:rFonts w:hint="eastAsia"/>
        </w:rPr>
      </w:lvl>
    </w:lvlOverride>
    <w:lvlOverride w:ilvl="1">
      <w:lvl w:ilvl="1" w:tplc="0409001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4FC"/>
    <w:rsid w:val="00027F3E"/>
    <w:rsid w:val="00064755"/>
    <w:rsid w:val="00075873"/>
    <w:rsid w:val="00090F74"/>
    <w:rsid w:val="000C1610"/>
    <w:rsid w:val="001121AC"/>
    <w:rsid w:val="00140DDA"/>
    <w:rsid w:val="001B17C5"/>
    <w:rsid w:val="001E01C8"/>
    <w:rsid w:val="00246371"/>
    <w:rsid w:val="00294023"/>
    <w:rsid w:val="002B0ECF"/>
    <w:rsid w:val="002C3191"/>
    <w:rsid w:val="002C702D"/>
    <w:rsid w:val="002E73AF"/>
    <w:rsid w:val="00327162"/>
    <w:rsid w:val="0033472E"/>
    <w:rsid w:val="00370BAA"/>
    <w:rsid w:val="003B147C"/>
    <w:rsid w:val="00404F87"/>
    <w:rsid w:val="00430D9E"/>
    <w:rsid w:val="00477549"/>
    <w:rsid w:val="004E1061"/>
    <w:rsid w:val="004E3FA0"/>
    <w:rsid w:val="004F41B4"/>
    <w:rsid w:val="00517E8E"/>
    <w:rsid w:val="005815BD"/>
    <w:rsid w:val="00587A37"/>
    <w:rsid w:val="005A247D"/>
    <w:rsid w:val="005D18D1"/>
    <w:rsid w:val="00604565"/>
    <w:rsid w:val="00620577"/>
    <w:rsid w:val="00637A98"/>
    <w:rsid w:val="00680FA0"/>
    <w:rsid w:val="006B74CF"/>
    <w:rsid w:val="006C5B0B"/>
    <w:rsid w:val="006D01B9"/>
    <w:rsid w:val="00704B4A"/>
    <w:rsid w:val="007346BD"/>
    <w:rsid w:val="007830F5"/>
    <w:rsid w:val="007B444F"/>
    <w:rsid w:val="007D7620"/>
    <w:rsid w:val="008336AE"/>
    <w:rsid w:val="00837DBC"/>
    <w:rsid w:val="00837F70"/>
    <w:rsid w:val="00880FD3"/>
    <w:rsid w:val="008B18B0"/>
    <w:rsid w:val="00904556"/>
    <w:rsid w:val="00915A05"/>
    <w:rsid w:val="009414E5"/>
    <w:rsid w:val="00956254"/>
    <w:rsid w:val="00957A93"/>
    <w:rsid w:val="00A21295"/>
    <w:rsid w:val="00A2561D"/>
    <w:rsid w:val="00A574FC"/>
    <w:rsid w:val="00AC4E34"/>
    <w:rsid w:val="00AD3576"/>
    <w:rsid w:val="00B73C90"/>
    <w:rsid w:val="00B9138E"/>
    <w:rsid w:val="00BF3093"/>
    <w:rsid w:val="00C70C10"/>
    <w:rsid w:val="00C75ADB"/>
    <w:rsid w:val="00C828B9"/>
    <w:rsid w:val="00CB6FCE"/>
    <w:rsid w:val="00CE1BCB"/>
    <w:rsid w:val="00D06DC4"/>
    <w:rsid w:val="00D32398"/>
    <w:rsid w:val="00D71F57"/>
    <w:rsid w:val="00D839EC"/>
    <w:rsid w:val="00D85858"/>
    <w:rsid w:val="00D9692B"/>
    <w:rsid w:val="00DA627A"/>
    <w:rsid w:val="00DD30BD"/>
    <w:rsid w:val="00E33735"/>
    <w:rsid w:val="00E757E0"/>
    <w:rsid w:val="00E83B57"/>
    <w:rsid w:val="00E92BA7"/>
    <w:rsid w:val="00ED70D7"/>
    <w:rsid w:val="00EF1E51"/>
    <w:rsid w:val="00F221AA"/>
    <w:rsid w:val="00FC0F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E429F"/>
  <w15:docId w15:val="{4EB80BAB-8DD2-48E7-97F4-4906F28D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F8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212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87A37"/>
    <w:pPr>
      <w:ind w:leftChars="200" w:left="480"/>
    </w:pPr>
  </w:style>
  <w:style w:type="paragraph" w:styleId="a5">
    <w:name w:val="Balloon Text"/>
    <w:basedOn w:val="a"/>
    <w:link w:val="a6"/>
    <w:uiPriority w:val="99"/>
    <w:semiHidden/>
    <w:unhideWhenUsed/>
    <w:rsid w:val="00C828B9"/>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C828B9"/>
    <w:rPr>
      <w:rFonts w:asciiTheme="majorHAnsi" w:eastAsiaTheme="majorEastAsia" w:hAnsiTheme="majorHAnsi" w:cstheme="majorBidi"/>
      <w:sz w:val="18"/>
      <w:szCs w:val="18"/>
    </w:rPr>
  </w:style>
  <w:style w:type="paragraph" w:styleId="a7">
    <w:name w:val="header"/>
    <w:basedOn w:val="a"/>
    <w:link w:val="a8"/>
    <w:uiPriority w:val="99"/>
    <w:unhideWhenUsed/>
    <w:rsid w:val="00CB6FCE"/>
    <w:pPr>
      <w:tabs>
        <w:tab w:val="center" w:pos="4153"/>
        <w:tab w:val="right" w:pos="8306"/>
      </w:tabs>
      <w:snapToGrid w:val="0"/>
    </w:pPr>
    <w:rPr>
      <w:sz w:val="20"/>
      <w:szCs w:val="20"/>
    </w:rPr>
  </w:style>
  <w:style w:type="character" w:customStyle="1" w:styleId="a8">
    <w:name w:val="頁首 字元"/>
    <w:basedOn w:val="a0"/>
    <w:link w:val="a7"/>
    <w:uiPriority w:val="99"/>
    <w:rsid w:val="00CB6FCE"/>
    <w:rPr>
      <w:sz w:val="20"/>
      <w:szCs w:val="20"/>
    </w:rPr>
  </w:style>
  <w:style w:type="paragraph" w:styleId="a9">
    <w:name w:val="footer"/>
    <w:basedOn w:val="a"/>
    <w:link w:val="aa"/>
    <w:uiPriority w:val="99"/>
    <w:unhideWhenUsed/>
    <w:rsid w:val="00CB6FCE"/>
    <w:pPr>
      <w:tabs>
        <w:tab w:val="center" w:pos="4153"/>
        <w:tab w:val="right" w:pos="8306"/>
      </w:tabs>
      <w:snapToGrid w:val="0"/>
    </w:pPr>
    <w:rPr>
      <w:sz w:val="20"/>
      <w:szCs w:val="20"/>
    </w:rPr>
  </w:style>
  <w:style w:type="character" w:customStyle="1" w:styleId="aa">
    <w:name w:val="頁尾 字元"/>
    <w:basedOn w:val="a0"/>
    <w:link w:val="a9"/>
    <w:uiPriority w:val="99"/>
    <w:rsid w:val="00CB6FCE"/>
    <w:rPr>
      <w:sz w:val="20"/>
      <w:szCs w:val="20"/>
    </w:rPr>
  </w:style>
  <w:style w:type="paragraph" w:styleId="Web">
    <w:name w:val="Normal (Web)"/>
    <w:basedOn w:val="a"/>
    <w:uiPriority w:val="99"/>
    <w:unhideWhenUsed/>
    <w:rsid w:val="00CE1BCB"/>
    <w:pPr>
      <w:widowControl/>
      <w:spacing w:before="100" w:beforeAutospacing="1" w:after="100" w:afterAutospacing="1"/>
    </w:pPr>
    <w:rPr>
      <w:rFonts w:ascii="新細明體" w:eastAsia="新細明體" w:hAnsi="新細明體" w:cs="新細明體"/>
      <w:kern w:val="0"/>
      <w:szCs w:val="24"/>
      <w:lang w:val="en-US"/>
    </w:rPr>
  </w:style>
  <w:style w:type="character" w:styleId="ab">
    <w:name w:val="Hyperlink"/>
    <w:basedOn w:val="a0"/>
    <w:uiPriority w:val="99"/>
    <w:semiHidden/>
    <w:unhideWhenUsed/>
    <w:rsid w:val="00CE1B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h.wikipedia.org/wiki/%E5%9C%8B%E7%AB%8B%E4%B8%AD%E8%88%88%E5%A4%A7%E5%AD%B8"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h.wikipedia.org/wiki/%E5%9C%8B%E7%AB%8B%E5%8F%B0%E5%8C%97%E7%A7%91%E6%8A%80%E5%A4%A7%E5%AD%B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zh.wikipedia.org/wiki/%E5%9C%8B%E7%AB%8B%E4%B8%AD%E8%88%88%E5%A4%A7%E5%AD%B8" TargetMode="External"/><Relationship Id="rId4" Type="http://schemas.openxmlformats.org/officeDocument/2006/relationships/settings" Target="settings.xml"/><Relationship Id="rId9" Type="http://schemas.openxmlformats.org/officeDocument/2006/relationships/hyperlink" Target="http://zh.wikipedia.org/wiki/%E5%9C%8B%E7%AB%8B%E5%8F%B0%E5%8C%97%E7%A7%91%E6%8A%80%E5%A4%A7%E5%AD%B8" TargetMode="External"/><Relationship Id="rId14" Type="http://schemas.openxmlformats.org/officeDocument/2006/relationships/image" Target="media/image3.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1FA5F7-20BB-4642-9F38-318223FB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Pages>
  <Words>2928</Words>
  <Characters>16695</Characters>
  <Application>Microsoft Office Word</Application>
  <DocSecurity>0</DocSecurity>
  <Lines>139</Lines>
  <Paragraphs>39</Paragraphs>
  <ScaleCrop>false</ScaleCrop>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csdchung</dc:creator>
  <cp:keywords/>
  <dc:description/>
  <cp:lastModifiedBy>鍾添曜</cp:lastModifiedBy>
  <cp:revision>8</cp:revision>
  <dcterms:created xsi:type="dcterms:W3CDTF">2022-12-06T04:47:00Z</dcterms:created>
  <dcterms:modified xsi:type="dcterms:W3CDTF">2025-10-23T03:53:00Z</dcterms:modified>
</cp:coreProperties>
</file>