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 xml:space="preserve">Meta Title: Queen Creek Tile Roof Repair Warning Signs to Watch</w:t>
      </w:r>
    </w:p>
    <w:p>
      <w:r>
        <w:t xml:space="preserve">Meta Description: Learn common symptoms of damage and when to schedule tile roof repair in Queen Creek to prevent leaks and protect your home in the desert climate.</w:t>
      </w:r>
    </w:p>
    <w:p>
      <w:r>
        <w:t xml:space="preserve">Signs Your Queen Creek Home Needs Tile Roof Repair</w:t>
      </w:r>
    </w:p>
    <w:p>
      <w:r>
        <w:t xml:space="preserve">Protect Your Tile Roof Before Small Issues Spread</w:t>
      </w:r>
    </w:p>
    <w:p>
      <w:r>
        <w:t xml:space="preserve">Tile roofs across Queen Creek are known for their long life and classic desert look, but they still need attention to stay in good shape. A few slipped tiles or hairline cracks might not seem urgent, yet one strong monsoon storm can turn those small problems into stained ceilings, damaged drywall, and expensive repairs. The reality is simple: if water finds a path under your tile roof, it will keep working its way in until someone stops it.</w:t>
      </w:r>
    </w:p>
    <w:p>
      <w:r>
        <w:t xml:space="preserve">In this article, we will walk through the most common signs that your Queen Creek home may need tile roof repair, both outside and inside. We will also look at how Arizona's climate wears on tile systems and when it is time to involve a professional. As a local roofing contractor based here in Queen Creek, we have seen what the desert sun and seasonal storms can do, and we want homeowners to know what to watch for before minor issues spread into major headaches.</w:t>
      </w:r>
    </w:p>
    <w:p>
      <w:r>
        <w:t xml:space="preserve">Visible Tile Damage You Cannot Ignore</w:t>
      </w:r>
    </w:p>
    <w:p>
      <w:r>
        <w:t xml:space="preserve">Your tile roof is your home's first shield against the sun and storms, so any change in the way it looks deserves attention. Some tile issues are obvious from the ground, while others are easier to spot when you step back from the street and study the roofline.</w:t>
      </w:r>
    </w:p>
    <w:p>
      <w:r>
        <w:t xml:space="preserve">Cracked, chipped, or broken tiles are among the most common warning signs. Extreme heat and constant UV exposure gradually stress concrete or clay tiles, and when monsoon winds throw small branches or debris across the roof, weak tiles can crack or chip. Even small fractures create pathways for water to reach the underlayment below the tiles. Over time, that hidden moisture can break down the underlayment, rot the decking, and lead to leaks that only show up inside long after the damage has started.</w:t>
      </w:r>
    </w:p>
    <w:p>
      <w:r>
        <w:t xml:space="preserve">Slipped, misaligned, or missing tiles are another clear red flag. Tiles that are out of alignment, look uneven, or have gaps between them no longer protect the underlayment the way they should. If you notice bare spots where tiles are completely missing, the underlayment is exposed to direct sun and rain. That constant exposure speeds up aging and can turn what would have been a small, localized repair into a much larger tile roof repair in Queen Creek.</w:t>
      </w:r>
    </w:p>
    <w:p>
      <w:r>
        <w:t xml:space="preserve">Sagging or uneven roof lines should never be ignored. If you notice a dip, wave, or low spot along a ridge or in a particular roof section, it may signal issues with the decking or even structural components. This type of change is a sign that something more serious is happening beneath the tiles, and it calls for prompt inspection from a roofing contractor who understands tile roofs and local conditions.</w:t>
      </w:r>
    </w:p>
    <w:p>
      <w:r>
        <w:t xml:space="preserve">Interior Clues Pointing to Roof Trouble</w:t>
      </w:r>
    </w:p>
    <w:p>
      <w:r>
        <w:t xml:space="preserve">Not all tile roof problems are obvious from the outside. In many Queen Creek homes, the first signs of trouble appear inside, sometimes far from where the leak actually begins. Paying attention to small changes indoors can help you catch issues before they spread.</w:t>
      </w:r>
    </w:p>
    <w:p>
      <w:r>
        <w:t xml:space="preserve">Ceiling stains and wall discoloration are classic signals of water intrusion. Yellowish, brown, or faint gray spots on ceilings or upper walls often track back to moisture entering around damaged tiles, failed underlayment, or compromised flashing. These stains may not show up immediately after a storm. Water can travel along framing or insulation before it finally appears as a discolored patch, so any new mark should be treated as a reason to arrange a professional inspection.</w:t>
      </w:r>
    </w:p>
    <w:p>
      <w:r>
        <w:t xml:space="preserve">Peeling paint, bubbling texture, or warped drywall also point to chronic moisture. When water repeatedly seeps in, it weakens drywall and breaks the bond between paint and surface. You might notice soft spots on the wall, ripples on the ceiling, or texture that looks blistered. Issues like these usually mean water has been entering for a while, often through a small opening around cracked tiles, vents, or roof edges.</w:t>
      </w:r>
    </w:p>
    <w:p>
      <w:r>
        <w:t xml:space="preserve">Musty odors and attic moisture are additional warning signs. If your attic smells damp, or you see dark staining, wet insulation, or mold growth, water is likely getting past the tile system. It is a good habit to check the attic after significant storms to look for:</w:t>
      </w:r>
    </w:p>
    <w:p>
      <w:r>
        <w:t xml:space="preserve">- Dark spots on the underside of the roof deck</w:t>
      </w:r>
    </w:p>
    <w:p>
      <w:r>
        <w:t xml:space="preserve">- Damp or compressed insulation</w:t>
      </w:r>
    </w:p>
    <w:p>
      <w:r>
        <w:t xml:space="preserve">- Rust on metal fasteners or hangers</w:t>
      </w:r>
    </w:p>
    <w:p>
      <w:r>
        <w:t xml:space="preserve">- Visible mold or mildew</w:t>
      </w:r>
    </w:p>
    <w:p>
      <w:r>
        <w:t xml:space="preserve">Finding any of these conditions means it is time for a closer look from a roofing professional.</w:t>
      </w:r>
    </w:p>
    <w:p>
      <w:r>
        <w:t xml:space="preserve">How Arizona's Climate Wears Down Tile Roofs</w:t>
      </w:r>
    </w:p>
    <w:p>
      <w:r>
        <w:t xml:space="preserve">Queen Creek's climate is hard on every part of a home, and tile roofs are no exception. The same hot, sunny days that make outdoor living so appealing can slowly weaken roofing materials over the years.</w:t>
      </w:r>
    </w:p>
    <w:p>
      <w:r>
        <w:t xml:space="preserve">Intense sun and thermal expansion cause tiles and underlayment to expand during the day and contract at night. That repeated movement can lead to cracks, surface wear, and fatigue in both the tiles and the waterproof layers beneath them. Even though tile is durable, long-term exposure to desert conditions without regular inspections eventually shows up as chipped corners, surface spalling, or loose sections.</w:t>
      </w:r>
    </w:p>
    <w:p>
      <w:r>
        <w:t xml:space="preserve">Monsoon storms and wind-driven rain add another layer of stress. Strong gusts can lift tiles just enough for water to be forced underneath, especially along ridges, hips, and roof edges. When storms push debris across the roof, tiles can crack or shift out of place. Valleys, which are designed to carry large volumes of water, are especially vulnerable if they are blocked or damaged, increasing the chance of leaks during intense downpours.</w:t>
      </w:r>
    </w:p>
    <w:p>
      <w:r>
        <w:t xml:space="preserve">Dust, debris, and clogged roof details are also big players in roof wear. Over time, dust, leaves, and small branches can accumulate in roof valleys, around penetrations like vents, and near scuppers or gutters. When drainage paths are blocked, water can back up and sit against tiles and flashings instead of flowing away. To reduce that risk, it helps to keep up with seasonal cleanups and periodic inspections, especially after storm activity and during times of heavier debris fall.</w:t>
      </w:r>
    </w:p>
    <w:p>
      <w:r>
        <w:t xml:space="preserve">When to Call a Queen Creek Tile Roofing Pro</w:t>
      </w:r>
    </w:p>
    <w:p>
      <w:r>
        <w:t xml:space="preserve">Some homeowners are tempted to climb up and check tiles themselves, but tile roofs are easy to damage if you are not trained to walk on them correctly. Stepping in the wrong spot can crack tiles that were perfectly fine, creating new problems while you are trying to investigate old ones. On top of that, many serious issues, such as failing underlayment, rusted flashings, or subtle structural concerns, are not obvious from the ground or even from a quick glance on the roof.</w:t>
      </w:r>
    </w:p>
    <w:p>
      <w:r>
        <w:t xml:space="preserve">A regular inspection and maintenance schedule is the best way to stay ahead of trouble. We generally recommend:</w:t>
      </w:r>
    </w:p>
    <w:p>
      <w:r>
        <w:t xml:space="preserve">- At least one professional roof inspection per year</w:t>
      </w:r>
    </w:p>
    <w:p>
      <w:r>
        <w:t xml:space="preserve">- Extra inspections after major monsoon storms, hail, or high wind events</w:t>
      </w:r>
    </w:p>
    <w:p>
      <w:r>
        <w:t xml:space="preserve">- A detailed check if your roof is in the 10- to 15-year age range, to evaluate underlayment condition</w:t>
      </w:r>
    </w:p>
    <w:p>
      <w:r>
        <w:t xml:space="preserve">- An inspection before listing your home for sale</w:t>
      </w:r>
    </w:p>
    <w:p>
      <w:r>
        <w:t xml:space="preserve">Working with a local specialist is especially helpful for tile roof repair in Queen Creek. Local roofers understand how desert conditions affect different tile types, how common roof details are built in nearby neighborhoods, and what to look for after high heat or storm events. Services such as detailed inspections, targeted tile replacement, underlayment repairs, and desert-ready coating solutions can extend the life of your existing roof and help prevent surprise leaks when the next storm rolls through.</w:t>
      </w:r>
    </w:p>
    <w:p>
      <w:r>
        <w:t xml:space="preserve">Schedule Your Tile Roof Check Before the Next Storm</w:t>
      </w:r>
    </w:p>
    <w:p>
      <w:r>
        <w:t xml:space="preserve">Waiting for a visible leak, a ceiling stain, or peeling paint before taking action usually means the problem has already had time to spread. By watching for exterior signs like cracked, slipped, or missing tiles and interior clues such as stains, musty odors, or attic moisture, you can catch issues while they are still manageable. Regular professional inspections and timely repairs are the best way to keep your tile roof protecting your Queen Creek home season after season, even under Arizona's intense sun and seasonal storms.</w:t>
      </w:r>
    </w:p>
    <w:p>
      <w:r>
        <w:t xml:space="preserve">Get Started With Your Project Today</w:t>
      </w:r>
    </w:p>
    <w:p>
      <w:r>
        <w:t xml:space="preserve">If your roof is showing signs of wear or leaking, we are ready to help you protect your home with expert tile roof repair in Queen Creek. At Quest Roofing, we carefully inspect your roof, explain your options clearly, and provide solutions that fit your budget and timeline. Reach out today and let us schedule an on-site evaluation and straightforward estimate. Have questions or need to book an appointment right away? Simply contact us and our team will follow up promptly.</w:t>
      </w:r>
    </w:p>
    <w:sectPr>
      <w:pgSz w:w="12240" w:h="15840"/>
      <w:pgMar w:top="1440" w:right="1440" w:bottom="1440" w:left="1440" w:header="720" w:footer="720" w:gutter="0"/>
    </w:sectPr>
  </w:body>
</w:document>
</file>

<file path=docProps/app.xml><?xml version="1.0" encoding="utf-8"?>
<Properties xmlns="http://schemas.openxmlformats.org/officeDocument/2006/extended-properties" xmlns:vt="http://schemas.openxmlformats.org/officeDocument/2006/docPropsVTypes">
  <Application>Codex Recovery</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Quest Roofing</dc:creator>
  <cp:lastModifiedBy>Codex</cp:lastModifiedBy>
</cp:coreProperties>
</file>