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976" w14:textId="23438D20" w:rsidR="00FC28AE" w:rsidRPr="00FC28AE" w:rsidRDefault="004F769C" w:rsidP="00FC28A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Feature 1: Account</w:t>
      </w:r>
      <w:r w:rsidR="00E86990">
        <w:rPr>
          <w:rFonts w:ascii="Arial" w:eastAsia="Times New Roman" w:hAnsi="Arial" w:cs="Arial"/>
          <w:color w:val="000000"/>
          <w:sz w:val="32"/>
          <w:szCs w:val="32"/>
        </w:rPr>
        <w:t>s login</w:t>
      </w:r>
    </w:p>
    <w:p w14:paraId="7AD77B6B" w14:textId="512277F3" w:rsidR="004F769C" w:rsidRPr="004F769C" w:rsidRDefault="00FC28AE" w:rsidP="004F769C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User Stories</w:t>
      </w:r>
    </w:p>
    <w:p w14:paraId="2C028C80" w14:textId="669A17B7" w:rsidR="00FC28AE" w:rsidRPr="00FC28AE" w:rsidRDefault="004F769C" w:rsidP="00FC28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 a current user of this App, I want to </w:t>
      </w:r>
      <w:r w:rsidR="00BE0EA4">
        <w:rPr>
          <w:rFonts w:ascii="Arial" w:eastAsia="Times New Roman" w:hAnsi="Arial" w:cs="Arial"/>
          <w:color w:val="000000"/>
        </w:rPr>
        <w:t>go to main page</w:t>
      </w:r>
      <w:r>
        <w:rPr>
          <w:rFonts w:ascii="Arial" w:eastAsia="Times New Roman" w:hAnsi="Arial" w:cs="Arial"/>
          <w:color w:val="000000"/>
        </w:rPr>
        <w:t xml:space="preserve">, so I </w:t>
      </w:r>
      <w:r w:rsidR="00916AC4">
        <w:rPr>
          <w:rFonts w:ascii="Arial" w:eastAsia="Times New Roman" w:hAnsi="Arial" w:cs="Arial"/>
          <w:color w:val="000000"/>
        </w:rPr>
        <w:t>can</w:t>
      </w:r>
      <w:r>
        <w:rPr>
          <w:rFonts w:ascii="Arial" w:eastAsia="Times New Roman" w:hAnsi="Arial" w:cs="Arial"/>
          <w:color w:val="000000"/>
        </w:rPr>
        <w:t xml:space="preserve"> </w:t>
      </w:r>
      <w:r w:rsidR="00BE0EA4">
        <w:rPr>
          <w:rFonts w:ascii="Arial" w:eastAsia="Times New Roman" w:hAnsi="Arial" w:cs="Arial"/>
          <w:color w:val="000000"/>
        </w:rPr>
        <w:t>play the</w:t>
      </w:r>
      <w:r>
        <w:rPr>
          <w:rFonts w:ascii="Arial" w:eastAsia="Times New Roman" w:hAnsi="Arial" w:cs="Arial"/>
          <w:color w:val="000000"/>
        </w:rPr>
        <w:t xml:space="preserve"> game.</w:t>
      </w:r>
      <w:r w:rsidR="00FC28AE" w:rsidRPr="00FC28AE">
        <w:rPr>
          <w:rFonts w:ascii="Arial" w:eastAsia="Times New Roman" w:hAnsi="Arial" w:cs="Arial"/>
          <w:color w:val="000000"/>
        </w:rPr>
        <w:br/>
      </w:r>
    </w:p>
    <w:p w14:paraId="1993D05B" w14:textId="77777777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Acceptance Criteria</w:t>
      </w:r>
    </w:p>
    <w:p w14:paraId="6B2E1FF0" w14:textId="1BDD772B" w:rsidR="00916AC4" w:rsidRPr="00916AC4" w:rsidRDefault="00916AC4" w:rsidP="00916AC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Given that the login screen is being displayed, when username and password are entered properly and correctly, then the user should be navigated to main </w:t>
      </w:r>
      <w:r w:rsidR="00630B41">
        <w:t>page</w:t>
      </w:r>
      <w:r>
        <w:t xml:space="preserve"> (the user center).</w:t>
      </w:r>
    </w:p>
    <w:p w14:paraId="3DFD1089" w14:textId="77777777" w:rsidR="00916AC4" w:rsidRPr="00916AC4" w:rsidRDefault="00916AC4" w:rsidP="00916AC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>Given that the login screen is being displayed, when the “Not a user?” link is tapped, then the user should be navigated to user registration screen.</w:t>
      </w:r>
    </w:p>
    <w:p w14:paraId="56ACEB1B" w14:textId="731C4B3B" w:rsidR="00FC28AE" w:rsidRPr="00BE0EA4" w:rsidRDefault="00916AC4" w:rsidP="00BE0EA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>Given that the login screen is being displayed, when the “Forget Password?” link is tapped, then the user should be navigated to recovering password screen.</w:t>
      </w:r>
      <w:r w:rsidR="00203642" w:rsidRPr="00BE0EA4">
        <w:rPr>
          <w:rFonts w:ascii="Arial" w:eastAsia="Times New Roman" w:hAnsi="Arial" w:cs="Arial"/>
          <w:color w:val="000000"/>
        </w:rPr>
        <w:br/>
      </w:r>
    </w:p>
    <w:p w14:paraId="4CD5398D" w14:textId="365F4BCE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Workflow</w:t>
      </w:r>
      <w:r w:rsidR="003955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r w:rsidRPr="00FC28AE">
        <w:rPr>
          <w:rFonts w:ascii="Arial" w:eastAsia="Times New Roman" w:hAnsi="Arial" w:cs="Arial"/>
          <w:color w:val="434343"/>
          <w:sz w:val="28"/>
          <w:szCs w:val="28"/>
        </w:rPr>
        <w:t>Paper Prototype</w:t>
      </w:r>
    </w:p>
    <w:p w14:paraId="799ADE9D" w14:textId="0EE68A95" w:rsidR="00916AC4" w:rsidRPr="00E86990" w:rsidRDefault="00D6620B" w:rsidP="00E8699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See the following figure for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 this feature.</w:t>
      </w:r>
    </w:p>
    <w:p w14:paraId="5BCE1E00" w14:textId="78F92C8F" w:rsidR="00916AC4" w:rsidRDefault="00916AC4" w:rsidP="00D6620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916AC4">
        <w:rPr>
          <w:rFonts w:ascii="Arial" w:eastAsia="Times New Roman" w:hAnsi="Arial" w:cs="Arial"/>
          <w:noProof/>
          <w:color w:val="000000"/>
          <w:sz w:val="30"/>
          <w:szCs w:val="30"/>
        </w:rPr>
        <w:lastRenderedPageBreak/>
        <w:drawing>
          <wp:inline distT="0" distB="0" distL="0" distR="0" wp14:anchorId="7948F8C2" wp14:editId="07E50B8F">
            <wp:extent cx="4744609" cy="6324600"/>
            <wp:effectExtent l="0" t="0" r="0" b="0"/>
            <wp:docPr id="1" name="Picture 1" descr="C:\Users\Ziren\Documents\Tencent Files\133377321\FileRecv\MobileFile\1501852598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ren\Documents\Tencent Files\133377321\FileRecv\MobileFile\15018525984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467" cy="63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98F8" w14:textId="7647CBF0" w:rsidR="00916AC4" w:rsidRDefault="00916AC4" w:rsidP="00D6620B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0EE0A4E3" w14:textId="77777777" w:rsidR="00FC28AE" w:rsidRPr="00FC28AE" w:rsidRDefault="00FC28AE" w:rsidP="00FC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25F1F" w14:textId="0E4BEFB6" w:rsidR="00FC28AE" w:rsidRDefault="00FC28AE" w:rsidP="00FC28AE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Specification</w:t>
      </w:r>
    </w:p>
    <w:p w14:paraId="19203338" w14:textId="2C8B77BA" w:rsidR="00FC28AE" w:rsidRPr="000E3486" w:rsidRDefault="00203642" w:rsidP="000E3486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0E3486">
        <w:rPr>
          <w:rFonts w:ascii="Arial" w:eastAsia="Times New Roman" w:hAnsi="Arial" w:cs="Arial"/>
          <w:color w:val="000000"/>
          <w:sz w:val="30"/>
          <w:szCs w:val="30"/>
        </w:rPr>
        <w:t xml:space="preserve">The view will show a login form containing </w:t>
      </w:r>
      <w:r w:rsidR="00E86990" w:rsidRPr="000E3486">
        <w:rPr>
          <w:rFonts w:ascii="Arial" w:eastAsia="Times New Roman" w:hAnsi="Arial" w:cs="Arial"/>
          <w:color w:val="000000"/>
          <w:sz w:val="30"/>
          <w:szCs w:val="30"/>
        </w:rPr>
        <w:t xml:space="preserve">username and password fields, a single submit button and two links. Pressing the submit button will check the information that user typed, if there is nothing wrong, then the main </w:t>
      </w:r>
      <w:r w:rsidR="00630B41" w:rsidRPr="000E3486">
        <w:rPr>
          <w:rFonts w:ascii="Arial" w:eastAsia="Times New Roman" w:hAnsi="Arial" w:cs="Arial"/>
          <w:color w:val="000000"/>
          <w:sz w:val="30"/>
          <w:szCs w:val="30"/>
        </w:rPr>
        <w:t>page</w:t>
      </w:r>
      <w:r w:rsidR="00E86990" w:rsidRPr="000E3486">
        <w:rPr>
          <w:rFonts w:ascii="Arial" w:eastAsia="Times New Roman" w:hAnsi="Arial" w:cs="Arial"/>
          <w:color w:val="000000"/>
          <w:sz w:val="30"/>
          <w:szCs w:val="30"/>
        </w:rPr>
        <w:t xml:space="preserve"> will be displayed. </w:t>
      </w:r>
      <w:r w:rsidR="00120988" w:rsidRPr="000E3486">
        <w:rPr>
          <w:rFonts w:ascii="Arial" w:eastAsia="Times New Roman" w:hAnsi="Arial" w:cs="Arial"/>
          <w:color w:val="000000"/>
          <w:sz w:val="30"/>
          <w:szCs w:val="30"/>
        </w:rPr>
        <w:t xml:space="preserve">The </w:t>
      </w:r>
      <w:r w:rsidR="00120988" w:rsidRPr="000E3486">
        <w:rPr>
          <w:rFonts w:ascii="Arial" w:eastAsia="Times New Roman" w:hAnsi="Arial" w:cs="Arial"/>
          <w:color w:val="000000"/>
          <w:sz w:val="30"/>
          <w:szCs w:val="30"/>
        </w:rPr>
        <w:lastRenderedPageBreak/>
        <w:t>other two links will help user to create a new account or find their password.</w:t>
      </w:r>
    </w:p>
    <w:p w14:paraId="0359A3EB" w14:textId="77777777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Priority</w:t>
      </w:r>
    </w:p>
    <w:p w14:paraId="5D3B3541" w14:textId="56F5FA36" w:rsidR="00FC28AE" w:rsidRDefault="00FC28AE" w:rsidP="000301A8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C28AE">
        <w:rPr>
          <w:rFonts w:ascii="Arial" w:eastAsia="Times New Roman" w:hAnsi="Arial" w:cs="Arial"/>
          <w:i/>
          <w:iCs/>
          <w:color w:val="000000"/>
        </w:rPr>
        <w:t>Core: Expected to achieve.</w:t>
      </w:r>
    </w:p>
    <w:p w14:paraId="358CC9AD" w14:textId="5034B529" w:rsidR="00E86990" w:rsidRDefault="00E86990" w:rsidP="00030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BFBD" w14:textId="77777777" w:rsidR="00E86990" w:rsidRDefault="00E8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A152B0" w14:textId="7B61C0F2" w:rsidR="00E86990" w:rsidRPr="00FC28AE" w:rsidRDefault="00E86990" w:rsidP="00E8699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Feature 2: Main </w:t>
      </w:r>
      <w:r w:rsidR="00630B41">
        <w:rPr>
          <w:rFonts w:ascii="Arial" w:eastAsia="Times New Roman" w:hAnsi="Arial" w:cs="Arial"/>
          <w:color w:val="000000"/>
          <w:sz w:val="32"/>
          <w:szCs w:val="32"/>
        </w:rPr>
        <w:t>page</w:t>
      </w:r>
    </w:p>
    <w:p w14:paraId="0DEE1F5B" w14:textId="77777777" w:rsidR="00E86990" w:rsidRPr="004F769C" w:rsidRDefault="00E86990" w:rsidP="00E8699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User Stories</w:t>
      </w:r>
    </w:p>
    <w:p w14:paraId="383386C1" w14:textId="7FE00414" w:rsidR="00E86990" w:rsidRPr="00FC28AE" w:rsidRDefault="00E86990" w:rsidP="00E869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 a current user of this App, I want to manage my account, so I can add new friends or </w:t>
      </w:r>
      <w:r w:rsidR="00630B41">
        <w:rPr>
          <w:rFonts w:ascii="Arial" w:eastAsia="Times New Roman" w:hAnsi="Arial" w:cs="Arial"/>
          <w:color w:val="000000"/>
        </w:rPr>
        <w:t>start</w:t>
      </w:r>
      <w:r>
        <w:rPr>
          <w:rFonts w:ascii="Arial" w:eastAsia="Times New Roman" w:hAnsi="Arial" w:cs="Arial"/>
          <w:color w:val="000000"/>
        </w:rPr>
        <w:t xml:space="preserve"> a new game.</w:t>
      </w:r>
      <w:r w:rsidRPr="00FC28AE">
        <w:rPr>
          <w:rFonts w:ascii="Arial" w:eastAsia="Times New Roman" w:hAnsi="Arial" w:cs="Arial"/>
          <w:color w:val="000000"/>
        </w:rPr>
        <w:br/>
      </w:r>
    </w:p>
    <w:p w14:paraId="2BC57B00" w14:textId="77777777" w:rsidR="00E86990" w:rsidRPr="00FC28AE" w:rsidRDefault="00E86990" w:rsidP="00E8699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Acceptance Criteria</w:t>
      </w:r>
    </w:p>
    <w:p w14:paraId="0A4267D7" w14:textId="77777777" w:rsidR="00E86990" w:rsidRPr="00916AC4" w:rsidRDefault="00E86990" w:rsidP="00E8699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>Given that the main screen is being displayed, when the user taps the “Create a game” button, then the user should be navigated to game creating screen.</w:t>
      </w:r>
    </w:p>
    <w:p w14:paraId="30965562" w14:textId="77777777" w:rsidR="00E86990" w:rsidRPr="00916AC4" w:rsidRDefault="00E86990" w:rsidP="00E8699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>Given that the main screen is being displayed, when the user taps the “Join an exist game”, then the user should be navigated to game joining &amp; searching screen.</w:t>
      </w:r>
      <w:r>
        <w:rPr>
          <w:rFonts w:ascii="Arial" w:eastAsia="Times New Roman" w:hAnsi="Arial" w:cs="Arial"/>
          <w:color w:val="000000"/>
        </w:rPr>
        <w:br/>
      </w:r>
    </w:p>
    <w:p w14:paraId="125665E0" w14:textId="77777777" w:rsidR="00E86990" w:rsidRPr="00FC28AE" w:rsidRDefault="00E86990" w:rsidP="00E8699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Workflow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r w:rsidRPr="00FC28AE">
        <w:rPr>
          <w:rFonts w:ascii="Arial" w:eastAsia="Times New Roman" w:hAnsi="Arial" w:cs="Arial"/>
          <w:color w:val="434343"/>
          <w:sz w:val="28"/>
          <w:szCs w:val="28"/>
        </w:rPr>
        <w:t>Paper Prototype</w:t>
      </w:r>
    </w:p>
    <w:p w14:paraId="178EEA9D" w14:textId="77777777" w:rsidR="00E86990" w:rsidRPr="00E86990" w:rsidRDefault="00E86990" w:rsidP="00E8699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See the following figure for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 this feature.</w:t>
      </w:r>
    </w:p>
    <w:p w14:paraId="60CB5144" w14:textId="22EC1EED" w:rsidR="00E86990" w:rsidRDefault="00E86990" w:rsidP="00E8699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E86990">
        <w:rPr>
          <w:rFonts w:ascii="Arial" w:eastAsia="Times New Roman" w:hAnsi="Arial" w:cs="Arial"/>
          <w:noProof/>
          <w:color w:val="000000"/>
          <w:sz w:val="30"/>
          <w:szCs w:val="30"/>
        </w:rPr>
        <w:lastRenderedPageBreak/>
        <w:drawing>
          <wp:inline distT="0" distB="0" distL="0" distR="0" wp14:anchorId="71CA7DB2" wp14:editId="5B2C1F83">
            <wp:extent cx="4966119" cy="6619875"/>
            <wp:effectExtent l="0" t="0" r="6350" b="0"/>
            <wp:docPr id="4" name="Picture 4" descr="C:\Users\Ziren\Documents\Tencent Files\133377321\FileRecv\MobileFile\1501852630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ren\Documents\Tencent Files\133377321\FileRecv\MobileFile\15018526301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97" cy="662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7B70" w14:textId="77777777" w:rsidR="00E86990" w:rsidRDefault="00E86990" w:rsidP="00E86990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</w:p>
    <w:p w14:paraId="68015A71" w14:textId="77777777" w:rsidR="00E86990" w:rsidRPr="00FC28AE" w:rsidRDefault="00E86990" w:rsidP="00E8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78A7A" w14:textId="77777777" w:rsidR="00E86990" w:rsidRDefault="00E86990" w:rsidP="00E86990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Specification</w:t>
      </w:r>
    </w:p>
    <w:p w14:paraId="48F1EC3A" w14:textId="542755B3" w:rsidR="00E86990" w:rsidRPr="000E3486" w:rsidRDefault="00E86990" w:rsidP="000E3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The view will show 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>two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 single, large, button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>s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 with the text “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>Create a game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>”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 and “Join an exist game” on them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. Pressing 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the 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>“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>Create a game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>”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button will initiate a request for 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creating a new 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lastRenderedPageBreak/>
        <w:t>game</w:t>
      </w:r>
      <w:r w:rsidRPr="004534A5">
        <w:rPr>
          <w:rFonts w:ascii="Arial" w:eastAsia="Times New Roman" w:hAnsi="Arial" w:cs="Arial"/>
          <w:color w:val="000000"/>
          <w:sz w:val="30"/>
          <w:szCs w:val="30"/>
        </w:rPr>
        <w:t>.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Pressing 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the 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>“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>Join an exist game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>”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 xml:space="preserve">button will </w:t>
      </w:r>
      <w:r w:rsidR="000E3486">
        <w:rPr>
          <w:rFonts w:ascii="Arial" w:eastAsia="Times New Roman" w:hAnsi="Arial" w:cs="Arial"/>
          <w:color w:val="000000"/>
          <w:sz w:val="30"/>
          <w:szCs w:val="30"/>
        </w:rPr>
        <w:t>display the join game page</w:t>
      </w:r>
      <w:r w:rsidR="000E3486" w:rsidRPr="004534A5">
        <w:rPr>
          <w:rFonts w:ascii="Arial" w:eastAsia="Times New Roman" w:hAnsi="Arial" w:cs="Arial"/>
          <w:color w:val="000000"/>
          <w:sz w:val="30"/>
          <w:szCs w:val="30"/>
        </w:rPr>
        <w:t>.</w:t>
      </w:r>
    </w:p>
    <w:p w14:paraId="1CC686A0" w14:textId="77777777" w:rsidR="00E86990" w:rsidRPr="00FC28AE" w:rsidRDefault="00E86990" w:rsidP="00E8699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Priority</w:t>
      </w:r>
    </w:p>
    <w:p w14:paraId="072768A4" w14:textId="77777777" w:rsidR="00E86990" w:rsidRDefault="00E86990" w:rsidP="00E86990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C28AE">
        <w:rPr>
          <w:rFonts w:ascii="Arial" w:eastAsia="Times New Roman" w:hAnsi="Arial" w:cs="Arial"/>
          <w:i/>
          <w:iCs/>
          <w:color w:val="000000"/>
        </w:rPr>
        <w:t>Core: Expected to achieve.</w:t>
      </w:r>
    </w:p>
    <w:p w14:paraId="3FF8EBE7" w14:textId="77777777" w:rsidR="00E86990" w:rsidRDefault="00E8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376F167" w14:textId="464D3164" w:rsidR="00FC28AE" w:rsidRPr="00FC28AE" w:rsidRDefault="000E3486" w:rsidP="00FC28A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Feature 3: Create g</w:t>
      </w:r>
      <w:r w:rsidR="00FC28AE" w:rsidRPr="00FC28AE">
        <w:rPr>
          <w:rFonts w:ascii="Arial" w:eastAsia="Times New Roman" w:hAnsi="Arial" w:cs="Arial"/>
          <w:color w:val="000000"/>
          <w:sz w:val="32"/>
          <w:szCs w:val="32"/>
        </w:rPr>
        <w:t>ame</w:t>
      </w:r>
    </w:p>
    <w:p w14:paraId="4517E0BF" w14:textId="77777777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User Stories</w:t>
      </w:r>
    </w:p>
    <w:p w14:paraId="4015E18B" w14:textId="4B7D555E" w:rsidR="00FC28AE" w:rsidRPr="00FC28AE" w:rsidRDefault="000E3486" w:rsidP="00FC28A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As a user, I want to start a new game, so that I can play with others.</w:t>
      </w:r>
      <w:r w:rsidR="00FC28AE" w:rsidRPr="00FC28AE">
        <w:rPr>
          <w:rFonts w:ascii="Arial" w:eastAsia="Times New Roman" w:hAnsi="Arial" w:cs="Arial"/>
          <w:color w:val="000000"/>
        </w:rPr>
        <w:br/>
      </w:r>
      <w:r w:rsidR="00FC28AE" w:rsidRPr="00FC28AE">
        <w:rPr>
          <w:rFonts w:ascii="Arial" w:eastAsia="Times New Roman" w:hAnsi="Arial" w:cs="Arial"/>
          <w:color w:val="000000"/>
        </w:rPr>
        <w:br/>
      </w:r>
    </w:p>
    <w:p w14:paraId="5934903D" w14:textId="77777777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Acceptance Criteria</w:t>
      </w:r>
    </w:p>
    <w:p w14:paraId="4C8FDFA1" w14:textId="23E0E185" w:rsidR="00FC28AE" w:rsidRPr="00760B78" w:rsidRDefault="00046EA0" w:rsidP="00760B78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t xml:space="preserve">Given that the </w:t>
      </w:r>
      <w:r>
        <w:t xml:space="preserve">creating game </w:t>
      </w:r>
      <w:r>
        <w:t>screen is being displayed, when the user</w:t>
      </w:r>
      <w:r>
        <w:t xml:space="preserve"> finished the settings and</w:t>
      </w:r>
      <w:r>
        <w:t xml:space="preserve"> taps the “</w:t>
      </w:r>
      <w:r>
        <w:t>Start</w:t>
      </w:r>
      <w:r>
        <w:t>”</w:t>
      </w:r>
      <w:r>
        <w:t xml:space="preserve"> button</w:t>
      </w:r>
      <w:r>
        <w:t xml:space="preserve">, then the user should </w:t>
      </w:r>
      <w:r>
        <w:t>enter the game that created using those settings and the user should be the owner of this game</w:t>
      </w:r>
      <w:r>
        <w:t>.</w:t>
      </w:r>
      <w:r w:rsidRPr="00760B78">
        <w:rPr>
          <w:rFonts w:ascii="Arial" w:eastAsia="Times New Roman" w:hAnsi="Arial" w:cs="Arial"/>
          <w:color w:val="000000"/>
        </w:rPr>
        <w:br/>
      </w:r>
    </w:p>
    <w:p w14:paraId="0DD72CDE" w14:textId="5E183A8E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Workflow</w:t>
      </w:r>
      <w:r w:rsidR="00046E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</w:t>
      </w:r>
      <w:r w:rsidRPr="00FC28AE">
        <w:rPr>
          <w:rFonts w:ascii="Arial" w:eastAsia="Times New Roman" w:hAnsi="Arial" w:cs="Arial"/>
          <w:color w:val="434343"/>
          <w:sz w:val="28"/>
          <w:szCs w:val="28"/>
        </w:rPr>
        <w:t>Paper Prototype</w:t>
      </w:r>
    </w:p>
    <w:p w14:paraId="16459477" w14:textId="264E2E5C" w:rsidR="00046EA0" w:rsidRPr="00FC28AE" w:rsidRDefault="00046EA0" w:rsidP="00FC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A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848A2C" wp14:editId="0FC9DDBF">
            <wp:extent cx="4352757" cy="5805377"/>
            <wp:effectExtent l="0" t="0" r="0" b="5080"/>
            <wp:docPr id="3" name="Picture 3" descr="C:\Users\Ziren\Documents\Tencent Files\133377321\FileRecv\MobileFile\1501927819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ren\Documents\Tencent Files\133377321\FileRecv\MobileFile\15019278194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745" cy="58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2810" w14:textId="77777777" w:rsidR="00FC28AE" w:rsidRPr="00FC28AE" w:rsidRDefault="00FC28AE" w:rsidP="00FC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DE1E1" w14:textId="77777777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Specification</w:t>
      </w:r>
    </w:p>
    <w:p w14:paraId="4BAF3626" w14:textId="77777777" w:rsidR="00FC28AE" w:rsidRPr="00FC28AE" w:rsidRDefault="00FC28AE" w:rsidP="00FC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AE">
        <w:rPr>
          <w:rFonts w:ascii="Arial" w:eastAsia="Times New Roman" w:hAnsi="Arial" w:cs="Arial"/>
          <w:i/>
          <w:iCs/>
          <w:color w:val="000000"/>
        </w:rPr>
        <w:t>Textual description of the feature that explains what it does and possibly why.</w:t>
      </w:r>
    </w:p>
    <w:p w14:paraId="1BBD3F9A" w14:textId="77777777" w:rsidR="00FC28AE" w:rsidRPr="00FC28AE" w:rsidRDefault="00FC28AE" w:rsidP="00FC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AE">
        <w:rPr>
          <w:rFonts w:ascii="Arial" w:eastAsia="Times New Roman" w:hAnsi="Arial" w:cs="Arial"/>
          <w:i/>
          <w:iCs/>
          <w:color w:val="000000"/>
        </w:rPr>
        <w:t>Include feature dependencies.</w:t>
      </w:r>
    </w:p>
    <w:p w14:paraId="463DAAB9" w14:textId="77777777" w:rsidR="00FC28AE" w:rsidRPr="00FC28AE" w:rsidRDefault="00FC28AE" w:rsidP="00FC2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B4264" w14:textId="77777777" w:rsidR="00FC28AE" w:rsidRPr="00FC28AE" w:rsidRDefault="00FC28AE" w:rsidP="00FC28A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8AE">
        <w:rPr>
          <w:rFonts w:ascii="Arial" w:eastAsia="Times New Roman" w:hAnsi="Arial" w:cs="Arial"/>
          <w:color w:val="434343"/>
          <w:sz w:val="28"/>
          <w:szCs w:val="28"/>
        </w:rPr>
        <w:t>Priority</w:t>
      </w:r>
    </w:p>
    <w:p w14:paraId="411B99D9" w14:textId="02C04F93" w:rsidR="00863C5D" w:rsidRPr="00E15295" w:rsidRDefault="00FC28AE" w:rsidP="00E1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8AE">
        <w:rPr>
          <w:rFonts w:ascii="Arial" w:eastAsia="Times New Roman" w:hAnsi="Arial" w:cs="Arial"/>
          <w:i/>
          <w:iCs/>
          <w:color w:val="000000"/>
        </w:rPr>
        <w:t>Core: Expected to achieve.</w:t>
      </w:r>
    </w:p>
    <w:sectPr w:rsidR="00863C5D" w:rsidRPr="00E152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6FA"/>
    <w:multiLevelType w:val="multilevel"/>
    <w:tmpl w:val="CBBA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06174"/>
    <w:multiLevelType w:val="hybridMultilevel"/>
    <w:tmpl w:val="B636B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A0E88"/>
    <w:multiLevelType w:val="multilevel"/>
    <w:tmpl w:val="4FCE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F4F86"/>
    <w:multiLevelType w:val="hybridMultilevel"/>
    <w:tmpl w:val="244A7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6F43DF"/>
    <w:multiLevelType w:val="hybridMultilevel"/>
    <w:tmpl w:val="0D20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80F11"/>
    <w:multiLevelType w:val="hybridMultilevel"/>
    <w:tmpl w:val="619AC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E2222"/>
    <w:multiLevelType w:val="hybridMultilevel"/>
    <w:tmpl w:val="970E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C41A2"/>
    <w:multiLevelType w:val="hybridMultilevel"/>
    <w:tmpl w:val="2BA2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96CF8"/>
    <w:multiLevelType w:val="multilevel"/>
    <w:tmpl w:val="629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F0835"/>
    <w:multiLevelType w:val="multilevel"/>
    <w:tmpl w:val="0452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B7"/>
    <w:rsid w:val="000301A8"/>
    <w:rsid w:val="00046EA0"/>
    <w:rsid w:val="0008255F"/>
    <w:rsid w:val="000917D8"/>
    <w:rsid w:val="000E3486"/>
    <w:rsid w:val="00120988"/>
    <w:rsid w:val="00203642"/>
    <w:rsid w:val="00305906"/>
    <w:rsid w:val="00395599"/>
    <w:rsid w:val="004F769C"/>
    <w:rsid w:val="00630B41"/>
    <w:rsid w:val="00760B78"/>
    <w:rsid w:val="00863C5D"/>
    <w:rsid w:val="008D50B7"/>
    <w:rsid w:val="00916AC4"/>
    <w:rsid w:val="00BE0EA4"/>
    <w:rsid w:val="00CB7022"/>
    <w:rsid w:val="00D6620B"/>
    <w:rsid w:val="00E15295"/>
    <w:rsid w:val="00E86990"/>
    <w:rsid w:val="00F941B7"/>
    <w:rsid w:val="00F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8840"/>
  <w15:chartTrackingRefBased/>
  <w15:docId w15:val="{7CEA4FC2-CFA5-4A87-8BCE-D0A51DEA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2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8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28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ZIREN XIAO</dc:creator>
  <cp:keywords/>
  <dc:description/>
  <cp:lastModifiedBy>ZIREN XIAO</cp:lastModifiedBy>
  <cp:revision>16</cp:revision>
  <dcterms:created xsi:type="dcterms:W3CDTF">2017-08-04T06:46:00Z</dcterms:created>
  <dcterms:modified xsi:type="dcterms:W3CDTF">2017-08-05T10:26:00Z</dcterms:modified>
</cp:coreProperties>
</file>