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11C88" w14:textId="2B71B1F2" w:rsidR="00A51852" w:rsidRDefault="00A51852" w:rsidP="00A51852">
      <w:pPr>
        <w:pStyle w:val="ListParagraph"/>
        <w:numPr>
          <w:ilvl w:val="0"/>
          <w:numId w:val="1"/>
        </w:numPr>
      </w:pPr>
      <w:r>
        <w:t>Logic</w:t>
      </w:r>
      <w:r w:rsidR="00AC25D9">
        <w:t xml:space="preserve"> </w:t>
      </w:r>
      <w:r w:rsidR="00AC25D9">
        <w:t>(8)</w:t>
      </w:r>
      <w:r w:rsidR="00F45A14">
        <w:t xml:space="preserve"> </w:t>
      </w:r>
      <w:r w:rsidR="00F45A14" w:rsidRPr="00F45A14">
        <w:rPr>
          <w:color w:val="FF0000"/>
        </w:rPr>
        <w:t>(5.3)</w:t>
      </w:r>
    </w:p>
    <w:p w14:paraId="02B06DC5" w14:textId="08F556F8" w:rsidR="00A51852" w:rsidRDefault="0059615A" w:rsidP="00AC25D9">
      <w:pPr>
        <w:pStyle w:val="ListParagraph"/>
        <w:numPr>
          <w:ilvl w:val="1"/>
          <w:numId w:val="1"/>
        </w:numPr>
      </w:pPr>
      <w:r>
        <w:t>Show satisfiability</w:t>
      </w:r>
    </w:p>
    <w:p w14:paraId="47162DC7" w14:textId="6C23A2B2" w:rsidR="0059615A" w:rsidRDefault="0059615A" w:rsidP="00C21C5D">
      <w:pPr>
        <w:pStyle w:val="ListParagraph"/>
        <w:numPr>
          <w:ilvl w:val="1"/>
          <w:numId w:val="1"/>
        </w:numPr>
      </w:pPr>
      <w:r>
        <w:t>Choice</w:t>
      </w:r>
    </w:p>
    <w:p w14:paraId="2E256C1E" w14:textId="7C293416" w:rsidR="0059615A" w:rsidRDefault="0060494C" w:rsidP="00C21C5D">
      <w:pPr>
        <w:pStyle w:val="ListParagraph"/>
        <w:numPr>
          <w:ilvl w:val="1"/>
          <w:numId w:val="1"/>
        </w:numPr>
      </w:pPr>
      <w:r>
        <w:t>Simplify</w:t>
      </w:r>
    </w:p>
    <w:p w14:paraId="63BD5858" w14:textId="69FC025D" w:rsidR="00AC25D9" w:rsidRDefault="00C854B2" w:rsidP="00AC25D9">
      <w:pPr>
        <w:pStyle w:val="ListParagraph"/>
        <w:numPr>
          <w:ilvl w:val="0"/>
          <w:numId w:val="1"/>
        </w:numPr>
      </w:pPr>
      <w:r>
        <w:t>Logic</w:t>
      </w:r>
      <w:r w:rsidR="00AC25D9">
        <w:t xml:space="preserve"> </w:t>
      </w:r>
      <w:r w:rsidR="00AC25D9">
        <w:t>(8)</w:t>
      </w:r>
      <w:r w:rsidR="00F45A14">
        <w:t xml:space="preserve"> </w:t>
      </w:r>
      <w:r w:rsidR="00F45A14" w:rsidRPr="00F45A14">
        <w:rPr>
          <w:color w:val="FF0000"/>
        </w:rPr>
        <w:t>(5.3)</w:t>
      </w:r>
    </w:p>
    <w:p w14:paraId="21BB0066" w14:textId="5E925135" w:rsidR="00AC25D9" w:rsidRDefault="00AC25D9" w:rsidP="00AC25D9">
      <w:pPr>
        <w:pStyle w:val="ListParagraph"/>
        <w:numPr>
          <w:ilvl w:val="1"/>
          <w:numId w:val="1"/>
        </w:numPr>
      </w:pPr>
      <w:r>
        <w:t>Simplify into clause form</w:t>
      </w:r>
    </w:p>
    <w:p w14:paraId="1E0B11BD" w14:textId="59BC2413" w:rsidR="00AC25D9" w:rsidRDefault="00DE3FB5" w:rsidP="00AC25D9">
      <w:pPr>
        <w:pStyle w:val="ListParagraph"/>
        <w:numPr>
          <w:ilvl w:val="1"/>
          <w:numId w:val="1"/>
        </w:numPr>
      </w:pPr>
      <w:r>
        <w:t>???</w:t>
      </w:r>
      <w:bookmarkStart w:id="0" w:name="_GoBack"/>
      <w:bookmarkEnd w:id="0"/>
    </w:p>
    <w:p w14:paraId="00FA69D7" w14:textId="2407F776" w:rsidR="00AC25D9" w:rsidRDefault="00AC25D9" w:rsidP="00AC25D9">
      <w:pPr>
        <w:pStyle w:val="ListParagraph"/>
        <w:numPr>
          <w:ilvl w:val="1"/>
          <w:numId w:val="1"/>
        </w:numPr>
      </w:pPr>
      <w:r>
        <w:t>Resolution</w:t>
      </w:r>
    </w:p>
    <w:p w14:paraId="4706F952" w14:textId="0779A9C7" w:rsidR="00C854B2" w:rsidRDefault="00CE23FA" w:rsidP="0060494C">
      <w:pPr>
        <w:pStyle w:val="ListParagraph"/>
        <w:numPr>
          <w:ilvl w:val="0"/>
          <w:numId w:val="1"/>
        </w:numPr>
      </w:pPr>
      <w:r>
        <w:t>Validity</w:t>
      </w:r>
      <w:r w:rsidR="00AC25D9">
        <w:t xml:space="preserve"> </w:t>
      </w:r>
      <w:r w:rsidR="00AC25D9">
        <w:t>(8)</w:t>
      </w:r>
      <w:r w:rsidR="00F45A14">
        <w:t xml:space="preserve"> </w:t>
      </w:r>
      <w:r w:rsidR="00F45A14">
        <w:rPr>
          <w:color w:val="FF0000"/>
        </w:rPr>
        <w:t>(8</w:t>
      </w:r>
      <w:r w:rsidR="00F45A14" w:rsidRPr="00F45A14">
        <w:rPr>
          <w:color w:val="FF0000"/>
        </w:rPr>
        <w:t>)</w:t>
      </w:r>
    </w:p>
    <w:p w14:paraId="0E1F9706" w14:textId="0E6794F5" w:rsidR="00CE23FA" w:rsidRDefault="00CE23FA" w:rsidP="00CE23FA">
      <w:pPr>
        <w:pStyle w:val="ListParagraph"/>
        <w:numPr>
          <w:ilvl w:val="1"/>
          <w:numId w:val="1"/>
        </w:numPr>
      </w:pPr>
      <w:r>
        <w:t>Show f -</w:t>
      </w:r>
      <w:r w:rsidR="009729A6">
        <w:t>&gt; g not valid</w:t>
      </w:r>
    </w:p>
    <w:p w14:paraId="36CA421D" w14:textId="645F0357" w:rsidR="009729A6" w:rsidRDefault="009729A6" w:rsidP="00CE23FA">
      <w:pPr>
        <w:pStyle w:val="ListParagraph"/>
        <w:numPr>
          <w:ilvl w:val="1"/>
          <w:numId w:val="1"/>
        </w:numPr>
      </w:pPr>
      <w:r>
        <w:t>Show g -&gt; f not valid</w:t>
      </w:r>
    </w:p>
    <w:p w14:paraId="2C100802" w14:textId="073EA118" w:rsidR="00E06F3F" w:rsidRDefault="00696D4C" w:rsidP="00206DB1">
      <w:pPr>
        <w:pStyle w:val="ListParagraph"/>
        <w:numPr>
          <w:ilvl w:val="0"/>
          <w:numId w:val="1"/>
        </w:numPr>
      </w:pPr>
      <w:r>
        <w:t>Power s</w:t>
      </w:r>
      <w:r w:rsidR="004039B3">
        <w:t>et prove</w:t>
      </w:r>
      <w:r w:rsidR="00AC25D9">
        <w:t xml:space="preserve"> </w:t>
      </w:r>
      <w:r w:rsidR="00AC25D9">
        <w:t>(8)</w:t>
      </w:r>
      <w:r w:rsidR="00F45A14">
        <w:t xml:space="preserve"> </w:t>
      </w:r>
      <w:r w:rsidR="00F45A14" w:rsidRPr="00F45A14">
        <w:rPr>
          <w:color w:val="FF0000"/>
        </w:rPr>
        <w:t>(4)</w:t>
      </w:r>
    </w:p>
    <w:p w14:paraId="1BA92A01" w14:textId="1485117B" w:rsidR="00696D4C" w:rsidRDefault="00696D4C" w:rsidP="00696D4C">
      <w:pPr>
        <w:pStyle w:val="ListParagraph"/>
        <w:numPr>
          <w:ilvl w:val="1"/>
          <w:numId w:val="1"/>
        </w:numPr>
      </w:pPr>
      <w:r>
        <w:t>Prove intersection</w:t>
      </w:r>
    </w:p>
    <w:p w14:paraId="0B6D8A7E" w14:textId="470971D8" w:rsidR="00696D4C" w:rsidRDefault="00696D4C" w:rsidP="00696D4C">
      <w:pPr>
        <w:pStyle w:val="ListParagraph"/>
        <w:numPr>
          <w:ilvl w:val="1"/>
          <w:numId w:val="1"/>
        </w:numPr>
      </w:pPr>
      <w:r>
        <w:t>Prove union</w:t>
      </w:r>
    </w:p>
    <w:p w14:paraId="2EAF0D0A" w14:textId="41C0931B" w:rsidR="009729A6" w:rsidRDefault="006C294D" w:rsidP="00AB41B8">
      <w:pPr>
        <w:pStyle w:val="ListParagraph"/>
        <w:numPr>
          <w:ilvl w:val="0"/>
          <w:numId w:val="1"/>
        </w:numPr>
      </w:pPr>
      <w:r>
        <w:t>Context free</w:t>
      </w:r>
      <w:r w:rsidR="00AC25D9">
        <w:t xml:space="preserve"> </w:t>
      </w:r>
      <w:r w:rsidR="00AC25D9">
        <w:t>(8)</w:t>
      </w:r>
      <w:r w:rsidR="00F45A14">
        <w:t xml:space="preserve"> </w:t>
      </w:r>
      <w:r w:rsidR="00F45A14" w:rsidRPr="00F45A14">
        <w:rPr>
          <w:color w:val="FF0000"/>
        </w:rPr>
        <w:t>(4)</w:t>
      </w:r>
    </w:p>
    <w:p w14:paraId="6A382A4A" w14:textId="57426A3B" w:rsidR="007F13CB" w:rsidRDefault="007F13CB" w:rsidP="007F13CB">
      <w:pPr>
        <w:pStyle w:val="ListParagraph"/>
        <w:numPr>
          <w:ilvl w:val="1"/>
          <w:numId w:val="1"/>
        </w:numPr>
      </w:pPr>
      <w:r>
        <w:t>Reverse a regular language</w:t>
      </w:r>
      <w:r w:rsidR="00AC25D9">
        <w:t xml:space="preserve"> (2)</w:t>
      </w:r>
    </w:p>
    <w:p w14:paraId="6B0E3AA4" w14:textId="7272F3A0" w:rsidR="003B272F" w:rsidRDefault="003B272F" w:rsidP="003B272F">
      <w:pPr>
        <w:pStyle w:val="ListParagraph"/>
        <w:numPr>
          <w:ilvl w:val="1"/>
          <w:numId w:val="1"/>
        </w:numPr>
      </w:pPr>
      <w:r>
        <w:t xml:space="preserve">Example of </w:t>
      </w:r>
      <w:r w:rsidR="00AC25D9">
        <w:t>non-regular</w:t>
      </w:r>
      <w:r>
        <w:t xml:space="preserve"> language </w:t>
      </w:r>
      <w:r w:rsidR="00AC25D9">
        <w:t>(2)</w:t>
      </w:r>
    </w:p>
    <w:p w14:paraId="6AACB168" w14:textId="422ECED1" w:rsidR="003B272F" w:rsidRDefault="00AC25D9" w:rsidP="003B272F">
      <w:pPr>
        <w:pStyle w:val="ListParagraph"/>
        <w:numPr>
          <w:ilvl w:val="1"/>
          <w:numId w:val="1"/>
        </w:numPr>
      </w:pPr>
      <w:r>
        <w:t>Draw a context free grammar</w:t>
      </w:r>
      <w:r w:rsidR="00F45A14">
        <w:t xml:space="preserve"> (4)</w:t>
      </w:r>
    </w:p>
    <w:p w14:paraId="13DDB4B7" w14:textId="7E9E3D7B" w:rsidR="00BA079D" w:rsidRDefault="00BA079D" w:rsidP="00AB41B8">
      <w:pPr>
        <w:pStyle w:val="ListParagraph"/>
        <w:numPr>
          <w:ilvl w:val="0"/>
          <w:numId w:val="1"/>
        </w:numPr>
      </w:pPr>
      <w:r>
        <w:t>Draw DFA</w:t>
      </w:r>
      <w:r w:rsidR="00AC25D9">
        <w:t xml:space="preserve"> </w:t>
      </w:r>
      <w:r w:rsidR="00AC25D9">
        <w:t>(8)</w:t>
      </w:r>
      <w:r w:rsidR="00F45A14">
        <w:t xml:space="preserve"> </w:t>
      </w:r>
      <w:r w:rsidR="00F45A14">
        <w:rPr>
          <w:color w:val="FF0000"/>
        </w:rPr>
        <w:t>(8</w:t>
      </w:r>
      <w:r w:rsidR="00F45A14" w:rsidRPr="00F45A14">
        <w:rPr>
          <w:color w:val="FF0000"/>
        </w:rPr>
        <w:t>)</w:t>
      </w:r>
    </w:p>
    <w:p w14:paraId="5DEFBD15" w14:textId="0B8C798B" w:rsidR="00BA079D" w:rsidRDefault="00C567A9" w:rsidP="00BA079D">
      <w:pPr>
        <w:pStyle w:val="ListParagraph"/>
        <w:numPr>
          <w:ilvl w:val="1"/>
          <w:numId w:val="1"/>
        </w:numPr>
      </w:pPr>
      <w:r>
        <w:t>Number of as plus bs is even (a,b,c)</w:t>
      </w:r>
    </w:p>
    <w:p w14:paraId="271F8E6F" w14:textId="715F5C82" w:rsidR="0041365B" w:rsidRDefault="00C56E75" w:rsidP="00BA079D">
      <w:pPr>
        <w:pStyle w:val="ListParagraph"/>
        <w:numPr>
          <w:ilvl w:val="1"/>
          <w:numId w:val="1"/>
        </w:numPr>
      </w:pPr>
      <w:r>
        <w:t xml:space="preserve">Not contains subset </w:t>
      </w:r>
      <w:r w:rsidR="002F5027">
        <w:t>‘abc’</w:t>
      </w:r>
    </w:p>
    <w:p w14:paraId="726CD212" w14:textId="43FB11DA" w:rsidR="0005481B" w:rsidRDefault="00D6374B" w:rsidP="00D6374B">
      <w:pPr>
        <w:pStyle w:val="ListParagraph"/>
        <w:numPr>
          <w:ilvl w:val="0"/>
          <w:numId w:val="1"/>
        </w:numPr>
      </w:pPr>
      <w:r>
        <w:t>Write Haskell code</w:t>
      </w:r>
      <w:r w:rsidR="00AC25D9">
        <w:t xml:space="preserve"> (8)</w:t>
      </w:r>
      <w:r w:rsidR="00F45A14">
        <w:t xml:space="preserve"> </w:t>
      </w:r>
      <w:r w:rsidR="00F45A14" w:rsidRPr="00F45A14">
        <w:rPr>
          <w:color w:val="FF0000"/>
        </w:rPr>
        <w:t>(0)</w:t>
      </w:r>
    </w:p>
    <w:p w14:paraId="46D18C05" w14:textId="11E8BBEE" w:rsidR="00D6374B" w:rsidRPr="00F45A14" w:rsidRDefault="00AC25D9" w:rsidP="00D6374B">
      <w:pPr>
        <w:pStyle w:val="ListParagraph"/>
        <w:numPr>
          <w:ilvl w:val="0"/>
          <w:numId w:val="1"/>
        </w:numPr>
      </w:pPr>
      <w:r>
        <w:t>Binary relations (8)</w:t>
      </w:r>
      <w:r w:rsidR="00F45A14">
        <w:t xml:space="preserve"> </w:t>
      </w:r>
      <w:r w:rsidR="00F45A14" w:rsidRPr="00F45A14">
        <w:rPr>
          <w:color w:val="FF0000"/>
        </w:rPr>
        <w:t>(0)</w:t>
      </w:r>
    </w:p>
    <w:p w14:paraId="1D93CF84" w14:textId="5DD8A595" w:rsidR="00F45A14" w:rsidRDefault="00F45A14" w:rsidP="00F45A14">
      <w:pPr>
        <w:pStyle w:val="ListParagraph"/>
        <w:numPr>
          <w:ilvl w:val="1"/>
          <w:numId w:val="1"/>
        </w:numPr>
      </w:pPr>
      <w:r>
        <w:t>Symmetric closure</w:t>
      </w:r>
    </w:p>
    <w:p w14:paraId="4A8CB912" w14:textId="7054AAEE" w:rsidR="00F45A14" w:rsidRDefault="00F45A14" w:rsidP="00F45A14">
      <w:pPr>
        <w:pStyle w:val="ListParagraph"/>
        <w:numPr>
          <w:ilvl w:val="1"/>
          <w:numId w:val="1"/>
        </w:numPr>
      </w:pPr>
      <w:r>
        <w:t>Reflective closure</w:t>
      </w:r>
    </w:p>
    <w:p w14:paraId="13A4B146" w14:textId="51433682" w:rsidR="00F45A14" w:rsidRDefault="00F45A14" w:rsidP="00F45A14">
      <w:pPr>
        <w:pStyle w:val="ListParagraph"/>
        <w:numPr>
          <w:ilvl w:val="1"/>
          <w:numId w:val="1"/>
        </w:numPr>
      </w:pPr>
      <w:r>
        <w:t xml:space="preserve">Transitive </w:t>
      </w:r>
      <w:r>
        <w:t>closure</w:t>
      </w:r>
    </w:p>
    <w:p w14:paraId="287E43DF" w14:textId="04D8714B" w:rsidR="00F45A14" w:rsidRDefault="00F45A14" w:rsidP="00F45A14">
      <w:pPr>
        <w:pStyle w:val="ListParagraph"/>
        <w:numPr>
          <w:ilvl w:val="1"/>
          <w:numId w:val="1"/>
        </w:numPr>
      </w:pPr>
      <w:r>
        <w:t>Choice</w:t>
      </w:r>
    </w:p>
    <w:p w14:paraId="4FFCCEF8" w14:textId="668EE7C9" w:rsidR="006C294D" w:rsidRDefault="006C294D" w:rsidP="00E06F3F">
      <w:pPr>
        <w:pStyle w:val="ListParagraph"/>
        <w:numPr>
          <w:ilvl w:val="0"/>
          <w:numId w:val="1"/>
        </w:numPr>
      </w:pPr>
      <w:r>
        <w:t>Turing machine</w:t>
      </w:r>
      <w:r w:rsidR="00AC25D9">
        <w:t xml:space="preserve"> (6)</w:t>
      </w:r>
      <w:r w:rsidR="00F45A14">
        <w:t xml:space="preserve"> </w:t>
      </w:r>
      <w:r w:rsidR="00F45A14" w:rsidRPr="00F45A14">
        <w:rPr>
          <w:color w:val="FF0000"/>
        </w:rPr>
        <w:t>(2)</w:t>
      </w:r>
    </w:p>
    <w:sectPr w:rsidR="006C29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A2E64"/>
    <w:multiLevelType w:val="hybridMultilevel"/>
    <w:tmpl w:val="C3867288"/>
    <w:lvl w:ilvl="0" w:tplc="33547A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FB5E59"/>
    <w:multiLevelType w:val="hybridMultilevel"/>
    <w:tmpl w:val="B3625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306CAB"/>
    <w:multiLevelType w:val="hybridMultilevel"/>
    <w:tmpl w:val="63F05F70"/>
    <w:lvl w:ilvl="0" w:tplc="33547A0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DED7959"/>
    <w:multiLevelType w:val="hybridMultilevel"/>
    <w:tmpl w:val="EC10A6AA"/>
    <w:lvl w:ilvl="0" w:tplc="3D5A24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6526083"/>
    <w:multiLevelType w:val="hybridMultilevel"/>
    <w:tmpl w:val="7EEC8F22"/>
    <w:lvl w:ilvl="0" w:tplc="C268C1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3543E3"/>
    <w:multiLevelType w:val="hybridMultilevel"/>
    <w:tmpl w:val="D31C81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3174A"/>
    <w:multiLevelType w:val="hybridMultilevel"/>
    <w:tmpl w:val="240A0F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3547A0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852"/>
    <w:rsid w:val="0005481B"/>
    <w:rsid w:val="00206DB1"/>
    <w:rsid w:val="002F5027"/>
    <w:rsid w:val="003B272F"/>
    <w:rsid w:val="004039B3"/>
    <w:rsid w:val="0041365B"/>
    <w:rsid w:val="00424D44"/>
    <w:rsid w:val="0059615A"/>
    <w:rsid w:val="0060494C"/>
    <w:rsid w:val="00696D4C"/>
    <w:rsid w:val="006C294D"/>
    <w:rsid w:val="007F13CB"/>
    <w:rsid w:val="009729A6"/>
    <w:rsid w:val="00A51852"/>
    <w:rsid w:val="00AB41B8"/>
    <w:rsid w:val="00AC25D9"/>
    <w:rsid w:val="00AE4C6C"/>
    <w:rsid w:val="00BA079D"/>
    <w:rsid w:val="00C21C5D"/>
    <w:rsid w:val="00C567A9"/>
    <w:rsid w:val="00C56E75"/>
    <w:rsid w:val="00C854B2"/>
    <w:rsid w:val="00CE23FA"/>
    <w:rsid w:val="00D508CA"/>
    <w:rsid w:val="00D6374B"/>
    <w:rsid w:val="00DE3FB5"/>
    <w:rsid w:val="00E06F3F"/>
    <w:rsid w:val="00F4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9D04"/>
  <w15:chartTrackingRefBased/>
  <w15:docId w15:val="{C44E180B-0BD8-C743-B09A-541F3161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ZIREN XIAO</dc:creator>
  <cp:keywords/>
  <dc:description/>
  <cp:lastModifiedBy>ZIREN XIAO</cp:lastModifiedBy>
  <cp:revision>28</cp:revision>
  <dcterms:created xsi:type="dcterms:W3CDTF">2017-10-30T07:21:00Z</dcterms:created>
  <dcterms:modified xsi:type="dcterms:W3CDTF">2017-10-30T08:15:00Z</dcterms:modified>
</cp:coreProperties>
</file>