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3566"/>
      </w:tblGrid>
      <w:tr w:rsidR="000068DC" w:rsidRPr="000068DC" w:rsidTr="000068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//CPP PROGRAM TO CONVERT A STRING IN GOOGLE CASE FORM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68DC">
              <w:rPr>
                <w:rFonts w:ascii="Consolas" w:eastAsia="Times New Roman" w:hAnsi="Consolas" w:cs="Consolas"/>
                <w:color w:val="032F62"/>
                <w:sz w:val="18"/>
              </w:rPr>
              <w:t>&lt;bits/</w:t>
            </w:r>
            <w:proofErr w:type="spellStart"/>
            <w:r w:rsidRPr="000068DC">
              <w:rPr>
                <w:rFonts w:ascii="Consolas" w:eastAsia="Times New Roman" w:hAnsi="Consolas" w:cs="Consolas"/>
                <w:color w:val="032F62"/>
                <w:sz w:val="18"/>
              </w:rPr>
              <w:t>stdc</w:t>
            </w:r>
            <w:proofErr w:type="spellEnd"/>
            <w:r w:rsidRPr="000068DC">
              <w:rPr>
                <w:rFonts w:ascii="Consolas" w:eastAsia="Times New Roman" w:hAnsi="Consolas" w:cs="Consolas"/>
                <w:color w:val="032F62"/>
                <w:sz w:val="18"/>
              </w:rPr>
              <w:t>++.h&gt;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using namespace std;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68DC">
              <w:rPr>
                <w:rFonts w:ascii="Consolas" w:eastAsia="Times New Roman" w:hAnsi="Consolas" w:cs="Consolas"/>
                <w:color w:val="6F42C1"/>
                <w:sz w:val="18"/>
              </w:rPr>
              <w:t>main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string s;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&gt;&gt;s;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n=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s.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length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s[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proofErr w:type="spellStart"/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tolower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(s[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;i&lt;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n;i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(s[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]==</w:t>
            </w:r>
            <w:r w:rsidRPr="000068DC">
              <w:rPr>
                <w:rFonts w:ascii="Consolas" w:eastAsia="Times New Roman" w:hAnsi="Consolas" w:cs="Consolas"/>
                <w:color w:val="032F62"/>
                <w:sz w:val="18"/>
              </w:rPr>
              <w:t>" "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&lt;n)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s[i+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proofErr w:type="spellStart"/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tolower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(s[i+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s[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proofErr w:type="spellStart"/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toupper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(s[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&lt;&lt;s;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0068DC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068D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068DC" w:rsidRPr="000068DC" w:rsidTr="000068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68DC" w:rsidRPr="000068DC" w:rsidRDefault="000068DC" w:rsidP="000068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068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</w:tbl>
    <w:p w:rsidR="00E86D52" w:rsidRDefault="00E86D52"/>
    <w:sectPr w:rsidR="00E86D52" w:rsidSect="005362A1">
      <w:pgSz w:w="11909" w:h="16834" w:code="9"/>
      <w:pgMar w:top="1368" w:right="1987" w:bottom="778" w:left="164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0068DC"/>
    <w:rsid w:val="000068DC"/>
    <w:rsid w:val="003778F8"/>
    <w:rsid w:val="005362A1"/>
    <w:rsid w:val="00B47FF9"/>
    <w:rsid w:val="00C031EF"/>
    <w:rsid w:val="00E8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068DC"/>
  </w:style>
  <w:style w:type="character" w:customStyle="1" w:styleId="pl-k">
    <w:name w:val="pl-k"/>
    <w:basedOn w:val="DefaultParagraphFont"/>
    <w:rsid w:val="000068DC"/>
  </w:style>
  <w:style w:type="character" w:customStyle="1" w:styleId="pl-s">
    <w:name w:val="pl-s"/>
    <w:basedOn w:val="DefaultParagraphFont"/>
    <w:rsid w:val="000068DC"/>
  </w:style>
  <w:style w:type="character" w:customStyle="1" w:styleId="pl-pds">
    <w:name w:val="pl-pds"/>
    <w:basedOn w:val="DefaultParagraphFont"/>
    <w:rsid w:val="000068DC"/>
  </w:style>
  <w:style w:type="character" w:customStyle="1" w:styleId="pl-en">
    <w:name w:val="pl-en"/>
    <w:basedOn w:val="DefaultParagraphFont"/>
    <w:rsid w:val="000068DC"/>
  </w:style>
  <w:style w:type="character" w:customStyle="1" w:styleId="pl-c1">
    <w:name w:val="pl-c1"/>
    <w:basedOn w:val="DefaultParagraphFont"/>
    <w:rsid w:val="00006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2019-01-11T18:18:00Z</dcterms:created>
  <dcterms:modified xsi:type="dcterms:W3CDTF">2019-01-11T18:20:00Z</dcterms:modified>
</cp:coreProperties>
</file>