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6966" w:rsidRDefault="00C06966" w:rsidP="00C06966">
      <w:pPr>
        <w:pStyle w:val="NormalWeb"/>
        <w:spacing w:before="176" w:beforeAutospacing="0" w:after="0" w:afterAutospacing="0"/>
        <w:ind w:left="192"/>
        <w:jc w:val="right"/>
      </w:pPr>
      <w:r>
        <w:rPr>
          <w:noProof/>
          <w:bdr w:val="none" w:sz="0" w:space="0" w:color="auto" w:frame="1"/>
        </w:rPr>
        <w:drawing>
          <wp:inline distT="0" distB="0" distL="0" distR="0">
            <wp:extent cx="1276350"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390525"/>
                    </a:xfrm>
                    <a:prstGeom prst="rect">
                      <a:avLst/>
                    </a:prstGeom>
                    <a:noFill/>
                    <a:ln>
                      <a:noFill/>
                    </a:ln>
                  </pic:spPr>
                </pic:pic>
              </a:graphicData>
            </a:graphic>
          </wp:inline>
        </w:drawing>
      </w:r>
    </w:p>
    <w:p w:rsidR="00C06966" w:rsidRDefault="00C06966" w:rsidP="00C06966">
      <w:pPr>
        <w:pStyle w:val="NormalWeb"/>
        <w:spacing w:before="0" w:beforeAutospacing="0" w:after="0" w:afterAutospacing="0"/>
        <w:rPr>
          <w:rFonts w:ascii="Calibri" w:hAnsi="Calibri" w:cs="Calibri"/>
          <w:color w:val="000000"/>
          <w:sz w:val="22"/>
          <w:szCs w:val="22"/>
        </w:rPr>
      </w:pPr>
    </w:p>
    <w:p w:rsidR="00C06966" w:rsidRDefault="00C06966" w:rsidP="00C06966">
      <w:pPr>
        <w:pStyle w:val="NormalWeb"/>
        <w:spacing w:before="0" w:beforeAutospacing="0" w:after="0" w:afterAutospacing="0"/>
      </w:pPr>
      <w:r>
        <w:rPr>
          <w:rFonts w:ascii="Arial" w:hAnsi="Arial" w:cs="Arial"/>
          <w:color w:val="000000"/>
          <w:sz w:val="28"/>
          <w:szCs w:val="28"/>
        </w:rPr>
        <w:t xml:space="preserve">Low Level Design (LLD) </w:t>
      </w:r>
    </w:p>
    <w:p w:rsidR="00C06966" w:rsidRPr="003A5D60" w:rsidRDefault="00C06966" w:rsidP="00C06966">
      <w:pPr>
        <w:pStyle w:val="NormalWeb"/>
        <w:spacing w:before="3214" w:beforeAutospacing="0" w:after="0" w:afterAutospacing="0"/>
        <w:jc w:val="center"/>
        <w:rPr>
          <w:sz w:val="144"/>
          <w:szCs w:val="144"/>
        </w:rPr>
      </w:pPr>
      <w:r w:rsidRPr="003A5D60">
        <w:rPr>
          <w:rFonts w:ascii="Arial" w:hAnsi="Arial" w:cs="Arial"/>
          <w:color w:val="8EAADB"/>
          <w:sz w:val="144"/>
          <w:szCs w:val="144"/>
        </w:rPr>
        <w:t>Architecture </w:t>
      </w:r>
    </w:p>
    <w:p w:rsidR="00C06966" w:rsidRDefault="003A5D60" w:rsidP="00C06966">
      <w:pPr>
        <w:pStyle w:val="NormalWeb"/>
        <w:spacing w:before="512" w:beforeAutospacing="0" w:after="0" w:afterAutospacing="0"/>
        <w:jc w:val="center"/>
      </w:pPr>
      <w:r w:rsidRPr="003A5D60">
        <w:t xml:space="preserve"> </w:t>
      </w:r>
      <w:r w:rsidR="003E2291" w:rsidRPr="003E2291">
        <w:rPr>
          <w:rFonts w:ascii="Arial" w:hAnsi="Arial" w:cs="Arial"/>
          <w:color w:val="0B5394"/>
          <w:sz w:val="56"/>
          <w:szCs w:val="56"/>
        </w:rPr>
        <w:t>Random JokesApp</w:t>
      </w:r>
    </w:p>
    <w:p w:rsidR="00C06966" w:rsidRDefault="003A5D60" w:rsidP="00C06966">
      <w:pPr>
        <w:pStyle w:val="NormalWeb"/>
        <w:spacing w:before="1707" w:beforeAutospacing="0" w:after="0" w:afterAutospacing="0"/>
        <w:jc w:val="center"/>
      </w:pPr>
      <w:r>
        <w:rPr>
          <w:rFonts w:ascii="Calibri" w:hAnsi="Calibri" w:cs="Calibri"/>
          <w:color w:val="000000"/>
          <w:sz w:val="56"/>
          <w:szCs w:val="56"/>
        </w:rPr>
        <w:t>ASIBUL HASAN</w:t>
      </w:r>
    </w:p>
    <w:p w:rsidR="00A42BBA" w:rsidRDefault="00A42BBA"/>
    <w:p w:rsidR="003A5D60" w:rsidRDefault="003A5D60"/>
    <w:p w:rsidR="003A5D60" w:rsidRDefault="003A5D60"/>
    <w:p w:rsidR="003A5D60" w:rsidRDefault="003A5D60"/>
    <w:p w:rsidR="003A5D60" w:rsidRDefault="003A5D60"/>
    <w:p w:rsidR="003A5D60" w:rsidRDefault="003A5D60"/>
    <w:p w:rsidR="003A5D60" w:rsidRDefault="003A5D60"/>
    <w:p w:rsidR="003A5D60" w:rsidRDefault="003A5D60"/>
    <w:p w:rsidR="003A5D60" w:rsidRDefault="003A5D60"/>
    <w:p w:rsidR="003A5D60" w:rsidRDefault="003A5D60" w:rsidP="00AA1B48">
      <w:pPr>
        <w:rPr>
          <w:noProof/>
        </w:rPr>
      </w:pPr>
    </w:p>
    <w:p w:rsidR="00077D2C" w:rsidRPr="00077D2C" w:rsidRDefault="00077D2C" w:rsidP="00077D2C"/>
    <w:p w:rsidR="00077D2C" w:rsidRDefault="00077D2C" w:rsidP="00077D2C">
      <w:pPr>
        <w:rPr>
          <w:noProof/>
        </w:rPr>
      </w:pPr>
    </w:p>
    <w:p w:rsidR="00077D2C" w:rsidRDefault="00077D2C" w:rsidP="00077D2C">
      <w:pPr>
        <w:tabs>
          <w:tab w:val="left" w:pos="3060"/>
        </w:tabs>
      </w:pPr>
      <w:r>
        <w:tab/>
      </w:r>
      <w:r>
        <w:rPr>
          <w:noProof/>
        </w:rPr>
        <w:drawing>
          <wp:inline distT="0" distB="0" distL="0" distR="0" wp14:anchorId="39794563" wp14:editId="7C67C8F8">
            <wp:extent cx="6858000" cy="646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6467475"/>
                    </a:xfrm>
                    <a:prstGeom prst="rect">
                      <a:avLst/>
                    </a:prstGeom>
                    <a:noFill/>
                    <a:ln>
                      <a:noFill/>
                    </a:ln>
                  </pic:spPr>
                </pic:pic>
              </a:graphicData>
            </a:graphic>
          </wp:inline>
        </w:drawing>
      </w:r>
    </w:p>
    <w:p w:rsidR="00077D2C" w:rsidRDefault="00077D2C" w:rsidP="00077D2C">
      <w:pPr>
        <w:tabs>
          <w:tab w:val="left" w:pos="3060"/>
        </w:tabs>
      </w:pPr>
    </w:p>
    <w:p w:rsidR="00077D2C" w:rsidRDefault="00077D2C" w:rsidP="00077D2C">
      <w:pPr>
        <w:tabs>
          <w:tab w:val="left" w:pos="3060"/>
        </w:tabs>
      </w:pPr>
    </w:p>
    <w:p w:rsidR="00077D2C" w:rsidRDefault="00077D2C" w:rsidP="00077D2C">
      <w:pPr>
        <w:tabs>
          <w:tab w:val="left" w:pos="3060"/>
        </w:tabs>
      </w:pPr>
    </w:p>
    <w:p w:rsidR="00077D2C" w:rsidRDefault="00077D2C" w:rsidP="00077D2C">
      <w:pPr>
        <w:tabs>
          <w:tab w:val="left" w:pos="3060"/>
        </w:tabs>
      </w:pPr>
    </w:p>
    <w:p w:rsidR="00077D2C" w:rsidRDefault="00077D2C" w:rsidP="00077D2C">
      <w:pPr>
        <w:tabs>
          <w:tab w:val="left" w:pos="3060"/>
        </w:tabs>
      </w:pPr>
    </w:p>
    <w:p w:rsidR="00077D2C" w:rsidRPr="00077D2C" w:rsidRDefault="00077D2C" w:rsidP="00077D2C">
      <w:pPr>
        <w:tabs>
          <w:tab w:val="left" w:pos="3060"/>
        </w:tabs>
        <w:rPr>
          <w:sz w:val="32"/>
          <w:szCs w:val="32"/>
        </w:rPr>
      </w:pPr>
      <w:r w:rsidRPr="00077D2C">
        <w:rPr>
          <w:b/>
          <w:bCs/>
          <w:sz w:val="40"/>
          <w:szCs w:val="40"/>
        </w:rPr>
        <w:t>User interface (UI):</w:t>
      </w:r>
      <w:r w:rsidRPr="00077D2C">
        <w:rPr>
          <w:sz w:val="32"/>
          <w:szCs w:val="32"/>
        </w:rPr>
        <w:t xml:space="preserve"> This component is responsible for displaying the jokes to the user and allowing them to interact with the system. It could include the homepage with the "Generate Joke" button, the joke display page, and the joke submission form.</w:t>
      </w:r>
    </w:p>
    <w:p w:rsidR="00077D2C" w:rsidRPr="00077D2C" w:rsidRDefault="00077D2C" w:rsidP="00077D2C">
      <w:pPr>
        <w:tabs>
          <w:tab w:val="left" w:pos="3060"/>
        </w:tabs>
        <w:rPr>
          <w:sz w:val="32"/>
          <w:szCs w:val="32"/>
        </w:rPr>
      </w:pPr>
    </w:p>
    <w:p w:rsidR="00077D2C" w:rsidRPr="00077D2C" w:rsidRDefault="00077D2C" w:rsidP="00077D2C">
      <w:pPr>
        <w:tabs>
          <w:tab w:val="left" w:pos="3060"/>
        </w:tabs>
        <w:rPr>
          <w:sz w:val="32"/>
          <w:szCs w:val="32"/>
        </w:rPr>
      </w:pPr>
      <w:r w:rsidRPr="00077D2C">
        <w:rPr>
          <w:b/>
          <w:bCs/>
          <w:sz w:val="40"/>
          <w:szCs w:val="40"/>
        </w:rPr>
        <w:t>Joke database:</w:t>
      </w:r>
      <w:r w:rsidRPr="00077D2C">
        <w:rPr>
          <w:sz w:val="32"/>
          <w:szCs w:val="32"/>
        </w:rPr>
        <w:t xml:space="preserve"> This component stores a collection of jokes, organized by category. It could be implemented using a database management system such as MySQL or MongoDB.</w:t>
      </w:r>
    </w:p>
    <w:p w:rsidR="00077D2C" w:rsidRPr="00077D2C" w:rsidRDefault="00077D2C" w:rsidP="00077D2C">
      <w:pPr>
        <w:tabs>
          <w:tab w:val="left" w:pos="3060"/>
        </w:tabs>
        <w:rPr>
          <w:sz w:val="32"/>
          <w:szCs w:val="32"/>
        </w:rPr>
      </w:pPr>
    </w:p>
    <w:p w:rsidR="00077D2C" w:rsidRPr="00077D2C" w:rsidRDefault="00077D2C" w:rsidP="00077D2C">
      <w:pPr>
        <w:tabs>
          <w:tab w:val="left" w:pos="3060"/>
        </w:tabs>
        <w:rPr>
          <w:sz w:val="32"/>
          <w:szCs w:val="32"/>
        </w:rPr>
      </w:pPr>
      <w:r w:rsidRPr="00077D2C">
        <w:rPr>
          <w:b/>
          <w:bCs/>
          <w:sz w:val="40"/>
          <w:szCs w:val="40"/>
        </w:rPr>
        <w:t>Joke generator:</w:t>
      </w:r>
      <w:r w:rsidRPr="00077D2C">
        <w:rPr>
          <w:sz w:val="32"/>
          <w:szCs w:val="32"/>
        </w:rPr>
        <w:t xml:space="preserve"> This component is responsible for selecting a joke from the database and presenting it to the user. It could use a random number generator to choose a joke at random, or it could take into account the user's selected category and ratings to make a more personalized selection.</w:t>
      </w:r>
    </w:p>
    <w:sectPr w:rsidR="00077D2C" w:rsidRPr="00077D2C" w:rsidSect="00C06966">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292E" w:rsidRDefault="003A292E" w:rsidP="003A5D60">
      <w:pPr>
        <w:spacing w:after="0" w:line="240" w:lineRule="auto"/>
      </w:pPr>
      <w:r>
        <w:separator/>
      </w:r>
    </w:p>
  </w:endnote>
  <w:endnote w:type="continuationSeparator" w:id="0">
    <w:p w:rsidR="003A292E" w:rsidRDefault="003A292E" w:rsidP="003A5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9741"/>
      <w:docPartObj>
        <w:docPartGallery w:val="Page Numbers (Bottom of Page)"/>
        <w:docPartUnique/>
      </w:docPartObj>
    </w:sdtPr>
    <w:sdtEndPr>
      <w:rPr>
        <w:color w:val="7F7F7F" w:themeColor="background1" w:themeShade="7F"/>
        <w:spacing w:val="60"/>
      </w:rPr>
    </w:sdtEndPr>
    <w:sdtContent>
      <w:p w:rsidR="003A5D60" w:rsidRDefault="003A5D6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3A5D60" w:rsidRDefault="003A5D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292E" w:rsidRDefault="003A292E" w:rsidP="003A5D60">
      <w:pPr>
        <w:spacing w:after="0" w:line="240" w:lineRule="auto"/>
      </w:pPr>
      <w:r>
        <w:separator/>
      </w:r>
    </w:p>
  </w:footnote>
  <w:footnote w:type="continuationSeparator" w:id="0">
    <w:p w:rsidR="003A292E" w:rsidRDefault="003A292E" w:rsidP="003A5D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E70FD"/>
    <w:multiLevelType w:val="multilevel"/>
    <w:tmpl w:val="EE02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6761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66"/>
    <w:rsid w:val="00077D2C"/>
    <w:rsid w:val="001F011D"/>
    <w:rsid w:val="003A292E"/>
    <w:rsid w:val="003A5D60"/>
    <w:rsid w:val="003E2291"/>
    <w:rsid w:val="00A42BBA"/>
    <w:rsid w:val="00AA1B48"/>
    <w:rsid w:val="00C06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CDF7C-2E05-4354-8F53-67DF94DC5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696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A5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D60"/>
  </w:style>
  <w:style w:type="paragraph" w:styleId="Footer">
    <w:name w:val="footer"/>
    <w:basedOn w:val="Normal"/>
    <w:link w:val="FooterChar"/>
    <w:uiPriority w:val="99"/>
    <w:unhideWhenUsed/>
    <w:rsid w:val="003A5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671745">
      <w:bodyDiv w:val="1"/>
      <w:marLeft w:val="0"/>
      <w:marRight w:val="0"/>
      <w:marTop w:val="0"/>
      <w:marBottom w:val="0"/>
      <w:divBdr>
        <w:top w:val="none" w:sz="0" w:space="0" w:color="auto"/>
        <w:left w:val="none" w:sz="0" w:space="0" w:color="auto"/>
        <w:bottom w:val="none" w:sz="0" w:space="0" w:color="auto"/>
        <w:right w:val="none" w:sz="0" w:space="0" w:color="auto"/>
      </w:divBdr>
    </w:div>
    <w:div w:id="171025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F6C77-D2DF-4F99-B5AE-4E7E62130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ASIBUL HASAN</dc:creator>
  <cp:keywords/>
  <dc:description/>
  <cp:lastModifiedBy>ASIBUL HASAN</cp:lastModifiedBy>
  <cp:revision>2</cp:revision>
  <dcterms:created xsi:type="dcterms:W3CDTF">2022-12-30T15:57:00Z</dcterms:created>
  <dcterms:modified xsi:type="dcterms:W3CDTF">2022-12-30T18:02:00Z</dcterms:modified>
</cp:coreProperties>
</file>