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DB37" w14:textId="4BD471A3" w:rsidR="00BA3C64" w:rsidRDefault="00BA3C64">
      <w:r>
        <w:t>Lesson 1:</w:t>
      </w:r>
    </w:p>
    <w:p w14:paraId="327F9630" w14:textId="4A46F4BD" w:rsidR="00BA3C64" w:rsidRDefault="00BA3C64">
      <w:r w:rsidRPr="00BA3C64">
        <w:drawing>
          <wp:inline distT="0" distB="0" distL="0" distR="0" wp14:anchorId="3DB63FA4" wp14:editId="3256E2C9">
            <wp:extent cx="6146344" cy="1097280"/>
            <wp:effectExtent l="0" t="0" r="6985" b="7620"/>
            <wp:docPr id="19320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6344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207F90" w14:textId="28CA81F5" w:rsidR="00BA3C64" w:rsidRDefault="00BA3C64" w:rsidP="00BA3C64">
      <w:pPr>
        <w:pStyle w:val="ListParagraph"/>
        <w:numPr>
          <w:ilvl w:val="0"/>
          <w:numId w:val="1"/>
        </w:numPr>
      </w:pPr>
      <w:r w:rsidRPr="00BA3C64">
        <w:t xml:space="preserve">from google import </w:t>
      </w:r>
      <w:proofErr w:type="spellStart"/>
      <w:r w:rsidRPr="00BA3C64">
        <w:t>genai</w:t>
      </w:r>
      <w:proofErr w:type="spellEnd"/>
    </w:p>
    <w:p w14:paraId="1EA84AB2" w14:textId="2204B4A9" w:rsidR="00BA3C64" w:rsidRDefault="00BA3C64" w:rsidP="00BA3C64">
      <w:r>
        <w:t xml:space="preserve">calls </w:t>
      </w:r>
      <w:r w:rsidRPr="00BA3C64">
        <w:t>Google's Gemini Python library</w:t>
      </w:r>
    </w:p>
    <w:p w14:paraId="79BF2AE1" w14:textId="77777777" w:rsidR="00BA3C64" w:rsidRDefault="00BA3C64" w:rsidP="00BA3C64">
      <w:pPr>
        <w:pStyle w:val="ListParagraph"/>
        <w:numPr>
          <w:ilvl w:val="0"/>
          <w:numId w:val="1"/>
        </w:numPr>
      </w:pPr>
      <w:r>
        <w:t xml:space="preserve">client = </w:t>
      </w:r>
      <w:proofErr w:type="gramStart"/>
      <w:r>
        <w:t xml:space="preserve">genai.Client( </w:t>
      </w:r>
      <w:proofErr w:type="spellStart"/>
      <w:r>
        <w:t>api</w:t>
      </w:r>
      <w:proofErr w:type="gramEnd"/>
      <w:r>
        <w:t>_key</w:t>
      </w:r>
      <w:proofErr w:type="spellEnd"/>
      <w:r>
        <w:t>="</w:t>
      </w:r>
      <w:proofErr w:type="gramStart"/>
      <w:r>
        <w:t>AQ.Ab</w:t>
      </w:r>
      <w:proofErr w:type="gramEnd"/>
      <w:r>
        <w:t xml:space="preserve">8RN6KS15VEkmW2QMsuXtUq5IR1J5uwEQwiklWA0yHzrH96PQ")  </w:t>
      </w:r>
    </w:p>
    <w:p w14:paraId="40B003EB" w14:textId="75A28C65" w:rsidR="00BA3C64" w:rsidRDefault="00BA3C64" w:rsidP="00BA3C64">
      <w:r>
        <w:t xml:space="preserve"> creates a connection between my Python code and Google's API</w:t>
      </w:r>
    </w:p>
    <w:p w14:paraId="71B79CCC" w14:textId="0A47D5AF" w:rsidR="00BA3C64" w:rsidRDefault="00BA3C64" w:rsidP="00BA3C64">
      <w:r>
        <w:t>how did I find my API key?</w:t>
      </w:r>
    </w:p>
    <w:p w14:paraId="56763972" w14:textId="77777777" w:rsidR="008506DE" w:rsidRPr="008506DE" w:rsidRDefault="008506DE" w:rsidP="008506DE">
      <w:pPr>
        <w:numPr>
          <w:ilvl w:val="0"/>
          <w:numId w:val="2"/>
        </w:numPr>
      </w:pPr>
      <w:r w:rsidRPr="008506DE">
        <w:t xml:space="preserve">Go to </w:t>
      </w:r>
      <w:r w:rsidRPr="008506DE">
        <w:rPr>
          <w:b/>
          <w:bCs/>
        </w:rPr>
        <w:t>Google AI Studio</w:t>
      </w:r>
      <w:r w:rsidRPr="008506DE">
        <w:t xml:space="preserve"> (aistudio.google.com) and sign in with your Google account.</w:t>
      </w:r>
    </w:p>
    <w:p w14:paraId="1086C06E" w14:textId="77777777" w:rsidR="008506DE" w:rsidRPr="008506DE" w:rsidRDefault="008506DE" w:rsidP="008506DE">
      <w:pPr>
        <w:numPr>
          <w:ilvl w:val="0"/>
          <w:numId w:val="2"/>
        </w:numPr>
      </w:pPr>
      <w:r w:rsidRPr="008506DE">
        <w:t xml:space="preserve">Click </w:t>
      </w:r>
      <w:r w:rsidRPr="008506DE">
        <w:rPr>
          <w:b/>
          <w:bCs/>
        </w:rPr>
        <w:t>Get API key</w:t>
      </w:r>
      <w:r w:rsidRPr="008506DE">
        <w:t xml:space="preserve"> (in the left sidebar or top area).</w:t>
      </w:r>
    </w:p>
    <w:p w14:paraId="1C90F2A9" w14:textId="77777777" w:rsidR="008506DE" w:rsidRPr="008506DE" w:rsidRDefault="008506DE" w:rsidP="008506DE">
      <w:pPr>
        <w:numPr>
          <w:ilvl w:val="0"/>
          <w:numId w:val="2"/>
        </w:numPr>
      </w:pPr>
      <w:r w:rsidRPr="008506DE">
        <w:t xml:space="preserve">Click </w:t>
      </w:r>
      <w:r w:rsidRPr="008506DE">
        <w:rPr>
          <w:b/>
          <w:bCs/>
        </w:rPr>
        <w:t>Create API key</w:t>
      </w:r>
      <w:r w:rsidRPr="008506DE">
        <w:t>. You may be asked to pick or create a Google Cloud project; choosing the default or creating a new one is fine.</w:t>
      </w:r>
    </w:p>
    <w:p w14:paraId="7FBA07CB" w14:textId="77777777" w:rsidR="008506DE" w:rsidRPr="008506DE" w:rsidRDefault="008506DE" w:rsidP="008506DE">
      <w:pPr>
        <w:numPr>
          <w:ilvl w:val="0"/>
          <w:numId w:val="2"/>
        </w:numPr>
      </w:pPr>
      <w:r w:rsidRPr="008506DE">
        <w:t xml:space="preserve">Copy the key. It's a long string, usually starting with </w:t>
      </w:r>
      <w:proofErr w:type="spellStart"/>
      <w:r w:rsidRPr="008506DE">
        <w:t>AIza</w:t>
      </w:r>
      <w:proofErr w:type="spellEnd"/>
      <w:r w:rsidRPr="008506DE">
        <w:t>....</w:t>
      </w:r>
    </w:p>
    <w:p w14:paraId="626186EE" w14:textId="77777777" w:rsidR="008506DE" w:rsidRDefault="008506DE" w:rsidP="008506DE">
      <w:pPr>
        <w:pStyle w:val="ListParagraph"/>
      </w:pPr>
    </w:p>
    <w:p w14:paraId="257950EF" w14:textId="6F3F16FB" w:rsidR="008506DE" w:rsidRDefault="008506DE" w:rsidP="008506DE">
      <w:pPr>
        <w:pStyle w:val="ListParagraph"/>
        <w:numPr>
          <w:ilvl w:val="0"/>
          <w:numId w:val="1"/>
        </w:numPr>
      </w:pPr>
      <w:r>
        <w:t xml:space="preserve">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3A229978" w14:textId="77777777" w:rsidR="008506DE" w:rsidRDefault="008506DE" w:rsidP="008506DE">
      <w:r>
        <w:t xml:space="preserve">    model="gemini-3-flash-preview",</w:t>
      </w:r>
    </w:p>
    <w:p w14:paraId="31B46906" w14:textId="77777777" w:rsidR="008506DE" w:rsidRDefault="008506DE" w:rsidP="008506DE">
      <w:r>
        <w:t xml:space="preserve">    contents="Explain using a simple real-world analogy 'What is the difference between an AI application and an AI agent?', and give a simple example of each",</w:t>
      </w:r>
    </w:p>
    <w:p w14:paraId="43E007B7" w14:textId="712DD4D5" w:rsidR="00BA3C64" w:rsidRDefault="008506DE" w:rsidP="008506DE">
      <w:r>
        <w:t>)</w:t>
      </w:r>
    </w:p>
    <w:sectPr w:rsidR="00BA3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57E4"/>
    <w:multiLevelType w:val="multilevel"/>
    <w:tmpl w:val="D9123A9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C1492"/>
    <w:multiLevelType w:val="multilevel"/>
    <w:tmpl w:val="3066F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D008A"/>
    <w:multiLevelType w:val="hybridMultilevel"/>
    <w:tmpl w:val="BD12D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507026">
    <w:abstractNumId w:val="2"/>
  </w:num>
  <w:num w:numId="2" w16cid:durableId="754715866">
    <w:abstractNumId w:val="0"/>
  </w:num>
  <w:num w:numId="3" w16cid:durableId="142163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64"/>
    <w:rsid w:val="00143567"/>
    <w:rsid w:val="008506DE"/>
    <w:rsid w:val="00BA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D87B"/>
  <w15:chartTrackingRefBased/>
  <w15:docId w15:val="{B1624473-B9CC-4AA5-A1A9-9AA1F0B4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Asieh Daneshi</dc:creator>
  <cp:keywords/>
  <dc:description/>
  <cp:lastModifiedBy>Asieh Daneshi</cp:lastModifiedBy>
  <cp:revision>1</cp:revision>
  <dcterms:created xsi:type="dcterms:W3CDTF">2026-10-08T13:31:00Z</dcterms:created>
  <dcterms:modified xsi:type="dcterms:W3CDTF">2026-10-08T13:44:00Z</dcterms:modified>
</cp:coreProperties>
</file>