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9D" w:rsidRDefault="002A7B2E" w:rsidP="002A7B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3 Architecture &amp; Design</w:t>
      </w:r>
    </w:p>
    <w:p w:rsidR="002A7B2E" w:rsidRDefault="002A7B2E" w:rsidP="002A7B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3.3 Systems Design</w:t>
      </w:r>
    </w:p>
    <w:p w:rsidR="002A7B2E" w:rsidRDefault="002A7B2E" w:rsidP="002A7B2E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Hardware/Firmware Security</w:t>
      </w:r>
    </w:p>
    <w:p w:rsidR="002A7B2E" w:rsidRDefault="002A7B2E" w:rsidP="002A7B2E">
      <w:pPr>
        <w:pStyle w:val="ListBullet"/>
      </w:pPr>
      <w:r>
        <w:t xml:space="preserve">FDE (Full Disk Encryption) – </w:t>
      </w:r>
      <w:proofErr w:type="spellStart"/>
      <w:r>
        <w:t>Bitlocker</w:t>
      </w:r>
      <w:proofErr w:type="spellEnd"/>
      <w:r>
        <w:t xml:space="preserve">, </w:t>
      </w:r>
      <w:proofErr w:type="spellStart"/>
      <w:r>
        <w:t>Veracrypt</w:t>
      </w:r>
      <w:proofErr w:type="spellEnd"/>
    </w:p>
    <w:p w:rsidR="002A7B2E" w:rsidRDefault="002A7B2E" w:rsidP="002A7B2E">
      <w:pPr>
        <w:pStyle w:val="ListBullet"/>
      </w:pPr>
      <w:r>
        <w:t>SED (Self-Encrypting Drive)</w:t>
      </w:r>
    </w:p>
    <w:p w:rsidR="002A7B2E" w:rsidRDefault="002A7B2E" w:rsidP="002A7B2E">
      <w:pPr>
        <w:pStyle w:val="ListBullet"/>
        <w:numPr>
          <w:ilvl w:val="0"/>
          <w:numId w:val="3"/>
        </w:numPr>
      </w:pPr>
      <w:r>
        <w:t>Automatically encrypts/decrypts drive</w:t>
      </w:r>
    </w:p>
    <w:p w:rsidR="002A7B2E" w:rsidRDefault="002A7B2E" w:rsidP="002A7B2E">
      <w:pPr>
        <w:pStyle w:val="ListBullet"/>
        <w:numPr>
          <w:ilvl w:val="0"/>
          <w:numId w:val="3"/>
        </w:numPr>
      </w:pPr>
      <w:r>
        <w:t>Media Encryption Key (MEK)</w:t>
      </w:r>
    </w:p>
    <w:p w:rsidR="002A7B2E" w:rsidRDefault="002A7B2E" w:rsidP="002A7B2E">
      <w:pPr>
        <w:pStyle w:val="ListBullet"/>
        <w:numPr>
          <w:ilvl w:val="0"/>
          <w:numId w:val="3"/>
        </w:numPr>
      </w:pPr>
      <w:r>
        <w:t>Key Encryption Key (KEK) – supplied by user</w:t>
      </w:r>
    </w:p>
    <w:p w:rsidR="002A7B2E" w:rsidRDefault="002A7B2E" w:rsidP="002A7B2E">
      <w:pPr>
        <w:pStyle w:val="ListBullet"/>
      </w:pPr>
      <w:r>
        <w:t>TPM (Trusted Platform Modules)</w:t>
      </w:r>
    </w:p>
    <w:p w:rsidR="002A7B2E" w:rsidRDefault="002A7B2E" w:rsidP="002A7B2E">
      <w:pPr>
        <w:pStyle w:val="ListBullet"/>
        <w:numPr>
          <w:ilvl w:val="0"/>
          <w:numId w:val="4"/>
        </w:numPr>
      </w:pPr>
      <w:r>
        <w:t>Specialised chip on endpoint device that stores encryption keys specific to host system for hardware authentication</w:t>
      </w:r>
    </w:p>
    <w:p w:rsidR="002A7B2E" w:rsidRDefault="002A7B2E" w:rsidP="002A7B2E">
      <w:pPr>
        <w:pStyle w:val="ListBullet"/>
        <w:numPr>
          <w:ilvl w:val="0"/>
          <w:numId w:val="4"/>
        </w:numPr>
      </w:pPr>
      <w:r>
        <w:t>Usually on system motherboard</w:t>
      </w:r>
    </w:p>
    <w:p w:rsidR="002A7B2E" w:rsidRDefault="002A7B2E" w:rsidP="002A7B2E">
      <w:pPr>
        <w:pStyle w:val="ListBullet"/>
      </w:pPr>
      <w:r>
        <w:t>HSM (Hardware Security Modules)</w:t>
      </w:r>
    </w:p>
    <w:p w:rsidR="002A7B2E" w:rsidRDefault="002A7B2E" w:rsidP="002A7B2E">
      <w:pPr>
        <w:pStyle w:val="ListBullet"/>
        <w:numPr>
          <w:ilvl w:val="0"/>
          <w:numId w:val="5"/>
        </w:numPr>
      </w:pPr>
      <w:r>
        <w:t>Physical computing device that safeguards &amp; manages digital keys for strong authentication &amp; provides crypto processing</w:t>
      </w:r>
    </w:p>
    <w:p w:rsidR="002A7B2E" w:rsidRDefault="002A7B2E" w:rsidP="002A7B2E">
      <w:pPr>
        <w:pStyle w:val="ListBullet"/>
        <w:numPr>
          <w:ilvl w:val="0"/>
          <w:numId w:val="5"/>
        </w:numPr>
      </w:pPr>
      <w:r>
        <w:t>Traditionally come in form of plug-in card/external device that attaches directly to computer/network server</w:t>
      </w:r>
    </w:p>
    <w:p w:rsidR="002A7B2E" w:rsidRDefault="002A7B2E" w:rsidP="002A7B2E">
      <w:pPr>
        <w:pStyle w:val="ListBullet"/>
      </w:pPr>
      <w:r>
        <w:t xml:space="preserve">BIOS (Basic </w:t>
      </w:r>
      <w:proofErr w:type="spellStart"/>
      <w:r>
        <w:t>Input/Output</w:t>
      </w:r>
      <w:proofErr w:type="spellEnd"/>
      <w:r>
        <w:t xml:space="preserve"> System) – boot-up configuration</w:t>
      </w:r>
    </w:p>
    <w:p w:rsidR="002A7B2E" w:rsidRDefault="002A7B2E" w:rsidP="002A7B2E">
      <w:pPr>
        <w:pStyle w:val="ListBullet"/>
      </w:pPr>
      <w:r>
        <w:t>UEFI (Unified Extensible Firmware Interface) – modern boot-up configuration, replacing BIOS</w:t>
      </w:r>
    </w:p>
    <w:p w:rsidR="002A7B2E" w:rsidRDefault="002A7B2E" w:rsidP="002A7B2E">
      <w:pPr>
        <w:pStyle w:val="ListBullet"/>
      </w:pPr>
      <w:r>
        <w:t>Secure Boot &amp; Attestation</w:t>
      </w:r>
    </w:p>
    <w:p w:rsidR="002A7B2E" w:rsidRDefault="002A7B2E" w:rsidP="002A7B2E">
      <w:pPr>
        <w:pStyle w:val="ListBullet"/>
        <w:numPr>
          <w:ilvl w:val="0"/>
          <w:numId w:val="6"/>
        </w:numPr>
      </w:pPr>
      <w:r>
        <w:t>Cryptographic hash of BIOS/UEFI OS boot loader &amp; drivers &amp; compares against stored hash</w:t>
      </w:r>
    </w:p>
    <w:p w:rsidR="002A7B2E" w:rsidRDefault="002A7B2E" w:rsidP="002A7B2E">
      <w:pPr>
        <w:pStyle w:val="ListBullet"/>
        <w:numPr>
          <w:ilvl w:val="0"/>
          <w:numId w:val="6"/>
        </w:numPr>
      </w:pPr>
      <w:r>
        <w:t>Done to prevent rootkits &amp; boot sector viruses</w:t>
      </w:r>
      <w:bookmarkStart w:id="0" w:name="_GoBack"/>
      <w:bookmarkEnd w:id="0"/>
    </w:p>
    <w:p w:rsidR="002A7B2E" w:rsidRDefault="002A7B2E" w:rsidP="002A7B2E">
      <w:pPr>
        <w:pStyle w:val="ListBullet"/>
      </w:pPr>
      <w:r>
        <w:t>Root of Trust (</w:t>
      </w:r>
      <w:proofErr w:type="spellStart"/>
      <w:r>
        <w:t>RoT</w:t>
      </w:r>
      <w:proofErr w:type="spellEnd"/>
      <w:r>
        <w:t>)</w:t>
      </w:r>
    </w:p>
    <w:p w:rsidR="002A7B2E" w:rsidRDefault="003F7574" w:rsidP="002A7B2E">
      <w:pPr>
        <w:pStyle w:val="ListBullet"/>
        <w:numPr>
          <w:ilvl w:val="0"/>
          <w:numId w:val="7"/>
        </w:numPr>
      </w:pPr>
      <w:r>
        <w:t>Highly reliable hardware, firmware &amp; software components that perform specific, critical functions</w:t>
      </w:r>
    </w:p>
    <w:p w:rsidR="003F7574" w:rsidRDefault="003F7574" w:rsidP="002A7B2E">
      <w:pPr>
        <w:pStyle w:val="ListBullet"/>
        <w:numPr>
          <w:ilvl w:val="0"/>
          <w:numId w:val="7"/>
        </w:numPr>
      </w:pPr>
      <w:r>
        <w:t>Security process that begins with some unchangeable hardware identity often stored in TPM</w:t>
      </w:r>
    </w:p>
    <w:p w:rsidR="003F7574" w:rsidRDefault="003F7574" w:rsidP="003F7574">
      <w:pPr>
        <w:pStyle w:val="ListBullet"/>
      </w:pPr>
      <w:r>
        <w:t>Supply Chain – confirming origin of hardware is secure</w:t>
      </w:r>
    </w:p>
    <w:p w:rsidR="003F7574" w:rsidRDefault="003F7574" w:rsidP="003F7574">
      <w:pPr>
        <w:pStyle w:val="ListBullet"/>
        <w:numPr>
          <w:ilvl w:val="0"/>
          <w:numId w:val="0"/>
        </w:numPr>
        <w:ind w:left="360" w:hanging="360"/>
      </w:pPr>
    </w:p>
    <w:p w:rsidR="003F7574" w:rsidRDefault="003F7574" w:rsidP="003F757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Operating Systems Types</w:t>
      </w:r>
    </w:p>
    <w:p w:rsidR="003F7574" w:rsidRDefault="003F7574" w:rsidP="003F7574">
      <w:pPr>
        <w:pStyle w:val="ListBullet"/>
      </w:pPr>
      <w:r>
        <w:t>Network</w:t>
      </w:r>
    </w:p>
    <w:p w:rsidR="003F7574" w:rsidRDefault="003F7574" w:rsidP="003F7574">
      <w:pPr>
        <w:pStyle w:val="ListBullet"/>
      </w:pPr>
      <w:r>
        <w:t>Server – windows server, Linux</w:t>
      </w:r>
    </w:p>
    <w:p w:rsidR="003F7574" w:rsidRDefault="003F7574" w:rsidP="003F7574">
      <w:pPr>
        <w:pStyle w:val="ListBullet"/>
      </w:pPr>
      <w:r>
        <w:t>Workstation</w:t>
      </w:r>
    </w:p>
    <w:p w:rsidR="003F7574" w:rsidRDefault="003F7574" w:rsidP="003F7574">
      <w:pPr>
        <w:pStyle w:val="ListBullet"/>
      </w:pPr>
      <w:r>
        <w:t xml:space="preserve">Appliance (AKA </w:t>
      </w:r>
      <w:proofErr w:type="spellStart"/>
      <w:r>
        <w:t>IoT</w:t>
      </w:r>
      <w:proofErr w:type="spellEnd"/>
      <w:r>
        <w:t>) – limited to specific purpose</w:t>
      </w:r>
    </w:p>
    <w:p w:rsidR="003F7574" w:rsidRDefault="003F7574" w:rsidP="003F7574">
      <w:pPr>
        <w:pStyle w:val="ListBullet"/>
      </w:pPr>
      <w:r>
        <w:t>Kiosk – public computer</w:t>
      </w:r>
    </w:p>
    <w:p w:rsidR="003F7574" w:rsidRDefault="003F7574" w:rsidP="003F7574">
      <w:pPr>
        <w:pStyle w:val="ListBullet"/>
      </w:pPr>
      <w:r>
        <w:t>Mobile OS</w:t>
      </w:r>
    </w:p>
    <w:p w:rsidR="003F7574" w:rsidRDefault="003F7574" w:rsidP="003F7574">
      <w:pPr>
        <w:pStyle w:val="ListBullet"/>
        <w:numPr>
          <w:ilvl w:val="0"/>
          <w:numId w:val="0"/>
        </w:numPr>
        <w:ind w:left="360" w:hanging="360"/>
      </w:pPr>
    </w:p>
    <w:p w:rsidR="003F7574" w:rsidRDefault="003F7574" w:rsidP="003F757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Operating System Security</w:t>
      </w:r>
    </w:p>
    <w:p w:rsidR="003F7574" w:rsidRDefault="003F7574" w:rsidP="003F7574">
      <w:pPr>
        <w:pStyle w:val="ListBullet"/>
      </w:pPr>
      <w:r>
        <w:t>Trusted OS/baseline</w:t>
      </w:r>
    </w:p>
    <w:p w:rsidR="003F7574" w:rsidRDefault="003F7574" w:rsidP="003F7574">
      <w:pPr>
        <w:pStyle w:val="ListBullet"/>
      </w:pPr>
      <w:r>
        <w:t>Secure configurations</w:t>
      </w:r>
    </w:p>
    <w:p w:rsidR="003F7574" w:rsidRDefault="003F7574" w:rsidP="003F7574">
      <w:pPr>
        <w:pStyle w:val="ListBullet"/>
      </w:pPr>
      <w:r>
        <w:t>Least functionality/single purpose</w:t>
      </w:r>
    </w:p>
    <w:p w:rsidR="003F7574" w:rsidRDefault="003F7574" w:rsidP="003F7574">
      <w:pPr>
        <w:pStyle w:val="ListBullet"/>
      </w:pPr>
      <w:r>
        <w:t>Disabling unnecessary ports &amp; services</w:t>
      </w:r>
      <w:r w:rsidR="00C93C64">
        <w:t xml:space="preserve"> – there are 65535 TCP &amp; UDP ports which are divided into 3 ranges</w:t>
      </w:r>
    </w:p>
    <w:p w:rsidR="00C93C64" w:rsidRDefault="00C93C64" w:rsidP="00C93C64">
      <w:pPr>
        <w:pStyle w:val="ListBullet"/>
        <w:numPr>
          <w:ilvl w:val="0"/>
          <w:numId w:val="9"/>
        </w:numPr>
      </w:pPr>
      <w:r>
        <w:t>Well-known ports – 0 to 1023</w:t>
      </w:r>
    </w:p>
    <w:p w:rsidR="00C93C64" w:rsidRDefault="00C93C64" w:rsidP="00C93C64">
      <w:pPr>
        <w:pStyle w:val="ListBullet"/>
        <w:numPr>
          <w:ilvl w:val="0"/>
          <w:numId w:val="9"/>
        </w:numPr>
      </w:pPr>
      <w:r>
        <w:t>Registered ports – 1024 to 49151</w:t>
      </w:r>
    </w:p>
    <w:p w:rsidR="00C93C64" w:rsidRDefault="00C93C64" w:rsidP="00C93C64">
      <w:pPr>
        <w:pStyle w:val="ListBullet"/>
        <w:numPr>
          <w:ilvl w:val="0"/>
          <w:numId w:val="9"/>
        </w:numPr>
      </w:pPr>
      <w:r>
        <w:lastRenderedPageBreak/>
        <w:t>Dynamic Private ports – 49152 to 65535</w:t>
      </w:r>
    </w:p>
    <w:p w:rsidR="003F7574" w:rsidRDefault="003F7574" w:rsidP="003F7574">
      <w:pPr>
        <w:pStyle w:val="ListBullet"/>
      </w:pPr>
      <w:r>
        <w:t>Disabling default accounts/passwords</w:t>
      </w:r>
      <w:r w:rsidR="00C93C64">
        <w:t xml:space="preserve"> – Windows guest accounts, routers/switches</w:t>
      </w:r>
    </w:p>
    <w:p w:rsidR="003F7574" w:rsidRDefault="003F7574" w:rsidP="003F7574">
      <w:pPr>
        <w:pStyle w:val="ListBullet"/>
      </w:pPr>
      <w:r>
        <w:t>App whitelisting/blacklisting</w:t>
      </w:r>
    </w:p>
    <w:p w:rsidR="003F7574" w:rsidRDefault="003F7574" w:rsidP="003F7574">
      <w:pPr>
        <w:pStyle w:val="ListBullet"/>
      </w:pPr>
      <w:r>
        <w:t>Patch management process</w:t>
      </w:r>
    </w:p>
    <w:p w:rsidR="003F7574" w:rsidRDefault="003F7574" w:rsidP="003F757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Patch Management</w:t>
      </w:r>
    </w:p>
    <w:p w:rsidR="003F7574" w:rsidRDefault="003F7574" w:rsidP="003F7574">
      <w:pPr>
        <w:pStyle w:val="ListBullet"/>
      </w:pPr>
      <w:r>
        <w:t>Patch</w:t>
      </w:r>
    </w:p>
    <w:p w:rsidR="003F7574" w:rsidRDefault="00DE4A27" w:rsidP="003F7574">
      <w:pPr>
        <w:pStyle w:val="ListBullet"/>
        <w:numPr>
          <w:ilvl w:val="0"/>
          <w:numId w:val="8"/>
        </w:numPr>
      </w:pPr>
      <w:r>
        <w:t>S</w:t>
      </w:r>
      <w:r w:rsidR="003F7574">
        <w:t>et of changes to computer program/its supporting data designed to update/fix/improve it</w:t>
      </w:r>
    </w:p>
    <w:p w:rsidR="00DE4A27" w:rsidRDefault="00DE4A27" w:rsidP="003F7574">
      <w:pPr>
        <w:pStyle w:val="ListBullet"/>
        <w:numPr>
          <w:ilvl w:val="0"/>
          <w:numId w:val="8"/>
        </w:numPr>
      </w:pPr>
      <w:r>
        <w:t>Includes fixing security vulnerabilities &amp; bugs</w:t>
      </w:r>
    </w:p>
    <w:p w:rsidR="00DE4A27" w:rsidRDefault="00DE4A27" w:rsidP="00DE4A27">
      <w:pPr>
        <w:pStyle w:val="ListBullet"/>
      </w:pPr>
      <w:r>
        <w:t>Hotfixes – small, specific-purpose updates</w:t>
      </w:r>
    </w:p>
    <w:p w:rsidR="00DE4A27" w:rsidRDefault="00DE4A27" w:rsidP="00DE4A27">
      <w:pPr>
        <w:pStyle w:val="ListBullet"/>
      </w:pPr>
      <w:r>
        <w:t>Service Pack – collection of Hotfixes that have been combined</w:t>
      </w:r>
    </w:p>
    <w:p w:rsidR="00DE4A27" w:rsidRDefault="00DE4A27" w:rsidP="00DE4A27">
      <w:pPr>
        <w:pStyle w:val="ListBullet"/>
      </w:pPr>
      <w:r>
        <w:t>Updates – provides more comprehensive improvements for features/additional security/adds software enhancements &amp; compatibility</w:t>
      </w:r>
    </w:p>
    <w:p w:rsidR="00DE4A27" w:rsidRDefault="00DE4A27" w:rsidP="00DE4A27">
      <w:pPr>
        <w:pStyle w:val="ListBullet"/>
      </w:pPr>
      <w:r>
        <w:t>Upgrades – new version of software</w:t>
      </w:r>
    </w:p>
    <w:p w:rsidR="00DE4A27" w:rsidRDefault="00DE4A27" w:rsidP="00DE4A27">
      <w:pPr>
        <w:pStyle w:val="ListBullet"/>
        <w:numPr>
          <w:ilvl w:val="0"/>
          <w:numId w:val="0"/>
        </w:numPr>
        <w:ind w:left="360" w:hanging="360"/>
      </w:pPr>
    </w:p>
    <w:p w:rsidR="00C93C64" w:rsidRDefault="00C93C64" w:rsidP="00DE4A2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Peripherals</w:t>
      </w:r>
    </w:p>
    <w:p w:rsidR="00B5225F" w:rsidRDefault="00B5225F" w:rsidP="00B5225F">
      <w:pPr>
        <w:pStyle w:val="ListBullet"/>
      </w:pPr>
      <w:r>
        <w:t>Wireless keyboards</w:t>
      </w:r>
    </w:p>
    <w:p w:rsidR="00B5225F" w:rsidRDefault="00B5225F" w:rsidP="00B5225F">
      <w:pPr>
        <w:pStyle w:val="ListBullet"/>
      </w:pPr>
      <w:r>
        <w:t>Wireless mice</w:t>
      </w:r>
    </w:p>
    <w:p w:rsidR="00B5225F" w:rsidRDefault="00B5225F" w:rsidP="00B5225F">
      <w:pPr>
        <w:pStyle w:val="ListBullet"/>
      </w:pPr>
      <w:r>
        <w:t>Displays</w:t>
      </w:r>
    </w:p>
    <w:p w:rsidR="00B5225F" w:rsidRDefault="00B5225F" w:rsidP="00B5225F">
      <w:pPr>
        <w:pStyle w:val="ListBullet"/>
      </w:pPr>
      <w:r>
        <w:t xml:space="preserve">Wi-Fi-enabled </w:t>
      </w:r>
      <w:proofErr w:type="spellStart"/>
      <w:r>
        <w:t>MicroSD</w:t>
      </w:r>
      <w:proofErr w:type="spellEnd"/>
      <w:r>
        <w:t xml:space="preserve"> cards</w:t>
      </w:r>
    </w:p>
    <w:p w:rsidR="00B5225F" w:rsidRDefault="00B5225F" w:rsidP="00B5225F">
      <w:pPr>
        <w:pStyle w:val="ListBullet"/>
      </w:pPr>
      <w:r>
        <w:t>Printers/MFD (Multi-Function Displays)</w:t>
      </w:r>
    </w:p>
    <w:p w:rsidR="00B5225F" w:rsidRDefault="00B5225F" w:rsidP="00B5225F">
      <w:pPr>
        <w:pStyle w:val="ListBullet"/>
      </w:pPr>
      <w:r>
        <w:t>External storage devices</w:t>
      </w:r>
    </w:p>
    <w:p w:rsidR="00B5225F" w:rsidRDefault="00B5225F" w:rsidP="00B5225F">
      <w:pPr>
        <w:pStyle w:val="ListBullet"/>
      </w:pPr>
      <w:r>
        <w:t>Mobile devices/smartphones</w:t>
      </w:r>
    </w:p>
    <w:p w:rsidR="00B5225F" w:rsidRDefault="00B5225F" w:rsidP="00B5225F">
      <w:pPr>
        <w:pStyle w:val="ListBullet"/>
      </w:pPr>
      <w:r>
        <w:t>Digital cameras</w:t>
      </w:r>
    </w:p>
    <w:p w:rsidR="00B5225F" w:rsidRDefault="00B5225F" w:rsidP="00B5225F">
      <w:pPr>
        <w:pStyle w:val="ListBullet"/>
        <w:numPr>
          <w:ilvl w:val="0"/>
          <w:numId w:val="0"/>
        </w:numPr>
        <w:ind w:left="360" w:hanging="360"/>
      </w:pPr>
    </w:p>
    <w:p w:rsidR="00C93C64" w:rsidRPr="00C93C64" w:rsidRDefault="00C93C64" w:rsidP="00DE4A27">
      <w:pPr>
        <w:pStyle w:val="ListBullet"/>
        <w:numPr>
          <w:ilvl w:val="0"/>
          <w:numId w:val="0"/>
        </w:numPr>
        <w:ind w:left="360" w:hanging="360"/>
      </w:pPr>
    </w:p>
    <w:p w:rsidR="002A7B2E" w:rsidRPr="002A7B2E" w:rsidRDefault="002A7B2E" w:rsidP="00C93C64">
      <w:pPr>
        <w:pStyle w:val="ListBullet"/>
        <w:numPr>
          <w:ilvl w:val="0"/>
          <w:numId w:val="0"/>
        </w:numPr>
        <w:ind w:left="360" w:hanging="360"/>
      </w:pPr>
    </w:p>
    <w:sectPr w:rsidR="002A7B2E" w:rsidRPr="002A7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906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532B0F"/>
    <w:multiLevelType w:val="hybridMultilevel"/>
    <w:tmpl w:val="419C64B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66042"/>
    <w:multiLevelType w:val="hybridMultilevel"/>
    <w:tmpl w:val="02386D3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83CDE"/>
    <w:multiLevelType w:val="hybridMultilevel"/>
    <w:tmpl w:val="ABC63A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46E4A"/>
    <w:multiLevelType w:val="hybridMultilevel"/>
    <w:tmpl w:val="D7322BE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F330B"/>
    <w:multiLevelType w:val="hybridMultilevel"/>
    <w:tmpl w:val="E6DC137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5C5D"/>
    <w:multiLevelType w:val="hybridMultilevel"/>
    <w:tmpl w:val="5F72092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F3BE2"/>
    <w:multiLevelType w:val="hybridMultilevel"/>
    <w:tmpl w:val="079EA6C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70447"/>
    <w:multiLevelType w:val="hybridMultilevel"/>
    <w:tmpl w:val="9154C5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2E"/>
    <w:rsid w:val="002A7B2E"/>
    <w:rsid w:val="003F7574"/>
    <w:rsid w:val="005E649D"/>
    <w:rsid w:val="00B5225F"/>
    <w:rsid w:val="00C93C64"/>
    <w:rsid w:val="00D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0BAC4-3635-477B-BA58-AABAB29E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7B2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4</cp:revision>
  <dcterms:created xsi:type="dcterms:W3CDTF">2019-02-01T17:43:00Z</dcterms:created>
  <dcterms:modified xsi:type="dcterms:W3CDTF">2019-02-01T21:35:00Z</dcterms:modified>
</cp:coreProperties>
</file>