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F8" w:rsidRDefault="00FC6624" w:rsidP="00FC66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FC6624" w:rsidRDefault="00FC6624" w:rsidP="00FC66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3.8 Resiliency</w:t>
      </w:r>
    </w:p>
    <w:p w:rsidR="00FC6624" w:rsidRDefault="00FC6624" w:rsidP="00FC66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Automation/Scripting</w:t>
      </w:r>
    </w:p>
    <w:p w:rsidR="00FC6624" w:rsidRDefault="00FC6624" w:rsidP="00FC6624">
      <w:pPr>
        <w:pStyle w:val="ListBullet"/>
      </w:pPr>
      <w:r>
        <w:t>Reduces risk through repeatable processes &amp; automated courses of action</w:t>
      </w:r>
    </w:p>
    <w:p w:rsidR="00FC6624" w:rsidRDefault="00FC6624" w:rsidP="00FC6624">
      <w:pPr>
        <w:pStyle w:val="ListBullet"/>
      </w:pPr>
      <w:r>
        <w:t>Leveraging sophisticated monitors &amp; sensors/continuous monitoring</w:t>
      </w:r>
    </w:p>
    <w:p w:rsidR="00FC6624" w:rsidRDefault="00FC6624" w:rsidP="00FC6624">
      <w:pPr>
        <w:pStyle w:val="ListBullet"/>
      </w:pPr>
      <w:r>
        <w:t>Configuration validation</w:t>
      </w:r>
    </w:p>
    <w:p w:rsidR="00FC6624" w:rsidRDefault="00FC6624" w:rsidP="00FC6624">
      <w:pPr>
        <w:pStyle w:val="ListBullet"/>
      </w:pPr>
      <w:r>
        <w:t>OS scripting languages</w:t>
      </w:r>
    </w:p>
    <w:p w:rsidR="00C73CF1" w:rsidRDefault="00C73CF1" w:rsidP="00FC6624">
      <w:pPr>
        <w:pStyle w:val="ListBullet"/>
        <w:numPr>
          <w:ilvl w:val="0"/>
          <w:numId w:val="2"/>
        </w:numPr>
        <w:sectPr w:rsidR="00C73C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6624" w:rsidRDefault="00FC6624" w:rsidP="00FC6624">
      <w:pPr>
        <w:pStyle w:val="ListBullet"/>
        <w:numPr>
          <w:ilvl w:val="0"/>
          <w:numId w:val="2"/>
        </w:numPr>
      </w:pPr>
      <w:r>
        <w:lastRenderedPageBreak/>
        <w:t xml:space="preserve">Linux shells – Bash, </w:t>
      </w:r>
      <w:proofErr w:type="spellStart"/>
      <w:r>
        <w:t>Ksh</w:t>
      </w:r>
      <w:proofErr w:type="spellEnd"/>
    </w:p>
    <w:p w:rsidR="00FC6624" w:rsidRDefault="00FC6624" w:rsidP="00FC6624">
      <w:pPr>
        <w:pStyle w:val="ListBullet"/>
        <w:numPr>
          <w:ilvl w:val="0"/>
          <w:numId w:val="2"/>
        </w:numPr>
      </w:pPr>
      <w:r>
        <w:lastRenderedPageBreak/>
        <w:t>Windows – PowerShell</w:t>
      </w:r>
    </w:p>
    <w:p w:rsidR="00C73CF1" w:rsidRDefault="00C73CF1" w:rsidP="00FC6624">
      <w:pPr>
        <w:pStyle w:val="ListBullet"/>
        <w:numPr>
          <w:ilvl w:val="0"/>
          <w:numId w:val="0"/>
        </w:numPr>
        <w:ind w:left="360" w:hanging="360"/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Frameworks &amp; Templates</w:t>
      </w:r>
    </w:p>
    <w:p w:rsidR="00FC6624" w:rsidRDefault="00FC6624" w:rsidP="00FC6624">
      <w:pPr>
        <w:pStyle w:val="ListBullet"/>
      </w:pPr>
      <w:r>
        <w:t>See section 3.1 for common frameworks (NIST, ISO, PCI-DSS)</w:t>
      </w:r>
    </w:p>
    <w:p w:rsidR="00FC6624" w:rsidRDefault="00FC6624" w:rsidP="00FC6624">
      <w:pPr>
        <w:pStyle w:val="ListBullet"/>
      </w:pPr>
      <w:r>
        <w:t>System baselines using standard templates</w:t>
      </w:r>
    </w:p>
    <w:p w:rsidR="00FC6624" w:rsidRDefault="00FC6624" w:rsidP="00FC6624">
      <w:pPr>
        <w:pStyle w:val="ListBullet"/>
      </w:pPr>
      <w:r>
        <w:t>Compare current state against desired state</w:t>
      </w: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Master Image</w:t>
      </w:r>
    </w:p>
    <w:p w:rsidR="00C73CF1" w:rsidRDefault="00C73CF1" w:rsidP="00FC6624">
      <w:pPr>
        <w:pStyle w:val="ListBullet"/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6624" w:rsidRDefault="00FC6624" w:rsidP="00FC6624">
      <w:pPr>
        <w:pStyle w:val="ListBullet"/>
      </w:pPr>
      <w:r>
        <w:lastRenderedPageBreak/>
        <w:t>AKA “Gold” Image</w:t>
      </w:r>
    </w:p>
    <w:p w:rsidR="00FC6624" w:rsidRDefault="00FC6624" w:rsidP="00FC6624">
      <w:pPr>
        <w:pStyle w:val="ListBullet"/>
      </w:pPr>
      <w:r>
        <w:t>Creating model OS verified as “clean”</w:t>
      </w:r>
    </w:p>
    <w:p w:rsidR="00FC6624" w:rsidRDefault="00FC6624" w:rsidP="00FC6624">
      <w:pPr>
        <w:pStyle w:val="ListBullet"/>
      </w:pPr>
      <w:r>
        <w:lastRenderedPageBreak/>
        <w:t>Used for system restores</w:t>
      </w:r>
    </w:p>
    <w:p w:rsidR="00FC6624" w:rsidRDefault="00FC6624" w:rsidP="00FC6624">
      <w:pPr>
        <w:pStyle w:val="ListBullet"/>
      </w:pPr>
      <w:r>
        <w:t>Needs to be secured</w:t>
      </w:r>
    </w:p>
    <w:p w:rsidR="00C73CF1" w:rsidRDefault="00C73CF1" w:rsidP="00FC6624">
      <w:pPr>
        <w:pStyle w:val="ListBullet"/>
        <w:numPr>
          <w:ilvl w:val="0"/>
          <w:numId w:val="0"/>
        </w:numPr>
        <w:ind w:left="360" w:hanging="360"/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Managing Cloud Risk</w:t>
      </w:r>
    </w:p>
    <w:p w:rsidR="00FC6624" w:rsidRDefault="00FC6624" w:rsidP="00FC6624">
      <w:pPr>
        <w:pStyle w:val="ListBullet"/>
      </w:pPr>
      <w:r>
        <w:t>Non-persistence – temporary system images. Snapshot of known, good state</w:t>
      </w:r>
    </w:p>
    <w:p w:rsidR="00FC6624" w:rsidRDefault="00FC6624" w:rsidP="00FC6624">
      <w:pPr>
        <w:pStyle w:val="ListBullet"/>
      </w:pPr>
      <w:r>
        <w:t>Elasticity/scalability – adjusting resources as needed</w:t>
      </w:r>
    </w:p>
    <w:p w:rsidR="00FC6624" w:rsidRDefault="00FC6624" w:rsidP="00FC6624">
      <w:pPr>
        <w:pStyle w:val="ListBullet"/>
      </w:pPr>
      <w:r>
        <w:t>High Availability (HA) – measures such as redundancy, failover &amp; mirroring used to keep services &amp; systems operational</w:t>
      </w:r>
    </w:p>
    <w:p w:rsidR="00FC6624" w:rsidRDefault="00FC6624" w:rsidP="00FC6624">
      <w:pPr>
        <w:pStyle w:val="ListBullet"/>
      </w:pPr>
      <w:r>
        <w:t>Redundancy – replicating systems usually at multiple sites. Associated with failover</w:t>
      </w:r>
    </w:p>
    <w:p w:rsidR="00FC6624" w:rsidRDefault="00FC6624" w:rsidP="00FC6624">
      <w:pPr>
        <w:pStyle w:val="ListBullet"/>
      </w:pPr>
      <w:r>
        <w:t>Distributive allocation/Load balancing – distributing burden across multiple systems</w:t>
      </w: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Fault Tolerance</w:t>
      </w:r>
    </w:p>
    <w:p w:rsidR="00FC6624" w:rsidRDefault="00FC6624" w:rsidP="00FC6624">
      <w:pPr>
        <w:pStyle w:val="ListBullet"/>
      </w:pPr>
      <w:r>
        <w:t>Ability of system to sustain operations in event of component failure</w:t>
      </w:r>
    </w:p>
    <w:p w:rsidR="00FC6624" w:rsidRDefault="00FC6624" w:rsidP="00FC6624">
      <w:pPr>
        <w:pStyle w:val="ListBullet"/>
      </w:pPr>
      <w:r>
        <w:t>2 key components – spare parts &amp; electrical power</w:t>
      </w:r>
    </w:p>
    <w:p w:rsidR="00FC6624" w:rsidRDefault="00FC6624" w:rsidP="00FC6624">
      <w:pPr>
        <w:pStyle w:val="ListBullet"/>
      </w:pPr>
      <w:r>
        <w:t>Power protection</w:t>
      </w:r>
    </w:p>
    <w:p w:rsidR="00C73CF1" w:rsidRDefault="00C73CF1" w:rsidP="00FC6624">
      <w:pPr>
        <w:pStyle w:val="ListBullet"/>
        <w:numPr>
          <w:ilvl w:val="0"/>
          <w:numId w:val="3"/>
        </w:numPr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6624" w:rsidRDefault="00FC6624" w:rsidP="00FC6624">
      <w:pPr>
        <w:pStyle w:val="ListBullet"/>
        <w:numPr>
          <w:ilvl w:val="0"/>
          <w:numId w:val="3"/>
        </w:numPr>
      </w:pPr>
      <w:r>
        <w:lastRenderedPageBreak/>
        <w:t>Surge power</w:t>
      </w:r>
    </w:p>
    <w:p w:rsidR="00FC6624" w:rsidRDefault="00FC6624" w:rsidP="00FC6624">
      <w:pPr>
        <w:pStyle w:val="ListBullet"/>
        <w:numPr>
          <w:ilvl w:val="0"/>
          <w:numId w:val="3"/>
        </w:numPr>
      </w:pPr>
      <w:r>
        <w:t>Uninterruptible Power Supply (UPS)</w:t>
      </w:r>
    </w:p>
    <w:p w:rsidR="00FC6624" w:rsidRDefault="00FC6624" w:rsidP="00FC6624">
      <w:pPr>
        <w:pStyle w:val="ListBullet"/>
        <w:numPr>
          <w:ilvl w:val="0"/>
          <w:numId w:val="3"/>
        </w:numPr>
      </w:pPr>
      <w:r>
        <w:lastRenderedPageBreak/>
        <w:t>Backup power/generators</w:t>
      </w:r>
    </w:p>
    <w:p w:rsidR="00C73CF1" w:rsidRDefault="00C73CF1" w:rsidP="00FC6624">
      <w:pPr>
        <w:pStyle w:val="ListBullet"/>
        <w:numPr>
          <w:ilvl w:val="0"/>
          <w:numId w:val="0"/>
        </w:numPr>
        <w:ind w:left="360" w:hanging="360"/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</w:pPr>
    </w:p>
    <w:p w:rsidR="00FC6624" w:rsidRDefault="00FC6624" w:rsidP="00FC662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RAID (Redundant Array of Inexpensive Disks) Storage</w:t>
      </w:r>
    </w:p>
    <w:p w:rsidR="00FC6624" w:rsidRDefault="00FC6624" w:rsidP="00FC6624">
      <w:pPr>
        <w:pStyle w:val="ListBullet"/>
      </w:pPr>
      <w:r>
        <w:t>Focuses on availability of data</w:t>
      </w:r>
    </w:p>
    <w:p w:rsidR="00FC6624" w:rsidRDefault="00FC6624" w:rsidP="00FC6624">
      <w:pPr>
        <w:pStyle w:val="ListBullet"/>
      </w:pPr>
      <w:r>
        <w:t>RAID Types</w:t>
      </w:r>
    </w:p>
    <w:p w:rsidR="00C73CF1" w:rsidRDefault="00C73CF1" w:rsidP="00FC6624">
      <w:pPr>
        <w:pStyle w:val="ListBullet"/>
        <w:numPr>
          <w:ilvl w:val="0"/>
          <w:numId w:val="4"/>
        </w:numPr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6624" w:rsidRDefault="00FC6624" w:rsidP="00FC6624">
      <w:pPr>
        <w:pStyle w:val="ListBullet"/>
        <w:numPr>
          <w:ilvl w:val="0"/>
          <w:numId w:val="4"/>
        </w:numPr>
      </w:pPr>
      <w:r>
        <w:lastRenderedPageBreak/>
        <w:t>0 – disk striping</w:t>
      </w:r>
    </w:p>
    <w:p w:rsidR="00FC6624" w:rsidRDefault="00FC6624" w:rsidP="00FC6624">
      <w:pPr>
        <w:pStyle w:val="ListBullet"/>
        <w:numPr>
          <w:ilvl w:val="0"/>
          <w:numId w:val="4"/>
        </w:numPr>
      </w:pPr>
      <w:r>
        <w:t>1 – disk mirroring</w:t>
      </w:r>
    </w:p>
    <w:p w:rsidR="00FC6624" w:rsidRDefault="00FC6624" w:rsidP="00FC6624">
      <w:pPr>
        <w:pStyle w:val="ListBullet"/>
        <w:numPr>
          <w:ilvl w:val="0"/>
          <w:numId w:val="4"/>
        </w:numPr>
      </w:pPr>
      <w:r>
        <w:lastRenderedPageBreak/>
        <w:t>3 – disk striping with parity disk</w:t>
      </w:r>
    </w:p>
    <w:p w:rsidR="00C73CF1" w:rsidRDefault="00FC6624" w:rsidP="00C73CF1">
      <w:pPr>
        <w:pStyle w:val="ListBullet"/>
        <w:numPr>
          <w:ilvl w:val="0"/>
          <w:numId w:val="4"/>
        </w:numPr>
        <w:sectPr w:rsidR="00C73CF1" w:rsidSect="00C73C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5 – disk striping with parity</w:t>
      </w:r>
    </w:p>
    <w:p w:rsidR="00FC6624" w:rsidRDefault="00FC6624" w:rsidP="00C73CF1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C73CF1" w:rsidRPr="00FC6624" w:rsidRDefault="00C73CF1" w:rsidP="00C73CF1">
      <w:pPr>
        <w:pStyle w:val="ListBullet"/>
        <w:numPr>
          <w:ilvl w:val="0"/>
          <w:numId w:val="0"/>
        </w:numPr>
        <w:ind w:left="360" w:hanging="360"/>
      </w:pPr>
    </w:p>
    <w:sectPr w:rsidR="00C73CF1" w:rsidRPr="00FC6624" w:rsidSect="00C73CF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EFC4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E5896"/>
    <w:multiLevelType w:val="hybridMultilevel"/>
    <w:tmpl w:val="8496E4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B25"/>
    <w:multiLevelType w:val="hybridMultilevel"/>
    <w:tmpl w:val="EA90509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D44EF"/>
    <w:multiLevelType w:val="hybridMultilevel"/>
    <w:tmpl w:val="7FCAFF1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24"/>
    <w:rsid w:val="00C273F8"/>
    <w:rsid w:val="00C73CF1"/>
    <w:rsid w:val="00F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65B21-15C0-4BFE-91DD-0EF14676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C662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2019-02-02T10:20:00Z</dcterms:created>
  <dcterms:modified xsi:type="dcterms:W3CDTF">2019-02-02T10:34:00Z</dcterms:modified>
</cp:coreProperties>
</file>