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919" w:rsidRDefault="00EB0E2F" w:rsidP="00EB0E2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Module 4 Identity &amp; Access Management</w:t>
      </w:r>
    </w:p>
    <w:p w:rsidR="00EB0E2F" w:rsidRDefault="00EB0E2F" w:rsidP="00EB0E2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4.2 Access Protocols</w:t>
      </w:r>
    </w:p>
    <w:p w:rsidR="00EB0E2F" w:rsidRDefault="00EB0E2F" w:rsidP="00EB0E2F">
      <w:pPr>
        <w:rPr>
          <w:b/>
          <w:sz w:val="24"/>
          <w:szCs w:val="24"/>
        </w:rPr>
      </w:pPr>
      <w:r>
        <w:rPr>
          <w:b/>
          <w:sz w:val="24"/>
          <w:szCs w:val="24"/>
        </w:rPr>
        <w:t>Directories/Directory Service Protocols</w:t>
      </w:r>
    </w:p>
    <w:p w:rsidR="00EB0E2F" w:rsidRDefault="00EB0E2F" w:rsidP="00EB0E2F">
      <w:pPr>
        <w:pStyle w:val="ListBullet"/>
      </w:pPr>
      <w:r>
        <w:t>Repositories of organisation’s network resources &amp; users</w:t>
      </w:r>
    </w:p>
    <w:p w:rsidR="00EB0E2F" w:rsidRDefault="00EB0E2F" w:rsidP="00EB0E2F">
      <w:pPr>
        <w:pStyle w:val="ListBullet"/>
      </w:pPr>
      <w:r>
        <w:t>Most follow hierarchical database format, based on X.500 standard</w:t>
      </w:r>
    </w:p>
    <w:p w:rsidR="00EB0E2F" w:rsidRDefault="00EB0E2F" w:rsidP="00EB0E2F">
      <w:pPr>
        <w:pStyle w:val="ListBullet"/>
      </w:pPr>
      <w:r>
        <w:t>Directory service manages entries &amp; data in directory &amp; enables access control &amp; identity management</w:t>
      </w:r>
    </w:p>
    <w:p w:rsidR="00EB0E2F" w:rsidRDefault="00EB0E2F" w:rsidP="00EB0E2F">
      <w:pPr>
        <w:pStyle w:val="ListBullet"/>
      </w:pPr>
      <w:r>
        <w:t>Types – Microsoft Active Directory (AD) &amp; LDAP</w:t>
      </w:r>
    </w:p>
    <w:p w:rsidR="00EB0E2F" w:rsidRDefault="00EB0E2F" w:rsidP="00EB0E2F">
      <w:pPr>
        <w:pStyle w:val="ListBullet"/>
        <w:numPr>
          <w:ilvl w:val="0"/>
          <w:numId w:val="0"/>
        </w:numPr>
        <w:ind w:left="360" w:hanging="360"/>
      </w:pPr>
    </w:p>
    <w:p w:rsidR="00EB0E2F" w:rsidRDefault="00EB0E2F" w:rsidP="00EB0E2F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Lightweight Directory Access Protocol (LDAP)</w:t>
      </w:r>
    </w:p>
    <w:p w:rsidR="00EB0E2F" w:rsidRDefault="00EB0E2F" w:rsidP="00EB0E2F">
      <w:pPr>
        <w:pStyle w:val="ListBullet"/>
      </w:pPr>
      <w:r>
        <w:t>Standardised directory access protocol</w:t>
      </w:r>
    </w:p>
    <w:p w:rsidR="00EB0E2F" w:rsidRDefault="00EB0E2F" w:rsidP="00EB0E2F">
      <w:pPr>
        <w:pStyle w:val="ListBullet"/>
      </w:pPr>
      <w:r>
        <w:t>Main purpose is query the LDAP user database – pared-down X.500-based directories</w:t>
      </w:r>
    </w:p>
    <w:p w:rsidR="00EB0E2F" w:rsidRDefault="00EB0E2F" w:rsidP="00EB0E2F">
      <w:pPr>
        <w:pStyle w:val="ListBullet"/>
      </w:pPr>
      <w:r>
        <w:t xml:space="preserve">Supported by most major vendors including Microsoft AD &amp; </w:t>
      </w:r>
      <w:proofErr w:type="spellStart"/>
      <w:r>
        <w:t>OpenLDAP</w:t>
      </w:r>
      <w:proofErr w:type="spellEnd"/>
    </w:p>
    <w:p w:rsidR="00EB0E2F" w:rsidRDefault="00EB0E2F" w:rsidP="00EB0E2F">
      <w:pPr>
        <w:pStyle w:val="ListBullet"/>
      </w:pPr>
      <w:r>
        <w:t>Hierarchical structure</w:t>
      </w:r>
    </w:p>
    <w:p w:rsidR="00EB0E2F" w:rsidRDefault="00EB0E2F" w:rsidP="00EB0E2F">
      <w:pPr>
        <w:pStyle w:val="ListBullet"/>
        <w:numPr>
          <w:ilvl w:val="0"/>
          <w:numId w:val="3"/>
        </w:numPr>
      </w:pPr>
      <w:r>
        <w:t>CN=Pitchers Name, OU=Pitchers, O=Baseball Team, DN=example.com, C=US</w:t>
      </w:r>
    </w:p>
    <w:p w:rsidR="00EB0E2F" w:rsidRDefault="00EB0E2F" w:rsidP="00EB0E2F">
      <w:pPr>
        <w:pStyle w:val="ListBullet"/>
        <w:numPr>
          <w:ilvl w:val="0"/>
          <w:numId w:val="0"/>
        </w:numPr>
        <w:ind w:left="360" w:hanging="360"/>
      </w:pPr>
    </w:p>
    <w:p w:rsidR="00EB0E2F" w:rsidRDefault="00EB0E2F" w:rsidP="00EB0E2F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LDAP Security</w:t>
      </w:r>
    </w:p>
    <w:p w:rsidR="00EB0E2F" w:rsidRDefault="00EB0E2F" w:rsidP="00EB0E2F">
      <w:pPr>
        <w:pStyle w:val="ListBullet"/>
      </w:pPr>
      <w:r>
        <w:t>LDAP vulnerable to snooping</w:t>
      </w:r>
    </w:p>
    <w:p w:rsidR="00EB0E2F" w:rsidRDefault="00EB0E2F" w:rsidP="00EB0E2F">
      <w:pPr>
        <w:pStyle w:val="ListBullet"/>
      </w:pPr>
      <w:r>
        <w:t>Encrypt communications using SSL/TLS to secure LDAP transmissions</w:t>
      </w:r>
    </w:p>
    <w:p w:rsidR="00EB0E2F" w:rsidRDefault="00EB0E2F" w:rsidP="00EB0E2F">
      <w:pPr>
        <w:pStyle w:val="ListBullet"/>
      </w:pPr>
      <w:r>
        <w:t>Certificates can validate authentication requests</w:t>
      </w:r>
    </w:p>
    <w:p w:rsidR="00EB0E2F" w:rsidRDefault="00EB0E2F" w:rsidP="00EB0E2F">
      <w:pPr>
        <w:pStyle w:val="ListBullet"/>
      </w:pPr>
      <w:r>
        <w:t>LDAPv3 bind requests should use Simple Authentication &amp; Security Layer (SASL)</w:t>
      </w:r>
    </w:p>
    <w:p w:rsidR="00EB0E2F" w:rsidRDefault="00EB0E2F" w:rsidP="00EB0E2F">
      <w:pPr>
        <w:pStyle w:val="ListBullet"/>
        <w:numPr>
          <w:ilvl w:val="0"/>
          <w:numId w:val="0"/>
        </w:numPr>
        <w:ind w:left="360" w:hanging="360"/>
      </w:pPr>
    </w:p>
    <w:p w:rsidR="00EB0E2F" w:rsidRDefault="00EB0E2F" w:rsidP="00EB0E2F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Kerberos</w:t>
      </w:r>
    </w:p>
    <w:p w:rsidR="00EB0E2F" w:rsidRDefault="00EB0E2F" w:rsidP="00EB0E2F">
      <w:pPr>
        <w:pStyle w:val="ListBullet"/>
      </w:pPr>
      <w:r>
        <w:t>Symmetric key authentication protocol</w:t>
      </w:r>
    </w:p>
    <w:p w:rsidR="00EB0E2F" w:rsidRDefault="00EB0E2F" w:rsidP="00EB0E2F">
      <w:pPr>
        <w:pStyle w:val="ListBullet"/>
      </w:pPr>
      <w:r>
        <w:t>Kerberos v5 uses mutual authentication between requesting client &amp; supporting server through Key Distribution Centre (KDC)</w:t>
      </w:r>
    </w:p>
    <w:p w:rsidR="00EB0E2F" w:rsidRPr="00EB0E2F" w:rsidRDefault="00EB0E2F" w:rsidP="00EB0E2F">
      <w:pPr>
        <w:pStyle w:val="ListBullet"/>
      </w:pPr>
      <w:r>
        <w:t xml:space="preserve">Once authenticated with KDC, user given a </w:t>
      </w:r>
      <w:r>
        <w:rPr>
          <w:i/>
        </w:rPr>
        <w:t>Ticket Granting Ticket (TGT)</w:t>
      </w:r>
    </w:p>
    <w:p w:rsidR="00EB0E2F" w:rsidRDefault="00EB0E2F" w:rsidP="00EB0E2F">
      <w:pPr>
        <w:pStyle w:val="ListBullet"/>
        <w:numPr>
          <w:ilvl w:val="0"/>
          <w:numId w:val="4"/>
        </w:numPr>
      </w:pPr>
      <w:r>
        <w:t>Tickets encrypted &amp; have limited life span</w:t>
      </w:r>
    </w:p>
    <w:p w:rsidR="00EB0E2F" w:rsidRDefault="00EB0E2F" w:rsidP="00EB0E2F">
      <w:pPr>
        <w:pStyle w:val="ListBullet"/>
        <w:numPr>
          <w:ilvl w:val="0"/>
          <w:numId w:val="4"/>
        </w:numPr>
      </w:pPr>
      <w:r>
        <w:t>Ticket lists user’s privileges</w:t>
      </w:r>
    </w:p>
    <w:p w:rsidR="00EB0E2F" w:rsidRDefault="007F3425" w:rsidP="00EB0E2F">
      <w:pPr>
        <w:pStyle w:val="ListBullet"/>
      </w:pPr>
      <w:r>
        <w:t xml:space="preserve">Each time user wishes to access some resource on network, user’s computer presents KDC with TGT; TGT then sends user’s computer a </w:t>
      </w:r>
      <w:r>
        <w:rPr>
          <w:i/>
        </w:rPr>
        <w:t>Service Ticket</w:t>
      </w:r>
      <w:r>
        <w:t>, granting user access to that service</w:t>
      </w:r>
    </w:p>
    <w:p w:rsidR="007F3425" w:rsidRDefault="007F3425" w:rsidP="007F3425">
      <w:pPr>
        <w:pStyle w:val="ListBullet"/>
        <w:numPr>
          <w:ilvl w:val="0"/>
          <w:numId w:val="0"/>
        </w:numPr>
        <w:ind w:left="360" w:hanging="360"/>
      </w:pPr>
    </w:p>
    <w:p w:rsidR="007F3425" w:rsidRDefault="007F3425" w:rsidP="007F3425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Kerberos Authentication Process</w:t>
      </w:r>
    </w:p>
    <w:p w:rsidR="007F3425" w:rsidRDefault="007F3425" w:rsidP="007F3425">
      <w:pPr>
        <w:pStyle w:val="ListBullet"/>
      </w:pPr>
      <w:r>
        <w:t>Each time user wishes to access some resource on network, user’s computer presents KDC with the TGT</w:t>
      </w:r>
    </w:p>
    <w:p w:rsidR="007F3425" w:rsidRDefault="007F3425" w:rsidP="007F3425">
      <w:pPr>
        <w:pStyle w:val="ListBullet"/>
      </w:pPr>
      <w:r>
        <w:t xml:space="preserve">TGT then sends user’s computer a </w:t>
      </w:r>
      <w:r>
        <w:rPr>
          <w:i/>
        </w:rPr>
        <w:t>Service Ticket</w:t>
      </w:r>
      <w:r>
        <w:t>, granting user access to that service</w:t>
      </w:r>
    </w:p>
    <w:p w:rsidR="007F3425" w:rsidRDefault="007F3425" w:rsidP="007F3425">
      <w:pPr>
        <w:pStyle w:val="ListBullet"/>
      </w:pPr>
      <w:r>
        <w:t>User’s computer then sends service ticket to server user trying to access</w:t>
      </w:r>
    </w:p>
    <w:p w:rsidR="007F3425" w:rsidRDefault="007F3425" w:rsidP="007F3425">
      <w:pPr>
        <w:pStyle w:val="ListBullet"/>
      </w:pPr>
      <w:r>
        <w:t>As final authentication check, server communicates with TGT to confirm &amp; validate service ticket</w:t>
      </w:r>
    </w:p>
    <w:p w:rsidR="007F3425" w:rsidRDefault="007F3425" w:rsidP="007F3425">
      <w:pPr>
        <w:pStyle w:val="ListBullet"/>
        <w:numPr>
          <w:ilvl w:val="0"/>
          <w:numId w:val="0"/>
        </w:numPr>
        <w:ind w:left="360" w:hanging="360"/>
      </w:pPr>
    </w:p>
    <w:p w:rsidR="007F3425" w:rsidRDefault="007F3425" w:rsidP="007F3425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Remote Authentication Dial-In User Service (RADIUS)</w:t>
      </w:r>
    </w:p>
    <w:p w:rsidR="007F3425" w:rsidRDefault="007F3425" w:rsidP="007F3425">
      <w:pPr>
        <w:pStyle w:val="ListBullet"/>
      </w:pPr>
      <w:r>
        <w:t>IETF (Internet Engineering Task Force) standard</w:t>
      </w:r>
    </w:p>
    <w:p w:rsidR="007F3425" w:rsidRDefault="007F3425" w:rsidP="007F3425">
      <w:pPr>
        <w:pStyle w:val="ListBullet"/>
      </w:pPr>
      <w:r>
        <w:t>Implemented by most major OS manufacturers</w:t>
      </w:r>
    </w:p>
    <w:p w:rsidR="007F3425" w:rsidRDefault="007F3425" w:rsidP="007F3425">
      <w:pPr>
        <w:pStyle w:val="ListBullet"/>
      </w:pPr>
      <w:r>
        <w:t>Uses UDP transport to centralised server providing authentication &amp; access control for networks</w:t>
      </w:r>
    </w:p>
    <w:p w:rsidR="007F3425" w:rsidRDefault="007F3425" w:rsidP="007F3425">
      <w:pPr>
        <w:pStyle w:val="ListBullet"/>
        <w:numPr>
          <w:ilvl w:val="0"/>
          <w:numId w:val="0"/>
        </w:numPr>
        <w:ind w:left="360" w:hanging="360"/>
      </w:pPr>
    </w:p>
    <w:p w:rsidR="007F3425" w:rsidRDefault="007F3425" w:rsidP="007F3425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lastRenderedPageBreak/>
        <w:t>Terminal Access Controller Access Control System Plus (TACACS+)</w:t>
      </w:r>
    </w:p>
    <w:p w:rsidR="007F3425" w:rsidRDefault="007F3425" w:rsidP="007F3425">
      <w:pPr>
        <w:pStyle w:val="ListBullet"/>
      </w:pPr>
      <w:r>
        <w:t>Handles authentication, authorisation &amp; accounting (AAA) services</w:t>
      </w:r>
    </w:p>
    <w:p w:rsidR="007F3425" w:rsidRDefault="007F3425" w:rsidP="007F3425">
      <w:pPr>
        <w:pStyle w:val="ListBullet"/>
      </w:pPr>
      <w:r>
        <w:t>Similar to RADIUS</w:t>
      </w:r>
    </w:p>
    <w:p w:rsidR="007F3425" w:rsidRDefault="007F3425" w:rsidP="007F3425">
      <w:pPr>
        <w:pStyle w:val="ListBullet"/>
      </w:pPr>
      <w:r>
        <w:t>TCP rather than UDP as its transport method</w:t>
      </w:r>
    </w:p>
    <w:p w:rsidR="007F3425" w:rsidRDefault="007F3425" w:rsidP="007F3425">
      <w:pPr>
        <w:pStyle w:val="ListBullet"/>
      </w:pPr>
      <w:r>
        <w:t>Client/server model</w:t>
      </w:r>
    </w:p>
    <w:p w:rsidR="007F3425" w:rsidRDefault="007F3425" w:rsidP="007F3425">
      <w:pPr>
        <w:pStyle w:val="ListBullet"/>
      </w:pPr>
      <w:r>
        <w:t>TACACS+ advantages over RADIUS</w:t>
      </w:r>
    </w:p>
    <w:p w:rsidR="007F3425" w:rsidRDefault="007F3425" w:rsidP="007F3425">
      <w:pPr>
        <w:pStyle w:val="ListBullet"/>
        <w:numPr>
          <w:ilvl w:val="0"/>
          <w:numId w:val="5"/>
        </w:numPr>
      </w:pPr>
      <w:r>
        <w:t>TCP rather than UDP as transport method – more reliable</w:t>
      </w:r>
    </w:p>
    <w:p w:rsidR="007F3425" w:rsidRDefault="007F3425" w:rsidP="007F3425">
      <w:pPr>
        <w:pStyle w:val="ListBullet"/>
        <w:numPr>
          <w:ilvl w:val="0"/>
          <w:numId w:val="5"/>
        </w:numPr>
      </w:pPr>
      <w:r>
        <w:t>Encrypts entire packet, not just authentication</w:t>
      </w:r>
    </w:p>
    <w:p w:rsidR="007F3425" w:rsidRDefault="007F3425" w:rsidP="007F3425">
      <w:pPr>
        <w:pStyle w:val="ListBullet"/>
        <w:numPr>
          <w:ilvl w:val="0"/>
          <w:numId w:val="5"/>
        </w:numPr>
      </w:pPr>
      <w:r>
        <w:t>Controls authorisation of router commands</w:t>
      </w:r>
    </w:p>
    <w:p w:rsidR="007F3425" w:rsidRDefault="007F3425" w:rsidP="007F3425">
      <w:pPr>
        <w:pStyle w:val="ListBullet"/>
        <w:numPr>
          <w:ilvl w:val="0"/>
          <w:numId w:val="0"/>
        </w:numPr>
        <w:ind w:left="360" w:hanging="360"/>
      </w:pPr>
    </w:p>
    <w:p w:rsidR="007F3425" w:rsidRDefault="007F3425" w:rsidP="007F3425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Password Authentication Protocol (PAP)</w:t>
      </w:r>
    </w:p>
    <w:p w:rsidR="00CC3B17" w:rsidRDefault="00CC3B17" w:rsidP="007F3425">
      <w:pPr>
        <w:pStyle w:val="ListBullet"/>
        <w:sectPr w:rsidR="00CC3B1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7F3425" w:rsidRDefault="007F3425" w:rsidP="007F3425">
      <w:pPr>
        <w:pStyle w:val="ListBullet"/>
      </w:pPr>
      <w:r>
        <w:lastRenderedPageBreak/>
        <w:t>Legacy</w:t>
      </w:r>
    </w:p>
    <w:p w:rsidR="007F3425" w:rsidRDefault="007F3425" w:rsidP="007F3425">
      <w:pPr>
        <w:pStyle w:val="ListBullet"/>
      </w:pPr>
      <w:r>
        <w:t>User ID &amp; password sent clear text</w:t>
      </w:r>
    </w:p>
    <w:p w:rsidR="00CC3B17" w:rsidRDefault="007F3425" w:rsidP="007F3425">
      <w:pPr>
        <w:pStyle w:val="ListBullet"/>
        <w:sectPr w:rsidR="00CC3B17" w:rsidSect="00CC3B17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lastRenderedPageBreak/>
        <w:t xml:space="preserve">No protection for </w:t>
      </w:r>
      <w:r w:rsidR="00CC3B17">
        <w:t>playback/trial-and-error attack</w:t>
      </w:r>
    </w:p>
    <w:p w:rsidR="007F3425" w:rsidRDefault="007F3425" w:rsidP="00CC3B17">
      <w:pPr>
        <w:pStyle w:val="ListBullet"/>
        <w:numPr>
          <w:ilvl w:val="0"/>
          <w:numId w:val="0"/>
        </w:numPr>
      </w:pPr>
    </w:p>
    <w:p w:rsidR="007F3425" w:rsidRDefault="007F3425" w:rsidP="007F3425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Challenge Handshake Authentication Protocol (CHAP)</w:t>
      </w:r>
    </w:p>
    <w:p w:rsidR="007F3425" w:rsidRDefault="007F3425" w:rsidP="007F3425">
      <w:pPr>
        <w:pStyle w:val="ListBullet"/>
      </w:pPr>
      <w:r>
        <w:t>Provides on-demand authentication over encrypted channels</w:t>
      </w:r>
    </w:p>
    <w:p w:rsidR="007F3425" w:rsidRDefault="007F3425" w:rsidP="007F3425">
      <w:pPr>
        <w:pStyle w:val="ListBullet"/>
      </w:pPr>
      <w:r>
        <w:t>Server first authenticates client</w:t>
      </w:r>
    </w:p>
    <w:p w:rsidR="007F3425" w:rsidRDefault="007F3425" w:rsidP="007F3425">
      <w:pPr>
        <w:pStyle w:val="ListBullet"/>
      </w:pPr>
      <w:r>
        <w:t>Client generates one-way hashing function (MD5 algorithm) &amp; send to service</w:t>
      </w:r>
    </w:p>
    <w:p w:rsidR="007F3425" w:rsidRDefault="007F3425" w:rsidP="007F3425">
      <w:pPr>
        <w:pStyle w:val="ListBullet"/>
      </w:pPr>
      <w:r>
        <w:t xml:space="preserve">Client hash compared against service’s hash by </w:t>
      </w:r>
      <w:r>
        <w:rPr>
          <w:i/>
        </w:rPr>
        <w:t>authenticator service</w:t>
      </w:r>
    </w:p>
    <w:p w:rsidR="007F3425" w:rsidRDefault="007F3425" w:rsidP="007F3425">
      <w:pPr>
        <w:pStyle w:val="ListBullet"/>
      </w:pPr>
      <w:r>
        <w:t>Process repeated at random intervals to prevent replay attacks</w:t>
      </w:r>
    </w:p>
    <w:p w:rsidR="007F3425" w:rsidRDefault="007F3425" w:rsidP="007F3425">
      <w:pPr>
        <w:pStyle w:val="ListBullet"/>
        <w:numPr>
          <w:ilvl w:val="0"/>
          <w:numId w:val="0"/>
        </w:numPr>
        <w:ind w:left="360" w:hanging="360"/>
      </w:pPr>
    </w:p>
    <w:p w:rsidR="007F3425" w:rsidRDefault="007F3425" w:rsidP="007F3425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MSCHAP (Microsoft CHAP) &amp; PEAP (Protected Extensible Authentication Protocol)</w:t>
      </w:r>
    </w:p>
    <w:p w:rsidR="007F3425" w:rsidRDefault="007F3425" w:rsidP="007F3425">
      <w:pPr>
        <w:pStyle w:val="ListBullet"/>
      </w:pPr>
      <w:r>
        <w:t>MSCHAPv2 – Microsoft proprietary version</w:t>
      </w:r>
    </w:p>
    <w:p w:rsidR="007F3425" w:rsidRDefault="007F3425" w:rsidP="007F3425">
      <w:pPr>
        <w:pStyle w:val="ListBullet"/>
        <w:numPr>
          <w:ilvl w:val="0"/>
          <w:numId w:val="6"/>
        </w:numPr>
      </w:pPr>
      <w:r>
        <w:t>Uses new string each time for authentication</w:t>
      </w:r>
    </w:p>
    <w:p w:rsidR="007F3425" w:rsidRDefault="007F3425" w:rsidP="007F3425">
      <w:pPr>
        <w:pStyle w:val="ListBullet"/>
        <w:numPr>
          <w:ilvl w:val="0"/>
          <w:numId w:val="6"/>
        </w:numPr>
      </w:pPr>
      <w:r>
        <w:t>Client &amp; server mutually authenticate &amp; use 2 encryption keys</w:t>
      </w:r>
    </w:p>
    <w:p w:rsidR="007F3425" w:rsidRDefault="007F3425" w:rsidP="007F3425">
      <w:pPr>
        <w:pStyle w:val="ListBullet"/>
      </w:pPr>
      <w:r>
        <w:t>Should not be used alone</w:t>
      </w:r>
    </w:p>
    <w:p w:rsidR="007F3425" w:rsidRDefault="007F3425" w:rsidP="007F3425">
      <w:pPr>
        <w:pStyle w:val="ListBullet"/>
      </w:pPr>
      <w:r>
        <w:t>Use MS-CHAP with Protected Extensible Authentication Protocol (PEAP) or L2TP/</w:t>
      </w:r>
      <w:proofErr w:type="spellStart"/>
      <w:r>
        <w:t>IPSec</w:t>
      </w:r>
      <w:proofErr w:type="spellEnd"/>
    </w:p>
    <w:p w:rsidR="007F3425" w:rsidRDefault="007F3425" w:rsidP="007F3425">
      <w:pPr>
        <w:pStyle w:val="ListBullet"/>
      </w:pPr>
      <w:r>
        <w:t>PEAP</w:t>
      </w:r>
    </w:p>
    <w:p w:rsidR="00CC3B17" w:rsidRDefault="00CC3B17" w:rsidP="007F3425">
      <w:pPr>
        <w:pStyle w:val="ListBullet"/>
        <w:numPr>
          <w:ilvl w:val="0"/>
          <w:numId w:val="7"/>
        </w:numPr>
        <w:sectPr w:rsidR="00CC3B17" w:rsidSect="00CC3B1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7F3425" w:rsidRDefault="007F3425" w:rsidP="007F3425">
      <w:pPr>
        <w:pStyle w:val="ListBullet"/>
        <w:numPr>
          <w:ilvl w:val="0"/>
          <w:numId w:val="7"/>
        </w:numPr>
      </w:pPr>
      <w:r>
        <w:lastRenderedPageBreak/>
        <w:t>Provides TLS/SSL tunnel</w:t>
      </w:r>
    </w:p>
    <w:p w:rsidR="007F3425" w:rsidRDefault="00D327AC" w:rsidP="007F3425">
      <w:pPr>
        <w:pStyle w:val="ListBullet"/>
        <w:numPr>
          <w:ilvl w:val="0"/>
          <w:numId w:val="7"/>
        </w:numPr>
      </w:pPr>
      <w:r>
        <w:t>Protects authentication traffic</w:t>
      </w:r>
    </w:p>
    <w:p w:rsidR="00CC3B17" w:rsidRDefault="00D327AC" w:rsidP="007F3425">
      <w:pPr>
        <w:pStyle w:val="ListBullet"/>
        <w:numPr>
          <w:ilvl w:val="0"/>
          <w:numId w:val="7"/>
        </w:numPr>
        <w:sectPr w:rsidR="00CC3B17" w:rsidSect="00CC3B17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lastRenderedPageBreak/>
        <w:t>Uses certificate on authentication server</w:t>
      </w:r>
    </w:p>
    <w:p w:rsidR="00D327AC" w:rsidRDefault="00D327AC" w:rsidP="00CC3B17">
      <w:pPr>
        <w:pStyle w:val="ListBullet"/>
        <w:numPr>
          <w:ilvl w:val="0"/>
          <w:numId w:val="0"/>
        </w:numPr>
      </w:pPr>
    </w:p>
    <w:p w:rsidR="00D327AC" w:rsidRDefault="00D327AC" w:rsidP="00D327AC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NTLM (NT LAN Manager)</w:t>
      </w:r>
    </w:p>
    <w:p w:rsidR="00CC3B17" w:rsidRDefault="00CC3B17" w:rsidP="00D327AC">
      <w:pPr>
        <w:pStyle w:val="ListBullet"/>
        <w:sectPr w:rsidR="00CC3B17" w:rsidSect="00CC3B1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D327AC" w:rsidRDefault="00D327AC" w:rsidP="00D327AC">
      <w:pPr>
        <w:pStyle w:val="ListBullet"/>
      </w:pPr>
      <w:r>
        <w:lastRenderedPageBreak/>
        <w:t>Legacy authentication form Microsoft</w:t>
      </w:r>
    </w:p>
    <w:p w:rsidR="00D327AC" w:rsidRDefault="00D327AC" w:rsidP="00D327AC">
      <w:pPr>
        <w:pStyle w:val="ListBullet"/>
      </w:pPr>
      <w:r>
        <w:t>Replaced by Kerberos</w:t>
      </w:r>
    </w:p>
    <w:p w:rsidR="00D327AC" w:rsidRDefault="00D327AC" w:rsidP="00D327AC">
      <w:pPr>
        <w:pStyle w:val="ListBullet"/>
      </w:pPr>
      <w:r>
        <w:t>Similar to CHAP &amp; MSCHAP</w:t>
      </w:r>
    </w:p>
    <w:p w:rsidR="00D327AC" w:rsidRDefault="00D327AC" w:rsidP="00D327AC">
      <w:pPr>
        <w:pStyle w:val="ListBullet"/>
      </w:pPr>
      <w:r>
        <w:lastRenderedPageBreak/>
        <w:t>All NTLM versions use relatively weak cryptographic scheme</w:t>
      </w:r>
    </w:p>
    <w:p w:rsidR="00D327AC" w:rsidRDefault="00D327AC" w:rsidP="00D327AC">
      <w:pPr>
        <w:pStyle w:val="ListBullet"/>
      </w:pPr>
      <w:r>
        <w:t>Lacks MFA (Multi-Factor Authentication) support</w:t>
      </w:r>
    </w:p>
    <w:p w:rsidR="00CC3B17" w:rsidRDefault="00CC3B17" w:rsidP="00D327AC">
      <w:pPr>
        <w:pStyle w:val="ListBullet"/>
        <w:numPr>
          <w:ilvl w:val="0"/>
          <w:numId w:val="0"/>
        </w:numPr>
        <w:ind w:left="360" w:hanging="360"/>
        <w:sectPr w:rsidR="00CC3B17" w:rsidSect="00CC3B17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D327AC" w:rsidRDefault="00D327AC" w:rsidP="00D327AC">
      <w:pPr>
        <w:pStyle w:val="ListBullet"/>
        <w:numPr>
          <w:ilvl w:val="0"/>
          <w:numId w:val="0"/>
        </w:numPr>
        <w:ind w:left="360" w:hanging="360"/>
      </w:pPr>
      <w:bookmarkStart w:id="0" w:name="_GoBack"/>
      <w:bookmarkEnd w:id="0"/>
    </w:p>
    <w:p w:rsidR="00D327AC" w:rsidRDefault="00D327AC" w:rsidP="00D327AC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Federated Services</w:t>
      </w:r>
    </w:p>
    <w:p w:rsidR="00CC3B17" w:rsidRDefault="00CC3B17" w:rsidP="00D327AC">
      <w:pPr>
        <w:pStyle w:val="ListBullet"/>
        <w:sectPr w:rsidR="00CC3B17" w:rsidSect="00CC3B1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D327AC" w:rsidRDefault="00D327AC" w:rsidP="00D327AC">
      <w:pPr>
        <w:pStyle w:val="ListBullet"/>
      </w:pPr>
      <w:r>
        <w:lastRenderedPageBreak/>
        <w:t xml:space="preserve">Security Assertion </w:t>
      </w:r>
      <w:proofErr w:type="spellStart"/>
      <w:r>
        <w:t>Markup</w:t>
      </w:r>
      <w:proofErr w:type="spellEnd"/>
      <w:r>
        <w:t xml:space="preserve"> Language (SAML)</w:t>
      </w:r>
    </w:p>
    <w:p w:rsidR="00D327AC" w:rsidRDefault="00D327AC" w:rsidP="00D327AC">
      <w:pPr>
        <w:pStyle w:val="ListBullet"/>
      </w:pPr>
      <w:proofErr w:type="spellStart"/>
      <w:r>
        <w:t>OAuth</w:t>
      </w:r>
      <w:proofErr w:type="spellEnd"/>
    </w:p>
    <w:p w:rsidR="00D327AC" w:rsidRDefault="00D327AC" w:rsidP="00D327AC">
      <w:pPr>
        <w:pStyle w:val="ListBullet"/>
      </w:pPr>
      <w:r>
        <w:lastRenderedPageBreak/>
        <w:t>Simple Web Tokens &amp; JSON Web Tokens</w:t>
      </w:r>
    </w:p>
    <w:p w:rsidR="00CC3B17" w:rsidRDefault="00CC3B17" w:rsidP="00D327AC">
      <w:pPr>
        <w:pStyle w:val="ListBullet"/>
        <w:sectPr w:rsidR="00CC3B17" w:rsidSect="00CC3B17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proofErr w:type="spellStart"/>
      <w:r>
        <w:t>OpenID</w:t>
      </w:r>
      <w:proofErr w:type="spellEnd"/>
      <w:r>
        <w:t xml:space="preserve"> Connect</w:t>
      </w:r>
    </w:p>
    <w:p w:rsidR="00D327AC" w:rsidRDefault="00D327AC" w:rsidP="00CC3B17">
      <w:pPr>
        <w:pStyle w:val="ListBullet"/>
        <w:numPr>
          <w:ilvl w:val="0"/>
          <w:numId w:val="0"/>
        </w:numPr>
      </w:pPr>
    </w:p>
    <w:p w:rsidR="00D327AC" w:rsidRDefault="00D327AC" w:rsidP="00D327AC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 xml:space="preserve">Security Assertion </w:t>
      </w:r>
      <w:proofErr w:type="spellStart"/>
      <w:r>
        <w:rPr>
          <w:b/>
        </w:rPr>
        <w:t>Markup</w:t>
      </w:r>
      <w:proofErr w:type="spellEnd"/>
      <w:r>
        <w:rPr>
          <w:b/>
        </w:rPr>
        <w:t xml:space="preserve"> Language (SAML)</w:t>
      </w:r>
    </w:p>
    <w:p w:rsidR="00D327AC" w:rsidRDefault="00D327AC" w:rsidP="00D327AC">
      <w:pPr>
        <w:pStyle w:val="ListBullet"/>
      </w:pPr>
      <w:r>
        <w:t xml:space="preserve">Extensible </w:t>
      </w:r>
      <w:proofErr w:type="spellStart"/>
      <w:r>
        <w:t>Markup</w:t>
      </w:r>
      <w:proofErr w:type="spellEnd"/>
      <w:r>
        <w:t xml:space="preserve"> Language (XML) framework for creating &amp; exchanging security information between online systems</w:t>
      </w:r>
    </w:p>
    <w:p w:rsidR="00D327AC" w:rsidRDefault="00D327AC" w:rsidP="00D327AC">
      <w:pPr>
        <w:pStyle w:val="ListBullet"/>
      </w:pPr>
      <w:r>
        <w:t>Main purpose is SSO (Single Sign-On) for enterprise users over web</w:t>
      </w:r>
    </w:p>
    <w:p w:rsidR="00D327AC" w:rsidRDefault="00D327AC" w:rsidP="00D327AC">
      <w:pPr>
        <w:pStyle w:val="ListBullet"/>
      </w:pPr>
      <w:r>
        <w:t>3 main functions</w:t>
      </w:r>
    </w:p>
    <w:p w:rsidR="00D327AC" w:rsidRDefault="00D327AC" w:rsidP="00D327AC">
      <w:pPr>
        <w:pStyle w:val="ListBullet"/>
        <w:numPr>
          <w:ilvl w:val="0"/>
          <w:numId w:val="8"/>
        </w:numPr>
      </w:pPr>
      <w:r>
        <w:lastRenderedPageBreak/>
        <w:t>User seeking to verify identity is principal</w:t>
      </w:r>
    </w:p>
    <w:p w:rsidR="00D327AC" w:rsidRDefault="00D327AC" w:rsidP="00D327AC">
      <w:pPr>
        <w:pStyle w:val="ListBullet"/>
        <w:numPr>
          <w:ilvl w:val="0"/>
          <w:numId w:val="8"/>
        </w:numPr>
      </w:pPr>
      <w:r>
        <w:t>Entity that can verify identity of end-user is Identity Provider</w:t>
      </w:r>
    </w:p>
    <w:p w:rsidR="00D327AC" w:rsidRDefault="00D327AC" w:rsidP="00D327AC">
      <w:pPr>
        <w:pStyle w:val="ListBullet"/>
        <w:numPr>
          <w:ilvl w:val="0"/>
          <w:numId w:val="8"/>
        </w:numPr>
      </w:pPr>
      <w:r>
        <w:t>Entity that uses Identity Provider to verify identity of end-user is Service Provider</w:t>
      </w:r>
    </w:p>
    <w:p w:rsidR="00D327AC" w:rsidRDefault="00D327AC" w:rsidP="00D327AC">
      <w:pPr>
        <w:pStyle w:val="ListBullet"/>
      </w:pPr>
      <w:r>
        <w:t>Shibboleth system (Single sign-on log-in system for computer networks) uses SAML</w:t>
      </w:r>
    </w:p>
    <w:p w:rsidR="00D327AC" w:rsidRDefault="00D327AC" w:rsidP="00D327AC">
      <w:pPr>
        <w:pStyle w:val="ListBullet"/>
        <w:numPr>
          <w:ilvl w:val="0"/>
          <w:numId w:val="0"/>
        </w:numPr>
        <w:ind w:left="360" w:hanging="360"/>
      </w:pPr>
    </w:p>
    <w:p w:rsidR="00D327AC" w:rsidRDefault="00D327AC" w:rsidP="00D327AC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Open Authorisation (</w:t>
      </w:r>
      <w:proofErr w:type="spellStart"/>
      <w:r>
        <w:rPr>
          <w:b/>
        </w:rPr>
        <w:t>OAuth</w:t>
      </w:r>
      <w:proofErr w:type="spellEnd"/>
      <w:r>
        <w:rPr>
          <w:b/>
        </w:rPr>
        <w:t>)</w:t>
      </w:r>
    </w:p>
    <w:p w:rsidR="00D327AC" w:rsidRDefault="00D327AC" w:rsidP="00D327AC">
      <w:pPr>
        <w:pStyle w:val="ListBullet"/>
      </w:pPr>
      <w:r>
        <w:t>Framework used for internet token-based authorisation</w:t>
      </w:r>
    </w:p>
    <w:p w:rsidR="00D327AC" w:rsidRDefault="00D327AC" w:rsidP="00D327AC">
      <w:pPr>
        <w:pStyle w:val="ListBullet"/>
      </w:pPr>
      <w:r>
        <w:t>Purpose is API authorisation between apps</w:t>
      </w:r>
    </w:p>
    <w:p w:rsidR="00D327AC" w:rsidRDefault="00D327AC" w:rsidP="00D327AC">
      <w:pPr>
        <w:pStyle w:val="ListBullet"/>
      </w:pPr>
      <w:r>
        <w:t>Current version is 2.0</w:t>
      </w:r>
    </w:p>
    <w:p w:rsidR="00D327AC" w:rsidRDefault="00D327AC" w:rsidP="00D327AC">
      <w:pPr>
        <w:pStyle w:val="ListBullet"/>
      </w:pPr>
      <w:r>
        <w:t>Allows access tokens to be issued to 3</w:t>
      </w:r>
      <w:r w:rsidRPr="00D327AC">
        <w:rPr>
          <w:vertAlign w:val="superscript"/>
        </w:rPr>
        <w:t>rd</w:t>
      </w:r>
      <w:r>
        <w:t>-party clients (resource consumers) with approval of resource owner, such as social media site</w:t>
      </w:r>
    </w:p>
    <w:p w:rsidR="00D327AC" w:rsidRDefault="00D327AC" w:rsidP="00D327AC">
      <w:pPr>
        <w:pStyle w:val="ListBullet"/>
      </w:pPr>
      <w:r>
        <w:t>OAuth2.0 uses JSON &amp; HTTP protocols</w:t>
      </w:r>
    </w:p>
    <w:p w:rsidR="00D327AC" w:rsidRDefault="00D327AC" w:rsidP="00D327AC">
      <w:pPr>
        <w:pStyle w:val="ListBullet"/>
      </w:pPr>
      <w:r>
        <w:t>Use SSL/TLS to prevent eavesdropping</w:t>
      </w:r>
    </w:p>
    <w:p w:rsidR="00CC3B17" w:rsidRDefault="00CC3B17" w:rsidP="00CC3B17">
      <w:pPr>
        <w:pStyle w:val="ListBullet"/>
        <w:numPr>
          <w:ilvl w:val="0"/>
          <w:numId w:val="0"/>
        </w:numPr>
        <w:ind w:left="360" w:hanging="360"/>
      </w:pPr>
    </w:p>
    <w:p w:rsidR="00CC3B17" w:rsidRDefault="00CC3B17" w:rsidP="00CC3B17">
      <w:pPr>
        <w:pStyle w:val="ListBullet"/>
        <w:numPr>
          <w:ilvl w:val="0"/>
          <w:numId w:val="0"/>
        </w:numPr>
        <w:ind w:left="360" w:hanging="360"/>
        <w:rPr>
          <w:b/>
        </w:rPr>
      </w:pPr>
      <w:proofErr w:type="spellStart"/>
      <w:r>
        <w:rPr>
          <w:b/>
        </w:rPr>
        <w:t>OpenID</w:t>
      </w:r>
      <w:proofErr w:type="spellEnd"/>
      <w:r>
        <w:rPr>
          <w:b/>
        </w:rPr>
        <w:t xml:space="preserve"> &amp; </w:t>
      </w:r>
      <w:proofErr w:type="spellStart"/>
      <w:r>
        <w:rPr>
          <w:b/>
        </w:rPr>
        <w:t>OpenID</w:t>
      </w:r>
      <w:proofErr w:type="spellEnd"/>
      <w:r>
        <w:rPr>
          <w:b/>
        </w:rPr>
        <w:t xml:space="preserve"> Connect</w:t>
      </w:r>
    </w:p>
    <w:p w:rsidR="00CC3B17" w:rsidRDefault="00CC3B17" w:rsidP="00CC3B17">
      <w:pPr>
        <w:pStyle w:val="ListBullet"/>
      </w:pPr>
      <w:r>
        <w:t xml:space="preserve">Identity layer based on </w:t>
      </w:r>
      <w:proofErr w:type="spellStart"/>
      <w:r>
        <w:t>OAuth</w:t>
      </w:r>
      <w:proofErr w:type="spellEnd"/>
      <w:r>
        <w:t xml:space="preserve"> 2.0 specifications</w:t>
      </w:r>
    </w:p>
    <w:p w:rsidR="00CC3B17" w:rsidRDefault="00CC3B17" w:rsidP="00CC3B17">
      <w:pPr>
        <w:pStyle w:val="ListBullet"/>
      </w:pPr>
      <w:r>
        <w:t>Used for consumer single sign-on</w:t>
      </w:r>
    </w:p>
    <w:p w:rsidR="00CC3B17" w:rsidRDefault="00CC3B17" w:rsidP="00CC3B17">
      <w:pPr>
        <w:pStyle w:val="ListBullet"/>
      </w:pPr>
      <w:proofErr w:type="spellStart"/>
      <w:r>
        <w:t>OpenID</w:t>
      </w:r>
      <w:proofErr w:type="spellEnd"/>
      <w:r>
        <w:t xml:space="preserve"> Connect implements authentication as extension to </w:t>
      </w:r>
      <w:proofErr w:type="spellStart"/>
      <w:r>
        <w:t>OAuth</w:t>
      </w:r>
      <w:proofErr w:type="spellEnd"/>
      <w:r>
        <w:t xml:space="preserve"> 2.0 authorisation process</w:t>
      </w:r>
    </w:p>
    <w:p w:rsidR="00CC3B17" w:rsidRDefault="00CC3B17" w:rsidP="00CC3B17">
      <w:pPr>
        <w:pStyle w:val="ListBullet"/>
      </w:pPr>
      <w:r>
        <w:t>Provides additional security – signing, encryption of identity data &amp; session management</w:t>
      </w:r>
    </w:p>
    <w:p w:rsidR="00CC3B17" w:rsidRDefault="00CC3B17" w:rsidP="00CC3B17">
      <w:pPr>
        <w:pStyle w:val="ListBullet"/>
      </w:pPr>
      <w:r>
        <w:t>Uses ID token structure including authentication of end-user via JSON Web Token (JWT)</w:t>
      </w:r>
    </w:p>
    <w:p w:rsidR="00CC3B17" w:rsidRPr="00CC3B17" w:rsidRDefault="00CC3B17" w:rsidP="00CC3B17">
      <w:pPr>
        <w:pStyle w:val="ListBullet"/>
      </w:pPr>
      <w:r>
        <w:t>JWT used to prove that authentic source created originating data</w:t>
      </w:r>
    </w:p>
    <w:sectPr w:rsidR="00CC3B17" w:rsidRPr="00CC3B17" w:rsidSect="00CC3B17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FDB255B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6FD455E"/>
    <w:multiLevelType w:val="hybridMultilevel"/>
    <w:tmpl w:val="079A177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F54F07"/>
    <w:multiLevelType w:val="hybridMultilevel"/>
    <w:tmpl w:val="E4B44AD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B80078"/>
    <w:multiLevelType w:val="hybridMultilevel"/>
    <w:tmpl w:val="079A177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6B5355"/>
    <w:multiLevelType w:val="hybridMultilevel"/>
    <w:tmpl w:val="430A22D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092CFA"/>
    <w:multiLevelType w:val="hybridMultilevel"/>
    <w:tmpl w:val="7B32C5E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5F088B"/>
    <w:multiLevelType w:val="hybridMultilevel"/>
    <w:tmpl w:val="C88EA6D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634351"/>
    <w:multiLevelType w:val="hybridMultilevel"/>
    <w:tmpl w:val="6204AD9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E2F"/>
    <w:rsid w:val="007F3425"/>
    <w:rsid w:val="00B63919"/>
    <w:rsid w:val="00CC3B17"/>
    <w:rsid w:val="00D327AC"/>
    <w:rsid w:val="00EB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02D500-BB8F-41CA-8078-19A2FF8A8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EB0E2F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Asienwald Kanato</dc:creator>
  <cp:keywords/>
  <dc:description/>
  <cp:lastModifiedBy>Asienwald Kanato</cp:lastModifiedBy>
  <cp:revision>1</cp:revision>
  <dcterms:created xsi:type="dcterms:W3CDTF">2019-02-03T08:46:00Z</dcterms:created>
  <dcterms:modified xsi:type="dcterms:W3CDTF">2019-02-03T09:24:00Z</dcterms:modified>
</cp:coreProperties>
</file>