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AE" w:rsidRDefault="004D23B1" w:rsidP="004D23B1">
      <w:pPr>
        <w:jc w:val="center"/>
        <w:rPr>
          <w:b/>
          <w:sz w:val="32"/>
        </w:rPr>
      </w:pPr>
      <w:r>
        <w:rPr>
          <w:b/>
          <w:sz w:val="32"/>
        </w:rPr>
        <w:t>Module 5 Risk Management</w:t>
      </w:r>
    </w:p>
    <w:p w:rsidR="004D23B1" w:rsidRDefault="004D23B1" w:rsidP="004D23B1">
      <w:pPr>
        <w:jc w:val="center"/>
        <w:rPr>
          <w:b/>
          <w:sz w:val="32"/>
        </w:rPr>
      </w:pPr>
      <w:r>
        <w:rPr>
          <w:b/>
          <w:sz w:val="32"/>
        </w:rPr>
        <w:t>5.5 Forensics</w:t>
      </w:r>
    </w:p>
    <w:p w:rsidR="004D23B1" w:rsidRDefault="004D23B1" w:rsidP="004D23B1">
      <w:pPr>
        <w:rPr>
          <w:b/>
          <w:sz w:val="24"/>
        </w:rPr>
      </w:pPr>
      <w:r>
        <w:rPr>
          <w:b/>
          <w:sz w:val="24"/>
        </w:rPr>
        <w:t>Strategic Intelligence/Counter-intelligence</w:t>
      </w:r>
    </w:p>
    <w:p w:rsidR="004D23B1" w:rsidRDefault="004D23B1" w:rsidP="004D23B1">
      <w:pPr>
        <w:pStyle w:val="ListBullet"/>
      </w:pPr>
      <w:r>
        <w:t>Gathering of information/data regarding incident</w:t>
      </w:r>
    </w:p>
    <w:p w:rsidR="004D23B1" w:rsidRDefault="004D23B1" w:rsidP="004D23B1">
      <w:pPr>
        <w:pStyle w:val="ListBullet"/>
      </w:pPr>
      <w:r>
        <w:t>Nature of threat actor/source/vector</w:t>
      </w:r>
    </w:p>
    <w:p w:rsidR="004D23B1" w:rsidRDefault="004D23B1" w:rsidP="004D23B1">
      <w:pPr>
        <w:pStyle w:val="ListBullet"/>
      </w:pPr>
      <w:r>
        <w:t>Pull from multiple data sources (internal &amp; external)</w:t>
      </w:r>
    </w:p>
    <w:p w:rsidR="004D23B1" w:rsidRDefault="004D23B1" w:rsidP="004D23B1">
      <w:pPr>
        <w:pStyle w:val="ListBullet"/>
      </w:pPr>
      <w:r>
        <w:t>Use of active logging</w:t>
      </w: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</w:pP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Order of Volatility</w:t>
      </w:r>
    </w:p>
    <w:p w:rsidR="0014115E" w:rsidRDefault="0014115E" w:rsidP="004D23B1">
      <w:pPr>
        <w:pStyle w:val="ListBullet"/>
        <w:sectPr w:rsidR="0014115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D23B1" w:rsidRDefault="004D23B1" w:rsidP="004D23B1">
      <w:pPr>
        <w:pStyle w:val="ListBullet"/>
      </w:pPr>
      <w:r>
        <w:lastRenderedPageBreak/>
        <w:t>Order for collecting evidence</w:t>
      </w:r>
    </w:p>
    <w:p w:rsidR="004D23B1" w:rsidRDefault="004D23B1" w:rsidP="004D23B1">
      <w:pPr>
        <w:pStyle w:val="ListBullet"/>
      </w:pPr>
      <w:r>
        <w:t>Volatile data easily/quickly lost</w:t>
      </w:r>
    </w:p>
    <w:p w:rsidR="004D23B1" w:rsidRDefault="004D23B1" w:rsidP="004D23B1">
      <w:pPr>
        <w:pStyle w:val="ListBullet"/>
        <w:numPr>
          <w:ilvl w:val="0"/>
          <w:numId w:val="2"/>
        </w:numPr>
      </w:pPr>
      <w:r>
        <w:t>Resident computer memory</w:t>
      </w:r>
    </w:p>
    <w:p w:rsidR="004D23B1" w:rsidRDefault="004D23B1" w:rsidP="004D23B1">
      <w:pPr>
        <w:pStyle w:val="ListBullet"/>
        <w:numPr>
          <w:ilvl w:val="0"/>
          <w:numId w:val="2"/>
        </w:numPr>
      </w:pPr>
      <w:r>
        <w:t>Caches/temporary storage</w:t>
      </w:r>
    </w:p>
    <w:p w:rsidR="004D23B1" w:rsidRDefault="004D23B1" w:rsidP="004D23B1">
      <w:pPr>
        <w:pStyle w:val="ListBullet"/>
        <w:numPr>
          <w:ilvl w:val="0"/>
          <w:numId w:val="2"/>
        </w:numPr>
      </w:pPr>
      <w:r>
        <w:lastRenderedPageBreak/>
        <w:t>Physical media (USB)</w:t>
      </w:r>
    </w:p>
    <w:p w:rsidR="004D23B1" w:rsidRDefault="004D23B1" w:rsidP="004D23B1">
      <w:pPr>
        <w:pStyle w:val="ListBullet"/>
      </w:pPr>
      <w:r>
        <w:t>Capture data that will be lost first</w:t>
      </w:r>
    </w:p>
    <w:p w:rsidR="004D23B1" w:rsidRDefault="004D23B1" w:rsidP="004D23B1">
      <w:pPr>
        <w:pStyle w:val="ListBullet"/>
      </w:pPr>
      <w:r>
        <w:t>Accomplished during incident identification</w:t>
      </w:r>
    </w:p>
    <w:p w:rsidR="0014115E" w:rsidRDefault="0014115E" w:rsidP="004D23B1">
      <w:pPr>
        <w:pStyle w:val="ListBullet"/>
        <w:numPr>
          <w:ilvl w:val="0"/>
          <w:numId w:val="0"/>
        </w:numPr>
        <w:ind w:left="360" w:hanging="360"/>
        <w:sectPr w:rsidR="0014115E" w:rsidSect="001411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</w:pP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Chain of Custody</w:t>
      </w:r>
    </w:p>
    <w:p w:rsidR="004D23B1" w:rsidRDefault="004D23B1" w:rsidP="004D23B1">
      <w:pPr>
        <w:pStyle w:val="ListBullet"/>
      </w:pPr>
      <w:r>
        <w:t>Provides clear record of path evidence taken from acquisition to disposal (See NIST definition)</w:t>
      </w:r>
    </w:p>
    <w:p w:rsidR="004D23B1" w:rsidRDefault="004D23B1" w:rsidP="004D23B1">
      <w:pPr>
        <w:pStyle w:val="ListBullet"/>
      </w:pPr>
      <w:r>
        <w:t>Any items taken must be secured to preserve its integrity (</w:t>
      </w:r>
      <w:proofErr w:type="spellStart"/>
      <w:r>
        <w:t>Eg</w:t>
      </w:r>
      <w:proofErr w:type="spellEnd"/>
      <w:r>
        <w:t>. Faraday bag)</w:t>
      </w:r>
    </w:p>
    <w:p w:rsidR="004D23B1" w:rsidRDefault="004D23B1" w:rsidP="004D23B1">
      <w:pPr>
        <w:pStyle w:val="ListBullet"/>
      </w:pPr>
      <w:r>
        <w:t>Documentation/tracking form</w:t>
      </w:r>
    </w:p>
    <w:p w:rsidR="004D23B1" w:rsidRDefault="004D23B1" w:rsidP="004D23B1">
      <w:pPr>
        <w:pStyle w:val="ListBullet"/>
      </w:pPr>
      <w:r>
        <w:t>Evidence must be</w:t>
      </w:r>
    </w:p>
    <w:p w:rsidR="0014115E" w:rsidRDefault="0014115E" w:rsidP="004D23B1">
      <w:pPr>
        <w:pStyle w:val="ListBullet"/>
        <w:numPr>
          <w:ilvl w:val="0"/>
          <w:numId w:val="3"/>
        </w:numPr>
        <w:sectPr w:rsidR="0014115E" w:rsidSect="0014115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D23B1" w:rsidRDefault="004D23B1" w:rsidP="004D23B1">
      <w:pPr>
        <w:pStyle w:val="ListBullet"/>
        <w:numPr>
          <w:ilvl w:val="0"/>
          <w:numId w:val="3"/>
        </w:numPr>
      </w:pPr>
      <w:r>
        <w:lastRenderedPageBreak/>
        <w:t>Admissible</w:t>
      </w:r>
    </w:p>
    <w:p w:rsidR="004D23B1" w:rsidRDefault="004D23B1" w:rsidP="004D23B1">
      <w:pPr>
        <w:pStyle w:val="ListBullet"/>
        <w:numPr>
          <w:ilvl w:val="0"/>
          <w:numId w:val="3"/>
        </w:numPr>
      </w:pPr>
      <w:r>
        <w:t>Authentic</w:t>
      </w:r>
    </w:p>
    <w:p w:rsidR="004D23B1" w:rsidRDefault="004D23B1" w:rsidP="004D23B1">
      <w:pPr>
        <w:pStyle w:val="ListBullet"/>
        <w:numPr>
          <w:ilvl w:val="0"/>
          <w:numId w:val="3"/>
        </w:numPr>
      </w:pPr>
      <w:r>
        <w:lastRenderedPageBreak/>
        <w:t>Complete</w:t>
      </w:r>
    </w:p>
    <w:p w:rsidR="004D23B1" w:rsidRDefault="004D23B1" w:rsidP="004D23B1">
      <w:pPr>
        <w:pStyle w:val="ListBullet"/>
        <w:numPr>
          <w:ilvl w:val="0"/>
          <w:numId w:val="3"/>
        </w:numPr>
      </w:pPr>
      <w:r>
        <w:t>Reliable</w:t>
      </w:r>
    </w:p>
    <w:p w:rsidR="004D23B1" w:rsidRDefault="004D23B1" w:rsidP="004D23B1">
      <w:pPr>
        <w:pStyle w:val="ListBullet"/>
        <w:numPr>
          <w:ilvl w:val="0"/>
          <w:numId w:val="3"/>
        </w:numPr>
      </w:pPr>
      <w:r>
        <w:lastRenderedPageBreak/>
        <w:t>Believable</w:t>
      </w:r>
    </w:p>
    <w:p w:rsidR="0014115E" w:rsidRDefault="0014115E" w:rsidP="004D23B1">
      <w:pPr>
        <w:pStyle w:val="ListBullet"/>
        <w:numPr>
          <w:ilvl w:val="0"/>
          <w:numId w:val="0"/>
        </w:numPr>
        <w:ind w:left="360" w:hanging="360"/>
        <w:sectPr w:rsidR="0014115E" w:rsidSect="0014115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</w:pP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Legal Hold</w:t>
      </w:r>
    </w:p>
    <w:p w:rsidR="004D23B1" w:rsidRDefault="004D23B1" w:rsidP="004D23B1">
      <w:pPr>
        <w:pStyle w:val="ListBullet"/>
      </w:pPr>
      <w:r>
        <w:t>Preservation on all forms of relevant information when litigation reasonably anticipated</w:t>
      </w:r>
    </w:p>
    <w:p w:rsidR="004D23B1" w:rsidRDefault="004D23B1" w:rsidP="004D23B1">
      <w:pPr>
        <w:pStyle w:val="ListBullet"/>
      </w:pPr>
      <w:r>
        <w:t>Request to not destroy what might be relevant to legal matter</w:t>
      </w: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</w:pP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Data Acquisition</w:t>
      </w:r>
    </w:p>
    <w:p w:rsidR="0014115E" w:rsidRDefault="0014115E" w:rsidP="004D23B1">
      <w:pPr>
        <w:pStyle w:val="ListBullet"/>
        <w:sectPr w:rsidR="0014115E" w:rsidSect="0014115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D23B1" w:rsidRDefault="004D23B1" w:rsidP="004D23B1">
      <w:pPr>
        <w:pStyle w:val="ListBullet"/>
      </w:pPr>
      <w:r>
        <w:lastRenderedPageBreak/>
        <w:t>Capture system image</w:t>
      </w:r>
    </w:p>
    <w:p w:rsidR="004D23B1" w:rsidRDefault="004D23B1" w:rsidP="004D23B1">
      <w:pPr>
        <w:pStyle w:val="ListBullet"/>
      </w:pPr>
      <w:r>
        <w:t>Network traffic &amp; logs</w:t>
      </w:r>
    </w:p>
    <w:p w:rsidR="004D23B1" w:rsidRDefault="004D23B1" w:rsidP="004D23B1">
      <w:pPr>
        <w:pStyle w:val="ListBullet"/>
      </w:pPr>
      <w:r>
        <w:t>Record time offset</w:t>
      </w:r>
    </w:p>
    <w:p w:rsidR="004D23B1" w:rsidRDefault="004D23B1" w:rsidP="004D23B1">
      <w:pPr>
        <w:pStyle w:val="ListBullet"/>
      </w:pPr>
      <w:r>
        <w:lastRenderedPageBreak/>
        <w:t>System hashes</w:t>
      </w:r>
    </w:p>
    <w:p w:rsidR="004D23B1" w:rsidRDefault="004D23B1" w:rsidP="004D23B1">
      <w:pPr>
        <w:pStyle w:val="ListBullet"/>
      </w:pPr>
      <w:r>
        <w:t>Screenshots</w:t>
      </w:r>
    </w:p>
    <w:p w:rsidR="004D23B1" w:rsidRDefault="004D23B1" w:rsidP="004D23B1">
      <w:pPr>
        <w:pStyle w:val="ListBullet"/>
      </w:pPr>
      <w:r>
        <w:t>Interview witnesses</w:t>
      </w:r>
    </w:p>
    <w:p w:rsidR="0014115E" w:rsidRDefault="0014115E" w:rsidP="004D23B1">
      <w:pPr>
        <w:pStyle w:val="ListBullet"/>
        <w:numPr>
          <w:ilvl w:val="0"/>
          <w:numId w:val="0"/>
        </w:numPr>
        <w:ind w:left="360" w:hanging="360"/>
        <w:sectPr w:rsidR="0014115E" w:rsidSect="001411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</w:pP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System Image Capture</w:t>
      </w:r>
    </w:p>
    <w:p w:rsidR="004D23B1" w:rsidRDefault="004D23B1" w:rsidP="004D23B1">
      <w:pPr>
        <w:pStyle w:val="ListBullet"/>
      </w:pPr>
      <w:r>
        <w:t>System image is snapshot of what exists</w:t>
      </w:r>
    </w:p>
    <w:p w:rsidR="004D23B1" w:rsidRDefault="004D23B1" w:rsidP="004D23B1">
      <w:pPr>
        <w:pStyle w:val="ListBullet"/>
      </w:pPr>
      <w:r>
        <w:t>Capturing image of OS in its exploited state</w:t>
      </w:r>
    </w:p>
    <w:p w:rsidR="004D23B1" w:rsidRDefault="004D23B1" w:rsidP="004D23B1">
      <w:pPr>
        <w:pStyle w:val="ListBullet"/>
        <w:numPr>
          <w:ilvl w:val="0"/>
          <w:numId w:val="4"/>
        </w:numPr>
      </w:pPr>
      <w:r>
        <w:t>Legal</w:t>
      </w:r>
    </w:p>
    <w:p w:rsidR="004D23B1" w:rsidRDefault="004D23B1" w:rsidP="004D23B1">
      <w:pPr>
        <w:pStyle w:val="ListBullet"/>
        <w:numPr>
          <w:ilvl w:val="0"/>
          <w:numId w:val="4"/>
        </w:numPr>
      </w:pPr>
      <w:r>
        <w:t>Helpful in revisiting issue after the fact to learn more about it</w:t>
      </w:r>
    </w:p>
    <w:p w:rsidR="004D23B1" w:rsidRDefault="004D23B1" w:rsidP="004D23B1">
      <w:pPr>
        <w:pStyle w:val="ListBullet"/>
      </w:pPr>
      <w:r>
        <w:t>Performed in several ways</w:t>
      </w:r>
    </w:p>
    <w:p w:rsidR="004D23B1" w:rsidRDefault="004D23B1" w:rsidP="004D23B1">
      <w:pPr>
        <w:pStyle w:val="ListBullet"/>
        <w:numPr>
          <w:ilvl w:val="0"/>
          <w:numId w:val="5"/>
        </w:numPr>
      </w:pPr>
      <w:r>
        <w:t>Disk to disk – physical media, original to copy</w:t>
      </w:r>
    </w:p>
    <w:p w:rsidR="004D23B1" w:rsidRDefault="004D23B1" w:rsidP="004D23B1">
      <w:pPr>
        <w:pStyle w:val="ListBullet"/>
        <w:numPr>
          <w:ilvl w:val="0"/>
          <w:numId w:val="5"/>
        </w:numPr>
      </w:pPr>
      <w:r>
        <w:t>Disk to an image file – physical to logical (VM)</w:t>
      </w:r>
    </w:p>
    <w:p w:rsidR="004D23B1" w:rsidRDefault="004D23B1" w:rsidP="004D23B1">
      <w:pPr>
        <w:pStyle w:val="ListBullet"/>
        <w:numPr>
          <w:ilvl w:val="0"/>
          <w:numId w:val="5"/>
        </w:numPr>
      </w:pPr>
      <w:r>
        <w:t>Image file to disk – logical to physical</w:t>
      </w:r>
    </w:p>
    <w:p w:rsidR="004D23B1" w:rsidRDefault="004D23B1" w:rsidP="004D23B1">
      <w:pPr>
        <w:pStyle w:val="ListBullet"/>
      </w:pPr>
      <w:r>
        <w:t>Use of write-blockers on original media</w:t>
      </w:r>
    </w:p>
    <w:p w:rsidR="004D23B1" w:rsidRDefault="004D23B1" w:rsidP="004D23B1">
      <w:pPr>
        <w:pStyle w:val="ListBullet"/>
      </w:pPr>
      <w:r>
        <w:t>Tools – Encase, Forensics Toolkit, Native Linux</w:t>
      </w:r>
      <w:r w:rsidR="003F4AAE">
        <w:t xml:space="preserve"> command</w:t>
      </w:r>
      <w:r>
        <w:t xml:space="preserve"> (</w:t>
      </w:r>
      <w:proofErr w:type="spellStart"/>
      <w:r>
        <w:t>dd</w:t>
      </w:r>
      <w:proofErr w:type="spellEnd"/>
      <w:r>
        <w:t>)</w:t>
      </w: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</w:pPr>
    </w:p>
    <w:p w:rsidR="004D23B1" w:rsidRDefault="004D23B1" w:rsidP="004D23B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Network Traffic &amp; Logs</w:t>
      </w:r>
    </w:p>
    <w:p w:rsidR="004D23B1" w:rsidRDefault="004D23B1" w:rsidP="004D23B1">
      <w:pPr>
        <w:pStyle w:val="ListBullet"/>
      </w:pPr>
      <w:r>
        <w:lastRenderedPageBreak/>
        <w:t>Capture logs from static network systems</w:t>
      </w:r>
    </w:p>
    <w:p w:rsidR="0014115E" w:rsidRDefault="0014115E" w:rsidP="004D23B1">
      <w:pPr>
        <w:pStyle w:val="ListBullet"/>
        <w:numPr>
          <w:ilvl w:val="0"/>
          <w:numId w:val="6"/>
        </w:numPr>
        <w:sectPr w:rsidR="0014115E" w:rsidSect="0014115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D23B1" w:rsidRDefault="004D23B1" w:rsidP="004D23B1">
      <w:pPr>
        <w:pStyle w:val="ListBullet"/>
        <w:numPr>
          <w:ilvl w:val="0"/>
          <w:numId w:val="6"/>
        </w:numPr>
      </w:pPr>
      <w:r>
        <w:lastRenderedPageBreak/>
        <w:t>Virtual machines</w:t>
      </w:r>
    </w:p>
    <w:p w:rsidR="004D23B1" w:rsidRDefault="004D23B1" w:rsidP="004D23B1">
      <w:pPr>
        <w:pStyle w:val="ListBullet"/>
        <w:numPr>
          <w:ilvl w:val="0"/>
          <w:numId w:val="6"/>
        </w:numPr>
      </w:pPr>
      <w:r>
        <w:t>Firewalls, IDS, VPN, routers, switches</w:t>
      </w:r>
    </w:p>
    <w:p w:rsidR="004D23B1" w:rsidRDefault="004D23B1" w:rsidP="004D23B1">
      <w:pPr>
        <w:pStyle w:val="ListBullet"/>
        <w:numPr>
          <w:ilvl w:val="0"/>
          <w:numId w:val="6"/>
        </w:numPr>
      </w:pPr>
      <w:r>
        <w:t>Servers</w:t>
      </w:r>
    </w:p>
    <w:p w:rsidR="004D23B1" w:rsidRDefault="004D23B1" w:rsidP="004D23B1">
      <w:pPr>
        <w:pStyle w:val="ListBullet"/>
        <w:numPr>
          <w:ilvl w:val="0"/>
          <w:numId w:val="6"/>
        </w:numPr>
      </w:pPr>
      <w:r>
        <w:t>Access</w:t>
      </w:r>
    </w:p>
    <w:p w:rsidR="004D23B1" w:rsidRDefault="004D23B1" w:rsidP="004D23B1">
      <w:pPr>
        <w:pStyle w:val="ListBullet"/>
        <w:numPr>
          <w:ilvl w:val="0"/>
          <w:numId w:val="6"/>
        </w:numPr>
      </w:pPr>
      <w:r>
        <w:lastRenderedPageBreak/>
        <w:t>Security Incident &amp; Event Management (SIEM)/Centralised logging systems</w:t>
      </w:r>
    </w:p>
    <w:p w:rsidR="0014115E" w:rsidRDefault="0014115E" w:rsidP="003F4AAE">
      <w:pPr>
        <w:pStyle w:val="ListBullet"/>
        <w:sectPr w:rsidR="0014115E" w:rsidSect="001411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D23B1" w:rsidRDefault="003F4AAE" w:rsidP="003F4AAE">
      <w:pPr>
        <w:pStyle w:val="ListBullet"/>
      </w:pPr>
      <w:r>
        <w:lastRenderedPageBreak/>
        <w:t xml:space="preserve">Active network scanning (on live systems) – </w:t>
      </w:r>
      <w:proofErr w:type="spellStart"/>
      <w:r>
        <w:t>Wireshark</w:t>
      </w:r>
      <w:proofErr w:type="spellEnd"/>
    </w:p>
    <w:p w:rsidR="003F4AAE" w:rsidRDefault="003F4AAE" w:rsidP="003F4AAE">
      <w:pPr>
        <w:pStyle w:val="ListBullet"/>
        <w:numPr>
          <w:ilvl w:val="0"/>
          <w:numId w:val="0"/>
        </w:numPr>
        <w:ind w:left="360" w:hanging="360"/>
      </w:pPr>
    </w:p>
    <w:p w:rsidR="003F4AAE" w:rsidRDefault="003F4AAE" w:rsidP="003F4AA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Record Time Offset</w:t>
      </w:r>
    </w:p>
    <w:p w:rsidR="003F4AAE" w:rsidRDefault="003F4AAE" w:rsidP="003F4AAE">
      <w:pPr>
        <w:pStyle w:val="ListBullet"/>
      </w:pPr>
      <w:r>
        <w:t>Coordinating time to accurately track events</w:t>
      </w:r>
    </w:p>
    <w:p w:rsidR="003F4AAE" w:rsidRDefault="003F4AAE" w:rsidP="003F4AAE">
      <w:pPr>
        <w:pStyle w:val="ListBullet"/>
      </w:pPr>
      <w:r>
        <w:t>NTP (Network Time Protocol) – synchronises time</w:t>
      </w:r>
    </w:p>
    <w:p w:rsidR="003F4AAE" w:rsidRDefault="003F4AAE" w:rsidP="003F4AAE">
      <w:pPr>
        <w:pStyle w:val="ListBullet"/>
      </w:pPr>
      <w:r>
        <w:t>Time zone difference</w:t>
      </w:r>
    </w:p>
    <w:p w:rsidR="003F4AAE" w:rsidRDefault="003F4AAE" w:rsidP="003F4AAE">
      <w:pPr>
        <w:pStyle w:val="ListBullet"/>
        <w:numPr>
          <w:ilvl w:val="0"/>
          <w:numId w:val="0"/>
        </w:numPr>
        <w:ind w:left="360" w:hanging="360"/>
      </w:pPr>
    </w:p>
    <w:p w:rsidR="003F4AAE" w:rsidRDefault="003F4AAE" w:rsidP="003F4AA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Take Hashes</w:t>
      </w:r>
    </w:p>
    <w:p w:rsidR="003F4AAE" w:rsidRDefault="003F4AAE" w:rsidP="003F4AAE">
      <w:pPr>
        <w:pStyle w:val="ListBullet"/>
      </w:pPr>
      <w:r>
        <w:t>Hash – unique “fingerprint” of system files/data</w:t>
      </w:r>
    </w:p>
    <w:p w:rsidR="003F4AAE" w:rsidRDefault="003F4AAE" w:rsidP="003F4AAE">
      <w:pPr>
        <w:pStyle w:val="ListBullet"/>
      </w:pPr>
      <w:r>
        <w:t>Tracks integrity/any changes – hash value will change if file changes</w:t>
      </w:r>
    </w:p>
    <w:p w:rsidR="003F4AAE" w:rsidRPr="003F4AAE" w:rsidRDefault="003F4AAE" w:rsidP="003F4AAE">
      <w:pPr>
        <w:pStyle w:val="ListBullet"/>
        <w:rPr>
          <w:i/>
        </w:rPr>
      </w:pPr>
      <w:r w:rsidRPr="003F4AAE">
        <w:rPr>
          <w:i/>
        </w:rPr>
        <w:t>National Software</w:t>
      </w:r>
      <w:r>
        <w:rPr>
          <w:i/>
        </w:rPr>
        <w:t xml:space="preserve"> Reference Library (NSRL) </w:t>
      </w:r>
      <w:r>
        <w:t xml:space="preserve">– to collect “known traceable software apps” through hash values &amp; store them in a Reference Data Set (RDS) (see </w:t>
      </w:r>
      <w:hyperlink r:id="rId5" w:history="1">
        <w:r w:rsidRPr="00114716">
          <w:rPr>
            <w:rStyle w:val="Hyperlink"/>
          </w:rPr>
          <w:t>www.nsrl.nist.gov</w:t>
        </w:r>
      </w:hyperlink>
      <w:r>
        <w:t>)</w:t>
      </w:r>
    </w:p>
    <w:p w:rsidR="003F4AAE" w:rsidRDefault="003F4AAE" w:rsidP="003F4AAE">
      <w:pPr>
        <w:pStyle w:val="ListBullet"/>
        <w:numPr>
          <w:ilvl w:val="0"/>
          <w:numId w:val="0"/>
        </w:numPr>
        <w:ind w:left="360" w:hanging="360"/>
      </w:pPr>
    </w:p>
    <w:p w:rsidR="003F4AAE" w:rsidRDefault="003F4AAE" w:rsidP="003F4AA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Screenshots</w:t>
      </w:r>
    </w:p>
    <w:p w:rsidR="003F4AAE" w:rsidRDefault="003F4AAE" w:rsidP="003F4AAE">
      <w:pPr>
        <w:pStyle w:val="ListBullet"/>
      </w:pPr>
      <w:r>
        <w:t>Images on computer screen</w:t>
      </w:r>
    </w:p>
    <w:p w:rsidR="003F4AAE" w:rsidRDefault="003F4AAE" w:rsidP="003F4AAE">
      <w:pPr>
        <w:pStyle w:val="ListBullet"/>
      </w:pPr>
      <w:r>
        <w:t xml:space="preserve">Tools – Alt + </w:t>
      </w:r>
      <w:proofErr w:type="spellStart"/>
      <w:r>
        <w:t>PrtScn</w:t>
      </w:r>
      <w:proofErr w:type="spellEnd"/>
      <w:r>
        <w:t xml:space="preserve"> buttons, Windows Snipping Tool/Snag-it</w:t>
      </w:r>
    </w:p>
    <w:p w:rsidR="003F4AAE" w:rsidRDefault="003F4AAE" w:rsidP="003F4AAE">
      <w:pPr>
        <w:pStyle w:val="ListBullet"/>
      </w:pPr>
      <w:r>
        <w:t>Used as evidence</w:t>
      </w:r>
    </w:p>
    <w:p w:rsidR="003F4AAE" w:rsidRDefault="003F4AAE" w:rsidP="003F4AAE">
      <w:pPr>
        <w:pStyle w:val="ListBullet"/>
        <w:numPr>
          <w:ilvl w:val="0"/>
          <w:numId w:val="0"/>
        </w:numPr>
        <w:ind w:left="360" w:hanging="360"/>
      </w:pPr>
    </w:p>
    <w:p w:rsidR="003F4AAE" w:rsidRDefault="003F4AAE" w:rsidP="003F4AA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Interview Witnesses</w:t>
      </w:r>
    </w:p>
    <w:p w:rsidR="003F4AAE" w:rsidRDefault="003F4AAE" w:rsidP="003F4AAE">
      <w:pPr>
        <w:pStyle w:val="ListBullet"/>
      </w:pPr>
      <w:r>
        <w:t>List of people contacted/asked about incident</w:t>
      </w:r>
    </w:p>
    <w:p w:rsidR="003F4AAE" w:rsidRDefault="003F4AAE" w:rsidP="003F4AAE">
      <w:pPr>
        <w:pStyle w:val="ListBullet"/>
      </w:pPr>
      <w:r>
        <w:t>Who you interviewed, including names, contact information (email, phone, address) &amp; what they saw (when, where &amp; how)</w:t>
      </w:r>
    </w:p>
    <w:p w:rsidR="003F4AAE" w:rsidRDefault="003F4AAE" w:rsidP="003F4AAE">
      <w:pPr>
        <w:pStyle w:val="ListBullet"/>
      </w:pPr>
      <w:r>
        <w:t>Should be conducted with legal &amp;/or HR</w:t>
      </w:r>
    </w:p>
    <w:p w:rsidR="003F4AAE" w:rsidRDefault="003F4AAE" w:rsidP="003F4AAE">
      <w:pPr>
        <w:pStyle w:val="ListBullet"/>
        <w:numPr>
          <w:ilvl w:val="0"/>
          <w:numId w:val="0"/>
        </w:numPr>
        <w:ind w:left="360" w:hanging="360"/>
      </w:pPr>
    </w:p>
    <w:p w:rsidR="003F4AAE" w:rsidRDefault="003F4AAE" w:rsidP="003F4AA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Documentation/Track Hours</w:t>
      </w:r>
    </w:p>
    <w:p w:rsidR="0014115E" w:rsidRDefault="0014115E" w:rsidP="003F4AAE">
      <w:pPr>
        <w:pStyle w:val="ListBullet"/>
        <w:sectPr w:rsidR="0014115E" w:rsidSect="0014115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3F4AAE" w:rsidRDefault="003F4AAE" w:rsidP="003F4AAE">
      <w:pPr>
        <w:pStyle w:val="ListBullet"/>
      </w:pPr>
      <w:r>
        <w:lastRenderedPageBreak/>
        <w:t>Document everything</w:t>
      </w:r>
    </w:p>
    <w:p w:rsidR="003F4AAE" w:rsidRDefault="003F4AAE" w:rsidP="003F4AAE">
      <w:pPr>
        <w:pStyle w:val="ListBullet"/>
      </w:pPr>
      <w:r>
        <w:t>Written narrative</w:t>
      </w:r>
    </w:p>
    <w:p w:rsidR="003F4AAE" w:rsidRDefault="003F4AAE" w:rsidP="003F4AAE">
      <w:pPr>
        <w:pStyle w:val="ListBullet"/>
      </w:pPr>
      <w:r>
        <w:t>When &amp; what was done</w:t>
      </w:r>
    </w:p>
    <w:p w:rsidR="003F4AAE" w:rsidRDefault="003F4AAE" w:rsidP="003F4AAE">
      <w:pPr>
        <w:pStyle w:val="ListBullet"/>
      </w:pPr>
      <w:r>
        <w:t>Evidence</w:t>
      </w:r>
    </w:p>
    <w:p w:rsidR="003F4AAE" w:rsidRDefault="003F4AAE" w:rsidP="003F4AAE">
      <w:pPr>
        <w:pStyle w:val="ListBullet"/>
      </w:pPr>
      <w:r>
        <w:lastRenderedPageBreak/>
        <w:t>Images</w:t>
      </w:r>
    </w:p>
    <w:p w:rsidR="003F4AAE" w:rsidRDefault="003F4AAE" w:rsidP="003F4AAE">
      <w:pPr>
        <w:pStyle w:val="ListBullet"/>
      </w:pPr>
      <w:r>
        <w:t>Pictures/video</w:t>
      </w:r>
    </w:p>
    <w:p w:rsidR="003F4AAE" w:rsidRDefault="003F4AAE" w:rsidP="003F4AAE">
      <w:pPr>
        <w:pStyle w:val="ListBullet"/>
      </w:pPr>
      <w:r>
        <w:t>Calculating number of man-hours &amp; other related expenses</w:t>
      </w:r>
    </w:p>
    <w:p w:rsidR="0014115E" w:rsidRDefault="0014115E" w:rsidP="0014115E">
      <w:pPr>
        <w:pStyle w:val="ListBullet"/>
        <w:numPr>
          <w:ilvl w:val="0"/>
          <w:numId w:val="0"/>
        </w:numPr>
        <w:ind w:left="360" w:hanging="360"/>
        <w:sectPr w:rsidR="0014115E" w:rsidSect="001411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4115E" w:rsidRPr="003F4AAE" w:rsidRDefault="0014115E" w:rsidP="0014115E">
      <w:pPr>
        <w:pStyle w:val="ListBullet"/>
        <w:numPr>
          <w:ilvl w:val="0"/>
          <w:numId w:val="0"/>
        </w:numPr>
        <w:ind w:left="360" w:hanging="360"/>
      </w:pPr>
    </w:p>
    <w:sectPr w:rsidR="0014115E" w:rsidRPr="003F4AAE" w:rsidSect="0014115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31E6C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707FB2"/>
    <w:multiLevelType w:val="hybridMultilevel"/>
    <w:tmpl w:val="2E4EDCB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A2459"/>
    <w:multiLevelType w:val="hybridMultilevel"/>
    <w:tmpl w:val="257EB01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40DC5"/>
    <w:multiLevelType w:val="hybridMultilevel"/>
    <w:tmpl w:val="BC74591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23AF7"/>
    <w:multiLevelType w:val="hybridMultilevel"/>
    <w:tmpl w:val="A962BEB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76585"/>
    <w:multiLevelType w:val="hybridMultilevel"/>
    <w:tmpl w:val="C944ABB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B1"/>
    <w:rsid w:val="001220AE"/>
    <w:rsid w:val="0014115E"/>
    <w:rsid w:val="003F4AAE"/>
    <w:rsid w:val="004D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24386-7C39-4E19-9C79-4913A002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D23B1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F4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srl.nist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dcterms:created xsi:type="dcterms:W3CDTF">2019-02-06T08:10:00Z</dcterms:created>
  <dcterms:modified xsi:type="dcterms:W3CDTF">2019-02-06T08:30:00Z</dcterms:modified>
</cp:coreProperties>
</file>