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3h0n0g35pdk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BED Assignment 01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dsp5tq06cv7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Mysql2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Multer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Body-parser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z5gytmq3ywgn" w:id="2"/>
      <w:bookmarkEnd w:id="2"/>
      <w:r w:rsidDel="00000000" w:rsidR="00000000" w:rsidRPr="00000000">
        <w:rPr>
          <w:rtl w:val="0"/>
        </w:rPr>
        <w:t xml:space="preserve">Setting Up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required node modules specified in package.json file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setup.sql included in the file to setup and populate the database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bed_assignment.sql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into db.js to change the configurations for username and password for database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6ih5g6t8jp86" w:id="3"/>
      <w:bookmarkEnd w:id="3"/>
      <w:r w:rsidDel="00000000" w:rsidR="00000000" w:rsidRPr="00000000">
        <w:rPr>
          <w:rtl w:val="0"/>
        </w:rPr>
        <w:t xml:space="preserve">Uploading Images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postman, use form-data to send the post/put requests.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key upload, set the file type to file and then choose the image that you wish to upload and upload!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y5isrkf5vps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59jfmszmbcn" w:id="5"/>
      <w:bookmarkEnd w:id="5"/>
      <w:r w:rsidDel="00000000" w:rsidR="00000000" w:rsidRPr="00000000">
        <w:rPr>
          <w:rtl w:val="0"/>
        </w:rPr>
        <w:t xml:space="preserve">Logging In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automatically stored and hashed when creating new user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creating new user using endpoint POST /users, have to include additional request body password for user password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when updating user information with put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Endpoint used for logging in is POST /user/login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 used is username and password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successful,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200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“Login successful, welcome user &lt;username&gt;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unsuccessful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500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 server error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mu49iyp1bx8k" w:id="6"/>
      <w:bookmarkEnd w:id="6"/>
      <w:r w:rsidDel="00000000" w:rsidR="00000000" w:rsidRPr="00000000">
        <w:rPr>
          <w:rtl w:val="0"/>
        </w:rPr>
        <w:t xml:space="preserve">Bonus features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asynchronous programming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image files locally to server storage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image binary into database and reconstructing them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feature with password hashing and salting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Salt used differs for each user and stored together in database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ir4ib3bwe7ir" w:id="7"/>
      <w:bookmarkEnd w:id="7"/>
      <w:r w:rsidDel="00000000" w:rsidR="00000000" w:rsidRPr="00000000">
        <w:rPr>
          <w:rtl w:val="0"/>
        </w:rPr>
        <w:t xml:space="preserve">Contributions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Jess Kwek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Endpoint 1 to 6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Writing and saving of image files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Asynchronous programming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Kar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Endpoint 7 to 12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feature with hashing and salting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Asynchronous programming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