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Addressing Table</w:t>
      </w:r>
    </w:p>
    <w:tbl>
      <w:tblPr/>
      <w:tblGrid>
        <w:gridCol w:w="1710"/>
        <w:gridCol w:w="1710"/>
        <w:gridCol w:w="2250"/>
        <w:gridCol w:w="2340"/>
        <w:gridCol w:w="1980"/>
      </w:tblGrid>
      <w:tr>
        <w:trPr>
          <w:trHeight w:val="255" w:hRule="auto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FFFF00"/>
                <w:spacing w:val="0"/>
                <w:position w:val="0"/>
                <w:shd w:fill="FFFF00" w:val="clear"/>
              </w:rPr>
            </w:pPr>
            <w:r>
              <w:rPr>
                <w:rFonts w:ascii="Arial" w:hAnsi="Arial" w:cs="Arial" w:eastAsia="Arial"/>
                <w:b/>
                <w:color w:val="FFFF00"/>
                <w:spacing w:val="0"/>
                <w:position w:val="0"/>
                <w:sz w:val="20"/>
                <w:shd w:fill="FFFF00" w:val="clear"/>
              </w:rPr>
              <w:t xml:space="preserve">Device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FFFF00"/>
                <w:spacing w:val="0"/>
                <w:position w:val="0"/>
                <w:shd w:fill="FFFF00" w:val="clear"/>
              </w:rPr>
            </w:pPr>
            <w:r>
              <w:rPr>
                <w:rFonts w:ascii="Arial" w:hAnsi="Arial" w:cs="Arial" w:eastAsia="Arial"/>
                <w:b/>
                <w:color w:val="FFFF00"/>
                <w:spacing w:val="0"/>
                <w:position w:val="0"/>
                <w:sz w:val="20"/>
                <w:shd w:fill="FFFF00" w:val="clear"/>
              </w:rPr>
              <w:t xml:space="preserve">Interface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FFFF00"/>
                <w:spacing w:val="0"/>
                <w:position w:val="0"/>
                <w:shd w:fill="FFFF00" w:val="clear"/>
              </w:rPr>
            </w:pPr>
            <w:r>
              <w:rPr>
                <w:rFonts w:ascii="Arial" w:hAnsi="Arial" w:cs="Arial" w:eastAsia="Arial"/>
                <w:b/>
                <w:color w:val="FFFF00"/>
                <w:spacing w:val="0"/>
                <w:position w:val="0"/>
                <w:sz w:val="20"/>
                <w:shd w:fill="FFFF00" w:val="clear"/>
              </w:rPr>
              <w:t xml:space="preserve">IP Address / Prefix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FFFF00"/>
                <w:spacing w:val="0"/>
                <w:position w:val="0"/>
                <w:shd w:fill="FFFF00" w:val="clear"/>
              </w:rPr>
            </w:pPr>
            <w:r>
              <w:rPr>
                <w:rFonts w:ascii="Arial" w:hAnsi="Arial" w:cs="Arial" w:eastAsia="Arial"/>
                <w:b/>
                <w:color w:val="FFFF00"/>
                <w:spacing w:val="0"/>
                <w:position w:val="0"/>
                <w:sz w:val="20"/>
                <w:shd w:fill="FFFF00" w:val="clear"/>
              </w:rPr>
              <w:t xml:space="preserve">Default Gateway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2001:db8:1:1::1/64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10.10.1.97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10.10.1.6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fe80::1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S0/0/0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10.10.1.5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S0/0/0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2001:db8:1:4::1/64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10.10.1.17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255.255.255.240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10.10.1.10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fe80::3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324" w:hRule="auto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10.10.1.98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2001:DB8:1:1::2/64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FE80::1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10.10.1.18</w:t>
            </w:r>
          </w:p>
        </w:tc>
        <w:tc>
          <w:tcPr>
            <w:tcW w:w="23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255.255.255.240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PC4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459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2001:DB8:1:4::2/64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FE80::2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Objectives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1: Test and Restore IPv4 Connectivity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2: Test and Restore IPv6 Connectivity</w:t>
      </w:r>
    </w:p>
    <w:p>
      <w:pPr>
        <w:keepNext w:val="true"/>
        <w:keepLines w:val="true"/>
        <w:numPr>
          <w:ilvl w:val="0"/>
          <w:numId w:val="83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Scenario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Note: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user EXEC password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cisco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The privileged EXEC password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85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Instructions</w:t>
      </w:r>
    </w:p>
    <w:p>
      <w:pPr>
        <w:keepNext w:val="true"/>
        <w:numPr>
          <w:ilvl w:val="0"/>
          <w:numId w:val="85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and Restore IPv4 Connectivity</w:t>
      </w:r>
    </w:p>
    <w:p>
      <w:pPr>
        <w:keepNext w:val="true"/>
        <w:numPr>
          <w:ilvl w:val="0"/>
          <w:numId w:val="85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ipconfig and ping to verify connectivity.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IPv4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IPv4 address, subnet mask, and default gateway.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IPv4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IPv4 address, subnet mask, and default gateway.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test connectivity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ping should fail.</w:t>
      </w:r>
    </w:p>
    <w:p>
      <w:pPr>
        <w:keepNext w:val="true"/>
        <w:numPr>
          <w:ilvl w:val="0"/>
          <w:numId w:val="85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 the source of connectivity failure.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IPv4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10.10.1.97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9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trace will eventually end after 30 attempts.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 before 30 attempts.</w:t>
      </w:r>
    </w:p>
    <w:p>
      <w:pPr>
        <w:numPr>
          <w:ilvl w:val="0"/>
          <w:numId w:val="9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IPv4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10.10.1.17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Open configuration window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log in to the router.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interfaces and their status. There are two IPv4 addresses on the router. One should have been recorded in Step 2a.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other?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10.10.1.6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0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route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networks to which the router is connected. Note that there are two networks connected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Serial0/0/1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interface.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are they?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ans: 10.10.1.4/30 ,   10.10.1.6/32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steps  2e through 2g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record your answers.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ans :  10.10.1.10 ,  10.10.1.8/30 ,  10.10.1.10/32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log into the router.</w:t>
      </w:r>
    </w:p>
    <w:p>
      <w:pPr>
        <w:numPr>
          <w:ilvl w:val="0"/>
          <w:numId w:val="1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and record your addresses.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addresses here.</w:t>
      </w:r>
    </w:p>
    <w:p>
      <w:pPr>
        <w:numPr>
          <w:ilvl w:val="0"/>
          <w:numId w:val="1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more tests if it helps visualize the problem. Simulation mode is available.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Close configuration window</w:t>
      </w:r>
    </w:p>
    <w:p>
      <w:pPr>
        <w:keepNext w:val="true"/>
        <w:numPr>
          <w:ilvl w:val="0"/>
          <w:numId w:val="114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 a solution to solve the problem.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Compare your answers in Step 2 to the documentation you have available for the network.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error?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  In R2 Serial0/0/0  has wrong IP address which is 10.10.1.2 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solution would you propose to correct the problem?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Have to change/Updateconfigur the IP address from 10.10.1.2 to 10.10.1.5.</w:t>
      </w:r>
    </w:p>
    <w:p>
      <w:pPr>
        <w:keepNext w:val="true"/>
        <w:numPr>
          <w:ilvl w:val="0"/>
          <w:numId w:val="120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the plan.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the solution you proposed in Step 3b.</w:t>
      </w:r>
    </w:p>
    <w:p>
      <w:pPr>
        <w:keepNext w:val="true"/>
        <w:numPr>
          <w:ilvl w:val="0"/>
          <w:numId w:val="122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 that connectivity is restored.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 problem resolved?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 : Yes.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12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the solution.</w:t>
      </w:r>
    </w:p>
    <w:p>
      <w:pPr>
        <w:keepNext w:val="true"/>
        <w:numPr>
          <w:ilvl w:val="0"/>
          <w:numId w:val="12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and Restore IPv6 Connectivity</w:t>
      </w:r>
    </w:p>
    <w:p>
      <w:pPr>
        <w:keepNext w:val="true"/>
        <w:numPr>
          <w:ilvl w:val="0"/>
          <w:numId w:val="12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ipv6config and ping to verify connectivity.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IPv6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IPv6 address, subnet prefix, and default gateway.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IPv6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IPv6 address, subnet prefix, and default gateway.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connectivity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ping should fail.</w:t>
      </w:r>
    </w:p>
    <w:p>
      <w:pPr>
        <w:keepNext w:val="true"/>
        <w:numPr>
          <w:ilvl w:val="0"/>
          <w:numId w:val="12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 the source of connectivity failure.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IPv6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 : 2001:DB8:1:3::2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trace will eventually end after 30 attempts.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 before 30 attempts.</w:t>
      </w:r>
    </w:p>
    <w:p>
      <w:pPr>
        <w:numPr>
          <w:ilvl w:val="0"/>
          <w:numId w:val="1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IPv6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ans: No ipv6 address were reached.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trace.</w:t>
      </w:r>
    </w:p>
    <w:p>
      <w:pPr>
        <w:numPr>
          <w:ilvl w:val="0"/>
          <w:numId w:val="1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log in to the router.</w:t>
      </w:r>
    </w:p>
    <w:p>
      <w:pPr>
        <w:numPr>
          <w:ilvl w:val="0"/>
          <w:numId w:val="1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ipv6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interfaces and their status. There are two IPv6 addresses on the router. One should match the gateway address recorded in Step 1d.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there a discrepancy?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ans: Yes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more tests if it helps visualize the problem. Simulation mode is available.</w:t>
      </w:r>
    </w:p>
    <w:p>
      <w:pPr>
        <w:keepNext w:val="true"/>
        <w:numPr>
          <w:ilvl w:val="0"/>
          <w:numId w:val="142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 a solution to solve the problem.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Compare your answers in Step 2 to the documentation you have available for the network.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error?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ans: PC4 default getway configured incorrectly.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solution would you propose to correct the problem?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ans : We have to update PC4 default getway which id FE80::3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150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the plan.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the solution you proposed in Step 3b.</w:t>
      </w:r>
    </w:p>
    <w:p>
      <w:pPr>
        <w:keepNext w:val="true"/>
        <w:numPr>
          <w:ilvl w:val="0"/>
          <w:numId w:val="152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 that connectivity is restored.</w:t>
      </w:r>
    </w:p>
    <w:p>
      <w:pPr>
        <w:numPr>
          <w:ilvl w:val="0"/>
          <w:numId w:val="15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 problem resolved?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ans: Yes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157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the solution.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End of document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2">
    <w:abstractNumId w:val="120"/>
  </w:num>
  <w:num w:numId="81">
    <w:abstractNumId w:val="114"/>
  </w:num>
  <w:num w:numId="83">
    <w:abstractNumId w:val="108"/>
  </w:num>
  <w:num w:numId="85">
    <w:abstractNumId w:val="102"/>
  </w:num>
  <w:num w:numId="93">
    <w:abstractNumId w:val="96"/>
  </w:num>
  <w:num w:numId="97">
    <w:abstractNumId w:val="90"/>
  </w:num>
  <w:num w:numId="99">
    <w:abstractNumId w:val="84"/>
  </w:num>
  <w:num w:numId="103">
    <w:abstractNumId w:val="78"/>
  </w:num>
  <w:num w:numId="107">
    <w:abstractNumId w:val="72"/>
  </w:num>
  <w:num w:numId="110">
    <w:abstractNumId w:val="66"/>
  </w:num>
  <w:num w:numId="112">
    <w:abstractNumId w:val="60"/>
  </w:num>
  <w:num w:numId="114">
    <w:abstractNumId w:val="54"/>
  </w:num>
  <w:num w:numId="120">
    <w:abstractNumId w:val="48"/>
  </w:num>
  <w:num w:numId="122">
    <w:abstractNumId w:val="42"/>
  </w:num>
  <w:num w:numId="127">
    <w:abstractNumId w:val="36"/>
  </w:num>
  <w:num w:numId="134">
    <w:abstractNumId w:val="30"/>
  </w:num>
  <w:num w:numId="138">
    <w:abstractNumId w:val="24"/>
  </w:num>
  <w:num w:numId="142">
    <w:abstractNumId w:val="18"/>
  </w:num>
  <w:num w:numId="150">
    <w:abstractNumId w:val="12"/>
  </w:num>
  <w:num w:numId="152">
    <w:abstractNumId w:val="6"/>
  </w:num>
  <w:num w:numId="1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