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 xml:space="preserve">TECHU INNOVATIONS LABS</w:t>
      </w:r>
    </w:p>
    <w:p>
      <w:pPr>
        <w:spacing w:after="240"/>
        <w:jc w:val="center"/>
      </w:pPr>
      <w:r>
        <w:rPr>
          <w:b/>
          <w:bCs/>
          <w:color w:val="1F4788"/>
          <w:sz w:val="32"/>
          <w:szCs w:val="32"/>
        </w:rPr>
        <w:t xml:space="preserve">AI Agent Strategy: Research &amp; Development Guide</w:t>
      </w:r>
    </w:p>
    <w:p>
      <w:pPr>
        <w:spacing w:after="400"/>
        <w:jc w:val="center"/>
      </w:pPr>
      <w:r>
        <w:rPr>
          <w:sz w:val="26"/>
          <w:szCs w:val="26"/>
        </w:rPr>
        <w:t xml:space="preserve">How to Present &amp; Explain Your Assigned AI Agent</w:t>
      </w:r>
    </w:p>
    <w:p>
      <w:pPr>
        <w:pStyle w:val="Heading1"/>
        <w:spacing w:after="240" w:before="300"/>
      </w:pPr>
      <w:r>
        <w:rPr>
          <w:b/>
          <w:bCs/>
          <w:color w:val="2E75B6"/>
          <w:sz w:val="32"/>
          <w:szCs w:val="32"/>
        </w:rPr>
        <w:t xml:space="preserve">📋 How to Use This Guide</w:t>
      </w:r>
    </w:p>
    <w:p>
      <w:pPr>
        <w:spacing w:after="120"/>
      </w:pPr>
      <w:r>
        <w:rPr>
          <w:b/>
          <w:bCs/>
        </w:rPr>
        <w:t xml:space="preserve">Each student has been assigned ONE AI agent to research and present. This guide provides:</w:t>
      </w:r>
    </w:p>
    <w:p>
      <w:pPr>
        <w:pStyle w:val="ListParagraph"/>
        <w:numPr>
          <w:ilvl w:val="0"/>
          <w:numId w:val="2"/>
        </w:numPr>
      </w:pPr>
      <w:r>
        <w:t xml:space="preserve">The problem the agent solves</w:t>
      </w:r>
    </w:p>
    <w:p>
      <w:pPr>
        <w:pStyle w:val="ListParagraph"/>
        <w:numPr>
          <w:ilvl w:val="0"/>
          <w:numId w:val="2"/>
        </w:numPr>
      </w:pPr>
      <w:r>
        <w:t xml:space="preserve">The solution (how the agent works)</w:t>
      </w:r>
    </w:p>
    <w:p>
      <w:pPr>
        <w:pStyle w:val="ListParagraph"/>
        <w:numPr>
          <w:ilvl w:val="0"/>
          <w:numId w:val="2"/>
        </w:numPr>
      </w:pPr>
      <w:r>
        <w:t xml:space="preserve">Business impact &amp; use cases</w:t>
      </w:r>
    </w:p>
    <w:p>
      <w:pPr>
        <w:pStyle w:val="ListParagraph"/>
        <w:numPr>
          <w:ilvl w:val="0"/>
          <w:numId w:val="2"/>
        </w:numPr>
      </w:pPr>
      <w:r>
        <w:t xml:space="preserve">Key performance indicators (success metrics)</w:t>
      </w:r>
    </w:p>
    <w:p>
      <w:pPr>
        <w:pStyle w:val="ListParagraph"/>
        <w:numPr>
          <w:ilvl w:val="0"/>
          <w:numId w:val="2"/>
        </w:numPr>
      </w:pPr>
      <w:r>
        <w:t xml:space="preserve">Step-by-step workflow &amp; data flow</w:t>
      </w:r>
    </w:p>
    <w:p>
      <w:pPr>
        <w:pStyle w:val="ListParagraph"/>
        <w:numPr>
          <w:ilvl w:val="0"/>
          <w:numId w:val="2"/>
        </w:numPr>
      </w:pPr>
      <w:r>
        <w:t xml:space="preserve">Talking points for your presentation</w:t>
      </w:r>
    </w:p>
    <w:p>
      <w:pPr>
        <w:spacing w:after="240" w:before="240"/>
      </w:pPr>
    </w:p>
    <w:p>
      <w:pPr>
        <w:pStyle w:val="Heading1"/>
        <w:spacing w:after="240" w:before="300"/>
      </w:pPr>
      <w:r>
        <w:rPr>
          <w:b/>
          <w:bCs/>
          <w:color w:val="2E75B6"/>
          <w:sz w:val="32"/>
          <w:szCs w:val="32"/>
        </w:rPr>
        <w:t xml:space="preserve">🎯 What Your Presentation Should Cover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 Problem Statement (2-3 min)</w:t>
      </w:r>
    </w:p>
    <w:p>
      <w:pPr>
        <w:pStyle w:val="ListParagraph"/>
        <w:numPr>
          <w:ilvl w:val="0"/>
          <w:numId w:val="2"/>
        </w:numPr>
      </w:pPr>
      <w:r>
        <w:t xml:space="preserve">Clearly articulate the current pain point at Techu</w:t>
      </w:r>
    </w:p>
    <w:p>
      <w:pPr>
        <w:pStyle w:val="ListParagraph"/>
        <w:numPr>
          <w:ilvl w:val="0"/>
          <w:numId w:val="2"/>
        </w:numPr>
      </w:pPr>
      <w:r>
        <w:t xml:space="preserve">Quantify the impact if possible (e.g., </w:t>
      </w:r>
      <w:r>
        <w:t xml:space="preserve">"30 mins per lead screened manually,</w:t>
      </w:r>
      <w:r>
        <w:t xml:space="preserve">" "Students dropout in first 2 weeks") </w:t>
      </w:r>
    </w:p>
    <w:p>
      <w:pPr>
        <w:pStyle w:val="ListParagraph"/>
        <w:numPr>
          <w:ilvl w:val="0"/>
          <w:numId w:val="2"/>
        </w:numPr>
      </w:pPr>
      <w:r>
        <w:t xml:space="preserve">Connect to Techu's business goals</w:t>
      </w:r>
    </w:p>
    <w:p>
      <w:pPr>
        <w:spacing w:after="120" w:before="180"/>
      </w:pP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 AI Agent Solution (3-4 min)</w:t>
      </w:r>
    </w:p>
    <w:p>
      <w:pPr>
        <w:pStyle w:val="ListParagraph"/>
        <w:numPr>
          <w:ilvl w:val="0"/>
          <w:numId w:val="2"/>
        </w:numPr>
      </w:pPr>
      <w:r>
        <w:t xml:space="preserve">Explain </w:t>
      </w:r>
      <w:r>
        <w:rPr>
          <w:b/>
          <w:bCs/>
        </w:rPr>
        <w:t xml:space="preserve">how the agent works</w:t>
      </w:r>
      <w:r>
        <w:t xml:space="preserve"> (not just what it does)</w:t>
      </w:r>
    </w:p>
    <w:p>
      <w:pPr>
        <w:pStyle w:val="ListParagraph"/>
        <w:numPr>
          <w:ilvl w:val="0"/>
          <w:numId w:val="2"/>
        </w:numPr>
      </w:pPr>
      <w:r>
        <w:t xml:space="preserve">Walk through the workflow step-by-step</w:t>
      </w:r>
    </w:p>
    <w:p>
      <w:pPr>
        <w:pStyle w:val="ListParagraph"/>
        <w:numPr>
          <w:ilvl w:val="0"/>
          <w:numId w:val="2"/>
        </w:numPr>
      </w:pPr>
      <w:r>
        <w:t xml:space="preserve">Use Techu-specific examples (real courses, real students, real data)</w:t>
      </w:r>
    </w:p>
    <w:p>
      <w:pPr>
        <w:pStyle w:val="ListParagraph"/>
        <w:numPr>
          <w:ilvl w:val="0"/>
          <w:numId w:val="2"/>
        </w:numPr>
      </w:pPr>
      <w:r>
        <w:t xml:space="preserve">Mention the AI/ML techniques or models you'd use</w:t>
      </w:r>
    </w:p>
    <w:p>
      <w:pPr>
        <w:pStyle w:val="ListParagraph"/>
        <w:numPr>
          <w:ilvl w:val="0"/>
          <w:numId w:val="2"/>
        </w:numPr>
      </w:pPr>
      <w:r>
        <w:t xml:space="preserve">Clarify which Techu systems &amp; data sources feed into this agent</w:t>
      </w:r>
    </w:p>
    <w:p>
      <w:pPr>
        <w:spacing w:after="120" w:before="180"/>
      </w:pP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 Key Performance Indicators (2 min)</w:t>
      </w:r>
    </w:p>
    <w:p>
      <w:pPr>
        <w:pStyle w:val="ListParagraph"/>
        <w:numPr>
          <w:ilvl w:val="0"/>
          <w:numId w:val="2"/>
        </w:numPr>
      </w:pPr>
      <w:r>
        <w:t xml:space="preserve">List 3-4 KPIs that define </w:t>
      </w:r>
      <w:r>
        <w:rPr>
          <w:b/>
          <w:bCs/>
        </w:rPr>
        <w:t xml:space="preserve">success</w:t>
      </w:r>
      <w:r>
        <w:t xml:space="preserve"> for your agent</w:t>
      </w:r>
    </w:p>
    <w:p>
      <w:pPr>
        <w:pStyle w:val="ListParagraph"/>
        <w:numPr>
          <w:ilvl w:val="0"/>
          <w:numId w:val="2"/>
        </w:numPr>
      </w:pPr>
      <w:r>
        <w:t xml:space="preserve">Explain how you'd measure each KPI (data sources, tracking)</w:t>
      </w:r>
    </w:p>
    <w:p>
      <w:pPr>
        <w:pStyle w:val="ListParagraph"/>
        <w:numPr>
          <w:ilvl w:val="0"/>
          <w:numId w:val="2"/>
        </w:numPr>
      </w:pPr>
      <w:r>
        <w:t xml:space="preserve">Set realistic targets (e.g., </w:t>
      </w:r>
      <w:r>
        <w:t xml:space="preserve">"reduce counselor response time from 4 hours to 30 mins") </w:t>
      </w:r>
    </w:p>
    <w:p>
      <w:pPr>
        <w:spacing w:after="120" w:before="180"/>
      </w:pP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4. Data &amp; Integration Requirements (2 min)</w:t>
      </w:r>
    </w:p>
    <w:p>
      <w:pPr>
        <w:pStyle w:val="ListParagraph"/>
        <w:numPr>
          <w:ilvl w:val="0"/>
          <w:numId w:val="2"/>
        </w:numPr>
      </w:pPr>
      <w:r>
        <w:t xml:space="preserve">What data sources does your agent need?</w:t>
      </w:r>
    </w:p>
    <w:p>
      <w:pPr>
        <w:pStyle w:val="ListParagraph"/>
        <w:numPr>
          <w:ilvl w:val="0"/>
          <w:numId w:val="2"/>
        </w:numPr>
      </w:pPr>
      <w:r>
        <w:t xml:space="preserve">How would it integrate with Techu's existing systems (CRM, LMS, etc.)?</w:t>
      </w:r>
    </w:p>
    <w:p>
      <w:pPr>
        <w:pStyle w:val="ListParagraph"/>
        <w:numPr>
          <w:ilvl w:val="0"/>
          <w:numId w:val="2"/>
        </w:numPr>
      </w:pPr>
      <w:r>
        <w:t xml:space="preserve">What are potential data quality issues?</w:t>
      </w:r>
    </w:p>
    <w:p>
      <w:pPr>
        <w:spacing w:after="120" w:before="180"/>
      </w:pP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 Implementation &amp; Challenges (2 min)</w:t>
      </w:r>
    </w:p>
    <w:p>
      <w:pPr>
        <w:pStyle w:val="ListParagraph"/>
        <w:numPr>
          <w:ilvl w:val="0"/>
          <w:numId w:val="2"/>
        </w:numPr>
      </w:pPr>
      <w:r>
        <w:t xml:space="preserve">How would you pilot this agent? (e.g., one cohort, one team)</w:t>
      </w:r>
    </w:p>
    <w:p>
      <w:pPr>
        <w:pStyle w:val="ListParagraph"/>
        <w:numPr>
          <w:ilvl w:val="0"/>
          <w:numId w:val="2"/>
        </w:numPr>
      </w:pPr>
      <w:r>
        <w:t xml:space="preserve">What are the top 3 risks or challenges? (technical, organizational, data-related)</w:t>
      </w:r>
    </w:p>
    <w:p>
      <w:pPr>
        <w:pStyle w:val="ListParagraph"/>
        <w:numPr>
          <w:ilvl w:val="0"/>
          <w:numId w:val="2"/>
        </w:numPr>
      </w:pPr>
      <w:r>
        <w:t xml:space="preserve">How would you overcome them?</w:t>
      </w:r>
    </w:p>
    <w:p>
      <w:pPr>
        <w:spacing w:after="400" w:before="400"/>
      </w:pPr>
    </w:p>
    <w:p>
      <w:pPr>
        <w:pStyle w:val="Heading1"/>
        <w:spacing w:after="240" w:before="300"/>
      </w:pPr>
      <w:r>
        <w:rPr>
          <w:b/>
          <w:bCs/>
          <w:color w:val="2E75B6"/>
          <w:sz w:val="32"/>
          <w:szCs w:val="32"/>
        </w:rPr>
        <w:t xml:space="preserve">⏰ Presentation Timeline</w:t>
      </w:r>
    </w:p>
    <w:p>
      <w:pPr>
        <w:spacing w:after="120"/>
      </w:pPr>
      <w:r>
        <w:t xml:space="preserve">Total time per agent: </w:t>
      </w:r>
      <w:r>
        <w:rPr>
          <w:b/>
          <w:bCs/>
        </w:rPr>
        <w:t xml:space="preserve">12-15 minutes</w:t>
      </w:r>
      <w:r>
        <w:t xml:space="preserve"> (presentation + Q&amp;A)</w:t>
      </w:r>
    </w:p>
    <w:p>
      <w:pPr>
        <w:spacing w:after="400" w:before="240"/>
      </w:pP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Agent 01: Enrollment Management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R&amp;D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Problem</w:t>
      </w:r>
    </w:p>
    <w:p>
      <w:pPr>
        <w:spacing w:after="240"/>
      </w:pPr>
      <w:r>
        <w:t xml:space="preserve">Manually matching students to the right courses is time-consuming and often inaccurate, leading to poor fit and early dropouts.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Solution</w:t>
      </w:r>
    </w:p>
    <w:p>
      <w:pPr>
        <w:spacing w:after="240"/>
      </w:pPr>
      <w:r>
        <w:t xml:space="preserve">An AI agent analyzes each student's educational background, stated career goals, and past academic performance to recommend the most suitable courses and personalized learning paths.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Business Impact</w:t>
      </w:r>
    </w:p>
    <w:p>
      <w:pPr>
        <w:spacing w:after="240"/>
      </w:pPr>
      <w:r>
        <w:t xml:space="preserve">Techu serves students from diverse backgrounds — freshers, career switchers, and working professionals. This agent ensures every student is channeled into the right course from day one, increasing completion rates and satisfaction scores.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Performance Indicators (KPIs)</w:t>
      </w:r>
    </w:p>
    <w:p>
      <w:pPr>
        <w:pStyle w:val="ListParagraph"/>
        <w:numPr>
          <w:ilvl w:val="0"/>
          <w:numId w:val="2"/>
        </w:numPr>
      </w:pPr>
      <w:r>
        <w:t xml:space="preserve">Course-to-student fit score</w:t>
      </w:r>
    </w:p>
    <w:p>
      <w:pPr>
        <w:pStyle w:val="ListParagraph"/>
        <w:numPr>
          <w:ilvl w:val="0"/>
          <w:numId w:val="2"/>
        </w:numPr>
      </w:pPr>
      <w:r>
        <w:t xml:space="preserve">Enrollment conversion rate</w:t>
      </w:r>
    </w:p>
    <w:p>
      <w:pPr>
        <w:pStyle w:val="ListParagraph"/>
        <w:numPr>
          <w:ilvl w:val="0"/>
          <w:numId w:val="2"/>
        </w:numPr>
      </w:pPr>
      <w:r>
        <w:t xml:space="preserve">Dropout rate in first 2 weeks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Agent Workflow &amp; Flow</w:t>
      </w:r>
    </w:p>
    <w:p>
      <w:pPr>
        <w:spacing w:after="120"/>
      </w:pPr>
      <w:r>
        <w:t xml:space="preserve">Step-by-step process the agent follows:</w:t>
      </w:r>
    </w:p>
    <w:p>
      <w:pPr>
        <w:pStyle w:val="ListParagraph"/>
        <w:numPr>
          <w:ilvl w:val="0"/>
          <w:numId w:val="3"/>
        </w:numPr>
      </w:pPr>
      <w:r>
        <w:t xml:space="preserve">1. Student submits enrollment form</w:t>
      </w:r>
    </w:p>
    <w:p>
      <w:pPr>
        <w:pStyle w:val="ListParagraph"/>
        <w:numPr>
          <w:ilvl w:val="0"/>
          <w:numId w:val="3"/>
        </w:numPr>
      </w:pPr>
      <w:r>
        <w:t xml:space="preserve">2. Agent extracts educational background &amp; goals</w:t>
      </w:r>
    </w:p>
    <w:p>
      <w:pPr>
        <w:pStyle w:val="ListParagraph"/>
        <w:numPr>
          <w:ilvl w:val="0"/>
          <w:numId w:val="3"/>
        </w:numPr>
      </w:pPr>
      <w:r>
        <w:t xml:space="preserve">3. AI analyzes past performance data</w:t>
      </w:r>
    </w:p>
    <w:p>
      <w:pPr>
        <w:pStyle w:val="ListParagraph"/>
        <w:numPr>
          <w:ilvl w:val="0"/>
          <w:numId w:val="3"/>
        </w:numPr>
      </w:pPr>
      <w:r>
        <w:t xml:space="preserve">4. Recommends top 3 matching courses</w:t>
      </w:r>
    </w:p>
    <w:p>
      <w:pPr>
        <w:pStyle w:val="ListParagraph"/>
        <w:numPr>
          <w:ilvl w:val="0"/>
          <w:numId w:val="3"/>
        </w:numPr>
      </w:pPr>
      <w:r>
        <w:t xml:space="preserve">5. Student reviews &amp; selects course</w:t>
      </w:r>
    </w:p>
    <w:p>
      <w:pPr>
        <w:pStyle w:val="ListParagraph"/>
        <w:numPr>
          <w:ilvl w:val="0"/>
          <w:numId w:val="3"/>
        </w:numPr>
      </w:pPr>
      <w:r>
        <w:t xml:space="preserve">6. System tracks fit metrics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Talking Points for Your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friction point does this solve?</w:t>
      </w:r>
      <w:r>
        <w:t xml:space="preserve"> Explain the pain point your agent addresses in Techu's current operations.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does it work?</w:t>
      </w:r>
      <w:r>
        <w:t xml:space="preserve"> Walk through the workflow step-by-step. Use real examples from Techu's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data does it need?</w:t>
      </w:r>
      <w:r>
        <w:t xml:space="preserve"> Identify which Techu systems &amp; databases feed into this agent.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the success metrics?</w:t>
      </w:r>
      <w:r>
        <w:t xml:space="preserve"> Present the KPIs and how you'd measure impact after 3-6 months.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potential challenges?</w:t>
      </w:r>
      <w:r>
        <w:t xml:space="preserve"> Think about: data quality, integrations, user adoption, privacy.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the rollout strategy?</w:t>
      </w:r>
      <w:r>
        <w:t xml:space="preserve"> Should this be piloted? Which team owns it?</w:t>
      </w:r>
    </w:p>
    <w:p>
      <w:pPr>
        <w:spacing w:after="40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Agent 02: Student Retention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R&amp;D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Problem</w:t>
      </w:r>
    </w:p>
    <w:p>
      <w:pPr>
        <w:spacing w:after="240"/>
      </w:pPr>
      <w:r>
        <w:t xml:space="preserve">Students who are at risk of dropping out often go unnoticed until it's too late, resulting in lost revenue and damaged reputation.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Solution</w:t>
      </w:r>
    </w:p>
    <w:p>
      <w:pPr>
        <w:spacing w:after="240"/>
      </w:pPr>
      <w:r>
        <w:t xml:space="preserve">The agent continuously monitors engagement signals — login frequency, assignment submissions, grade trends, and participation in live sessions — flagging at-risk students so academic support teams can intervene proactively.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Business Impact</w:t>
      </w:r>
    </w:p>
    <w:p>
      <w:pPr>
        <w:spacing w:after="240"/>
      </w:pPr>
      <w:r>
        <w:t xml:space="preserve">For Techu's online and hybrid programs, early warning signals are critical. This agent acts like a silent academic advisor tracking every student, enabling counselors to reach out before the student mentally checks out.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Performance Indicators (KPIs)</w:t>
      </w:r>
    </w:p>
    <w:p>
      <w:pPr>
        <w:pStyle w:val="ListParagraph"/>
        <w:numPr>
          <w:ilvl w:val="0"/>
          <w:numId w:val="2"/>
        </w:numPr>
      </w:pPr>
      <w:r>
        <w:t xml:space="preserve">Student retention rate</w:t>
      </w:r>
    </w:p>
    <w:p>
      <w:pPr>
        <w:pStyle w:val="ListParagraph"/>
        <w:numPr>
          <w:ilvl w:val="0"/>
          <w:numId w:val="2"/>
        </w:numPr>
      </w:pPr>
      <w:r>
        <w:t xml:space="preserve">Early intervention response time</w:t>
      </w:r>
    </w:p>
    <w:p>
      <w:pPr>
        <w:pStyle w:val="ListParagraph"/>
        <w:numPr>
          <w:ilvl w:val="0"/>
          <w:numId w:val="2"/>
        </w:numPr>
      </w:pPr>
      <w:r>
        <w:t xml:space="preserve">Re-engagement rate after outreach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Agent Workflow &amp; Flow</w:t>
      </w:r>
    </w:p>
    <w:p>
      <w:pPr>
        <w:spacing w:after="120"/>
      </w:pPr>
      <w:r>
        <w:t xml:space="preserve">Step-by-step process the agent follows:</w:t>
      </w:r>
    </w:p>
    <w:p>
      <w:pPr>
        <w:pStyle w:val="ListParagraph"/>
        <w:numPr>
          <w:ilvl w:val="0"/>
          <w:numId w:val="3"/>
        </w:numPr>
      </w:pPr>
      <w:r>
        <w:t xml:space="preserve">1. Monitor real-time student activity</w:t>
      </w:r>
    </w:p>
    <w:p>
      <w:pPr>
        <w:pStyle w:val="ListParagraph"/>
        <w:numPr>
          <w:ilvl w:val="0"/>
          <w:numId w:val="3"/>
        </w:numPr>
      </w:pPr>
      <w:r>
        <w:t xml:space="preserve">2. Track login frequency &amp; patterns</w:t>
      </w:r>
    </w:p>
    <w:p>
      <w:pPr>
        <w:pStyle w:val="ListParagraph"/>
        <w:numPr>
          <w:ilvl w:val="0"/>
          <w:numId w:val="3"/>
        </w:numPr>
      </w:pPr>
      <w:r>
        <w:t xml:space="preserve">3. Analyze assignment submission rates</w:t>
      </w:r>
    </w:p>
    <w:p>
      <w:pPr>
        <w:pStyle w:val="ListParagraph"/>
        <w:numPr>
          <w:ilvl w:val="0"/>
          <w:numId w:val="3"/>
        </w:numPr>
      </w:pPr>
      <w:r>
        <w:t xml:space="preserve">4. Calculate grade trend analysis</w:t>
      </w:r>
    </w:p>
    <w:p>
      <w:pPr>
        <w:pStyle w:val="ListParagraph"/>
        <w:numPr>
          <w:ilvl w:val="0"/>
          <w:numId w:val="3"/>
        </w:numPr>
      </w:pPr>
      <w:r>
        <w:t xml:space="preserve">5. Flag risk indicators (RED/YELLOW/GREEN)</w:t>
      </w:r>
    </w:p>
    <w:p>
      <w:pPr>
        <w:pStyle w:val="ListParagraph"/>
        <w:numPr>
          <w:ilvl w:val="0"/>
          <w:numId w:val="3"/>
        </w:numPr>
      </w:pPr>
      <w:r>
        <w:t xml:space="preserve">6. Alert counselor for intervention</w:t>
      </w:r>
    </w:p>
    <w:p>
      <w:pPr>
        <w:pStyle w:val="ListParagraph"/>
        <w:numPr>
          <w:ilvl w:val="0"/>
          <w:numId w:val="3"/>
        </w:numPr>
      </w:pPr>
      <w:r>
        <w:t xml:space="preserve">7. Log outreach &amp; re-engagement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Talking Points for Your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friction point does this solve?</w:t>
      </w:r>
      <w:r>
        <w:t xml:space="preserve"> Explain the pain point your agent addresses in Techu's current operations.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does it work?</w:t>
      </w:r>
      <w:r>
        <w:t xml:space="preserve"> Walk through the workflow step-by-step. Use real examples from Techu's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data does it need?</w:t>
      </w:r>
      <w:r>
        <w:t xml:space="preserve"> Identify which Techu systems &amp; databases feed into this agent.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the success metrics?</w:t>
      </w:r>
      <w:r>
        <w:t xml:space="preserve"> Present the KPIs and how you'd measure impact after 3-6 months.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potential challenges?</w:t>
      </w:r>
      <w:r>
        <w:t xml:space="preserve"> Think about: data quality, integrations, user adoption, privacy.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the rollout strategy?</w:t>
      </w:r>
      <w:r>
        <w:t xml:space="preserve"> Should this be piloted? Which team owns it?</w:t>
      </w:r>
    </w:p>
    <w:p>
      <w:pPr>
        <w:spacing w:after="40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Agent 03: Content Creation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R&amp;D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Problem</w:t>
      </w:r>
    </w:p>
    <w:p>
      <w:pPr>
        <w:spacing w:after="240"/>
      </w:pPr>
      <w:r>
        <w:t xml:space="preserve">Creating consistent, relevant social media content across multiple platforms is a bottleneck for small marketing teams.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Solution</w:t>
      </w:r>
    </w:p>
    <w:p>
      <w:pPr>
        <w:spacing w:after="240"/>
      </w:pPr>
      <w:r>
        <w:t xml:space="preserve">The agent stays updated on Techu's current course offerings, trending industry news, and student testimonials to automatically generate platform-specific social media posts, captions, and content calendars.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Business Impact</w:t>
      </w:r>
    </w:p>
    <w:p>
      <w:pPr>
        <w:spacing w:after="240"/>
      </w:pPr>
      <w:r>
        <w:t xml:space="preserve">Techu's marketing team is lean. This agent essentially functions as a full-time social media content writer, ensuring a steady stream of posts across Instagram, LinkedIn, and WhatsApp without manual effort.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Performance Indicators (KPIs)</w:t>
      </w:r>
    </w:p>
    <w:p>
      <w:pPr>
        <w:pStyle w:val="ListParagraph"/>
        <w:numPr>
          <w:ilvl w:val="0"/>
          <w:numId w:val="2"/>
        </w:numPr>
      </w:pPr>
      <w:r>
        <w:t xml:space="preserve">Content output per week</w:t>
      </w:r>
    </w:p>
    <w:p>
      <w:pPr>
        <w:pStyle w:val="ListParagraph"/>
        <w:numPr>
          <w:ilvl w:val="0"/>
          <w:numId w:val="2"/>
        </w:numPr>
      </w:pPr>
      <w:r>
        <w:t xml:space="preserve">Engagement rate per post</w:t>
      </w:r>
    </w:p>
    <w:p>
      <w:pPr>
        <w:pStyle w:val="ListParagraph"/>
        <w:numPr>
          <w:ilvl w:val="0"/>
          <w:numId w:val="2"/>
        </w:numPr>
      </w:pPr>
      <w:r>
        <w:t xml:space="preserve">Reduction in manual content creation hours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Agent Workflow &amp; Flow</w:t>
      </w:r>
    </w:p>
    <w:p>
      <w:pPr>
        <w:spacing w:after="120"/>
      </w:pPr>
      <w:r>
        <w:t xml:space="preserve">Step-by-step process the agent follows:</w:t>
      </w:r>
    </w:p>
    <w:p>
      <w:pPr>
        <w:pStyle w:val="ListParagraph"/>
        <w:numPr>
          <w:ilvl w:val="0"/>
          <w:numId w:val="3"/>
        </w:numPr>
      </w:pPr>
      <w:r>
        <w:t xml:space="preserve">1. Fetch current course offerings</w:t>
      </w:r>
    </w:p>
    <w:p>
      <w:pPr>
        <w:pStyle w:val="ListParagraph"/>
        <w:numPr>
          <w:ilvl w:val="0"/>
          <w:numId w:val="3"/>
        </w:numPr>
      </w:pPr>
      <w:r>
        <w:t xml:space="preserve">2. Research trending industry topics</w:t>
      </w:r>
    </w:p>
    <w:p>
      <w:pPr>
        <w:pStyle w:val="ListParagraph"/>
        <w:numPr>
          <w:ilvl w:val="0"/>
          <w:numId w:val="3"/>
        </w:numPr>
      </w:pPr>
      <w:r>
        <w:t xml:space="preserve">3. Collect student testimonials</w:t>
      </w:r>
    </w:p>
    <w:p>
      <w:pPr>
        <w:pStyle w:val="ListParagraph"/>
        <w:numPr>
          <w:ilvl w:val="0"/>
          <w:numId w:val="3"/>
        </w:numPr>
      </w:pPr>
      <w:r>
        <w:t xml:space="preserve">4. Generate multi-platform content</w:t>
      </w:r>
    </w:p>
    <w:p>
      <w:pPr>
        <w:pStyle w:val="ListParagraph"/>
        <w:numPr>
          <w:ilvl w:val="0"/>
          <w:numId w:val="3"/>
        </w:numPr>
      </w:pPr>
      <w:r>
        <w:t xml:space="preserve">5. Customize for platform specifics</w:t>
      </w:r>
    </w:p>
    <w:p>
      <w:pPr>
        <w:pStyle w:val="ListParagraph"/>
        <w:numPr>
          <w:ilvl w:val="0"/>
          <w:numId w:val="3"/>
        </w:numPr>
      </w:pPr>
      <w:r>
        <w:t xml:space="preserve">6. Schedule posts with calendar</w:t>
      </w:r>
    </w:p>
    <w:p>
      <w:pPr>
        <w:pStyle w:val="ListParagraph"/>
        <w:numPr>
          <w:ilvl w:val="0"/>
          <w:numId w:val="3"/>
        </w:numPr>
      </w:pPr>
      <w:r>
        <w:t xml:space="preserve">7. Monitor engagement metrics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Talking Points for Your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friction point does this solve?</w:t>
      </w:r>
      <w:r>
        <w:t xml:space="preserve"> Explain the pain point your agent addresses in Techu's current operations.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does it work?</w:t>
      </w:r>
      <w:r>
        <w:t xml:space="preserve"> Walk through the workflow step-by-step. Use real examples from Techu's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data does it need?</w:t>
      </w:r>
      <w:r>
        <w:t xml:space="preserve"> Identify which Techu systems &amp; databases feed into this agent.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the success metrics?</w:t>
      </w:r>
      <w:r>
        <w:t xml:space="preserve"> Present the KPIs and how you'd measure impact after 3-6 months.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potential challenges?</w:t>
      </w:r>
      <w:r>
        <w:t xml:space="preserve"> Think about: data quality, integrations, user adoption, privacy.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the rollout strategy?</w:t>
      </w:r>
      <w:r>
        <w:t xml:space="preserve"> Should this be piloted? Which team owns it?</w:t>
      </w:r>
    </w:p>
    <w:p>
      <w:pPr>
        <w:spacing w:after="40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Agent 04: Lead Qualification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R&amp;D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Problem</w:t>
      </w:r>
    </w:p>
    <w:p>
      <w:pPr>
        <w:spacing w:after="240"/>
      </w:pPr>
      <w:r>
        <w:t xml:space="preserve">Sales teams waste time chasing cold leads while hot prospects go uncontacted, reducing conversion efficiency.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Solution</w:t>
      </w:r>
    </w:p>
    <w:p>
      <w:pPr>
        <w:spacing w:after="240"/>
      </w:pPr>
      <w:r>
        <w:t xml:space="preserve">The agent analyzes website behavior (pages visited, time spent, form interactions) and inquiry patterns to score and prioritize leads most likely to enroll, routing them to the right counselor immediately.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Business Impact</w:t>
      </w:r>
    </w:p>
    <w:p>
      <w:pPr>
        <w:spacing w:after="240"/>
      </w:pPr>
      <w:r>
        <w:t xml:space="preserve">With Meta Ads, organic traffic, and referral leads all coming in simultaneously, Techu's counselors need smart prioritization. This agent integrates directly with Techu CRM to auto-assign high-intent leads before they go cold.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Performance Indicators (KPIs)</w:t>
      </w:r>
    </w:p>
    <w:p>
      <w:pPr>
        <w:pStyle w:val="ListParagraph"/>
        <w:numPr>
          <w:ilvl w:val="0"/>
          <w:numId w:val="2"/>
        </w:numPr>
      </w:pPr>
      <w:r>
        <w:t xml:space="preserve">Lead-to-enrollment conversion rate</w:t>
      </w:r>
    </w:p>
    <w:p>
      <w:pPr>
        <w:pStyle w:val="ListParagraph"/>
        <w:numPr>
          <w:ilvl w:val="0"/>
          <w:numId w:val="2"/>
        </w:numPr>
      </w:pPr>
      <w:r>
        <w:t xml:space="preserve">Average counselor response time</w:t>
      </w:r>
    </w:p>
    <w:p>
      <w:pPr>
        <w:pStyle w:val="ListParagraph"/>
        <w:numPr>
          <w:ilvl w:val="0"/>
          <w:numId w:val="2"/>
        </w:numPr>
      </w:pPr>
      <w:r>
        <w:t xml:space="preserve">Hot lead accuracy score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Agent Workflow &amp; Flow</w:t>
      </w:r>
    </w:p>
    <w:p>
      <w:pPr>
        <w:spacing w:after="120"/>
      </w:pPr>
      <w:r>
        <w:t xml:space="preserve">Step-by-step process the agent follows:</w:t>
      </w:r>
    </w:p>
    <w:p>
      <w:pPr>
        <w:pStyle w:val="ListParagraph"/>
        <w:numPr>
          <w:ilvl w:val="0"/>
          <w:numId w:val="3"/>
        </w:numPr>
      </w:pPr>
      <w:r>
        <w:t xml:space="preserve">1. Capture lead from multiple sources</w:t>
      </w:r>
    </w:p>
    <w:p>
      <w:pPr>
        <w:pStyle w:val="ListParagraph"/>
        <w:numPr>
          <w:ilvl w:val="0"/>
          <w:numId w:val="3"/>
        </w:numPr>
      </w:pPr>
      <w:r>
        <w:t xml:space="preserve">2. Extract behavioral signals</w:t>
      </w:r>
    </w:p>
    <w:p>
      <w:pPr>
        <w:pStyle w:val="ListParagraph"/>
        <w:numPr>
          <w:ilvl w:val="0"/>
          <w:numId w:val="3"/>
        </w:numPr>
      </w:pPr>
      <w:r>
        <w:t xml:space="preserve">3. Analyze website interactions</w:t>
      </w:r>
    </w:p>
    <w:p>
      <w:pPr>
        <w:pStyle w:val="ListParagraph"/>
        <w:numPr>
          <w:ilvl w:val="0"/>
          <w:numId w:val="3"/>
        </w:numPr>
      </w:pPr>
      <w:r>
        <w:t xml:space="preserve">4. Calculate lead quality score</w:t>
      </w:r>
    </w:p>
    <w:p>
      <w:pPr>
        <w:pStyle w:val="ListParagraph"/>
        <w:numPr>
          <w:ilvl w:val="0"/>
          <w:numId w:val="3"/>
        </w:numPr>
      </w:pPr>
      <w:r>
        <w:t xml:space="preserve">5. Route to best-fit counselor</w:t>
      </w:r>
    </w:p>
    <w:p>
      <w:pPr>
        <w:pStyle w:val="ListParagraph"/>
        <w:numPr>
          <w:ilvl w:val="0"/>
          <w:numId w:val="3"/>
        </w:numPr>
      </w:pPr>
      <w:r>
        <w:t xml:space="preserve">6. Send auto-personalized message</w:t>
      </w:r>
    </w:p>
    <w:p>
      <w:pPr>
        <w:pStyle w:val="ListParagraph"/>
        <w:numPr>
          <w:ilvl w:val="0"/>
          <w:numId w:val="3"/>
        </w:numPr>
      </w:pPr>
      <w:r>
        <w:t xml:space="preserve">7. Track conversion &amp; feedback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Talking Points for Your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friction point does this solve?</w:t>
      </w:r>
      <w:r>
        <w:t xml:space="preserve"> Explain the pain point your agent addresses in Techu's current operations.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does it work?</w:t>
      </w:r>
      <w:r>
        <w:t xml:space="preserve"> Walk through the workflow step-by-step. Use real examples from Techu's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data does it need?</w:t>
      </w:r>
      <w:r>
        <w:t xml:space="preserve"> Identify which Techu systems &amp; databases feed into this agent.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the success metrics?</w:t>
      </w:r>
      <w:r>
        <w:t xml:space="preserve"> Present the KPIs and how you'd measure impact after 3-6 months.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potential challenges?</w:t>
      </w:r>
      <w:r>
        <w:t xml:space="preserve"> Think about: data quality, integrations, user adoption, privacy.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the rollout strategy?</w:t>
      </w:r>
      <w:r>
        <w:t xml:space="preserve"> Should this be piloted? Which team owns it?</w:t>
      </w:r>
    </w:p>
    <w:p>
      <w:pPr>
        <w:spacing w:after="40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Agent 05: Marketing Analytics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R&amp;D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Problem</w:t>
      </w:r>
    </w:p>
    <w:p>
      <w:pPr>
        <w:spacing w:after="240"/>
      </w:pPr>
      <w:r>
        <w:t xml:space="preserve">Marketing budgets are wasted on underperforming channels because campaign data is siloed and not analyzed in real time.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Solution</w:t>
      </w:r>
    </w:p>
    <w:p>
      <w:pPr>
        <w:spacing w:after="240"/>
      </w:pPr>
      <w:r>
        <w:t xml:space="preserve">The agent aggregates campaign metrics from Meta Ads, Google Ads, email, and WhatsApp, then generates plain-language recommendations for budget reallocation and messaging improvements.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Business Impact</w:t>
      </w:r>
    </w:p>
    <w:p>
      <w:pPr>
        <w:spacing w:after="240"/>
      </w:pPr>
      <w:r>
        <w:t xml:space="preserve">Techu runs multi-channel campaigns with a constrained budget. This agent replaces manual reporting with automated insights, helping the marketing team double down on what works and cut what doesn't — every week.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Performance Indicators (KPIs)</w:t>
      </w:r>
    </w:p>
    <w:p>
      <w:pPr>
        <w:pStyle w:val="ListParagraph"/>
        <w:numPr>
          <w:ilvl w:val="0"/>
          <w:numId w:val="2"/>
        </w:numPr>
      </w:pPr>
      <w:r>
        <w:t xml:space="preserve">Cost per qualified lead</w:t>
      </w:r>
    </w:p>
    <w:p>
      <w:pPr>
        <w:pStyle w:val="ListParagraph"/>
        <w:numPr>
          <w:ilvl w:val="0"/>
          <w:numId w:val="2"/>
        </w:numPr>
      </w:pPr>
      <w:r>
        <w:t xml:space="preserve">ROAS per channel</w:t>
      </w:r>
    </w:p>
    <w:p>
      <w:pPr>
        <w:pStyle w:val="ListParagraph"/>
        <w:numPr>
          <w:ilvl w:val="0"/>
          <w:numId w:val="2"/>
        </w:numPr>
      </w:pPr>
      <w:r>
        <w:t xml:space="preserve">Time saved on manual reporting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Agent Workflow &amp; Flow</w:t>
      </w:r>
    </w:p>
    <w:p>
      <w:pPr>
        <w:spacing w:after="120"/>
      </w:pPr>
      <w:r>
        <w:t xml:space="preserve">Step-by-step process the agent follows:</w:t>
      </w:r>
    </w:p>
    <w:p>
      <w:pPr>
        <w:pStyle w:val="ListParagraph"/>
        <w:numPr>
          <w:ilvl w:val="0"/>
          <w:numId w:val="3"/>
        </w:numPr>
      </w:pPr>
      <w:r>
        <w:t xml:space="preserve">1. Pull data from all ad platforms</w:t>
      </w:r>
    </w:p>
    <w:p>
      <w:pPr>
        <w:pStyle w:val="ListParagraph"/>
        <w:numPr>
          <w:ilvl w:val="0"/>
          <w:numId w:val="3"/>
        </w:numPr>
      </w:pPr>
      <w:r>
        <w:t xml:space="preserve">2. Aggregate campaign metrics</w:t>
      </w:r>
    </w:p>
    <w:p>
      <w:pPr>
        <w:pStyle w:val="ListParagraph"/>
        <w:numPr>
          <w:ilvl w:val="0"/>
          <w:numId w:val="3"/>
        </w:numPr>
      </w:pPr>
      <w:r>
        <w:t xml:space="preserve">3. Calculate ROAS per channel</w:t>
      </w:r>
    </w:p>
    <w:p>
      <w:pPr>
        <w:pStyle w:val="ListParagraph"/>
        <w:numPr>
          <w:ilvl w:val="0"/>
          <w:numId w:val="3"/>
        </w:numPr>
      </w:pPr>
      <w:r>
        <w:t xml:space="preserve">4. Identify underperformers</w:t>
      </w:r>
    </w:p>
    <w:p>
      <w:pPr>
        <w:pStyle w:val="ListParagraph"/>
        <w:numPr>
          <w:ilvl w:val="0"/>
          <w:numId w:val="3"/>
        </w:numPr>
      </w:pPr>
      <w:r>
        <w:t xml:space="preserve">5. Generate insights &amp; recommendations</w:t>
      </w:r>
    </w:p>
    <w:p>
      <w:pPr>
        <w:pStyle w:val="ListParagraph"/>
        <w:numPr>
          <w:ilvl w:val="0"/>
          <w:numId w:val="3"/>
        </w:numPr>
      </w:pPr>
      <w:r>
        <w:t xml:space="preserve">6. Create budget reallocation plan</w:t>
      </w:r>
    </w:p>
    <w:p>
      <w:pPr>
        <w:pStyle w:val="ListParagraph"/>
        <w:numPr>
          <w:ilvl w:val="0"/>
          <w:numId w:val="3"/>
        </w:numPr>
      </w:pPr>
      <w:r>
        <w:t xml:space="preserve">7. Present to marketing team weekly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Talking Points for Your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friction point does this solve?</w:t>
      </w:r>
      <w:r>
        <w:t xml:space="preserve"> Explain the pain point your agent addresses in Techu's current operations.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does it work?</w:t>
      </w:r>
      <w:r>
        <w:t xml:space="preserve"> Walk through the workflow step-by-step. Use real examples from Techu's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data does it need?</w:t>
      </w:r>
      <w:r>
        <w:t xml:space="preserve"> Identify which Techu systems &amp; databases feed into this agent.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the success metrics?</w:t>
      </w:r>
      <w:r>
        <w:t xml:space="preserve"> Present the KPIs and how you'd measure impact after 3-6 months.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potential challenges?</w:t>
      </w:r>
      <w:r>
        <w:t xml:space="preserve"> Think about: data quality, integrations, user adoption, privacy.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the rollout strategy?</w:t>
      </w:r>
      <w:r>
        <w:t xml:space="preserve"> Should this be piloted? Which team owns it?</w:t>
      </w:r>
    </w:p>
    <w:p>
      <w:pPr>
        <w:spacing w:after="40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Agent 06: Editor Workflow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R&amp;D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Problem</w:t>
      </w:r>
    </w:p>
    <w:p>
      <w:pPr>
        <w:spacing w:after="240"/>
      </w:pPr>
      <w:r>
        <w:t xml:space="preserve">Course materials created by multiple instructors often vary in tone, formatting, and quality, creating an inconsistent learning experience.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Solution</w:t>
      </w:r>
    </w:p>
    <w:p>
      <w:pPr>
        <w:spacing w:after="240"/>
      </w:pPr>
      <w:r>
        <w:t xml:space="preserve">The agent proofreads submitted course content, standardizes formatting, checks for factual consistency, and flags issues before the content goes live — operating as an automated editorial layer.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Business Impact</w:t>
      </w:r>
    </w:p>
    <w:p>
      <w:pPr>
        <w:spacing w:after="240"/>
      </w:pPr>
      <w:r>
        <w:t xml:space="preserve">As Techu scales its course catalog across Full Stack Dev, GenAI, Data Science, and more, maintaining content quality without a dedicated editorial team is a challenge. This agent enforces Techu's brand and quality standards at zero extra headcount.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Performance Indicators (KPIs)</w:t>
      </w:r>
    </w:p>
    <w:p>
      <w:pPr>
        <w:pStyle w:val="ListParagraph"/>
        <w:numPr>
          <w:ilvl w:val="0"/>
          <w:numId w:val="2"/>
        </w:numPr>
      </w:pPr>
      <w:r>
        <w:t xml:space="preserve">Errors per content piece (before vs after)</w:t>
      </w:r>
    </w:p>
    <w:p>
      <w:pPr>
        <w:pStyle w:val="ListParagraph"/>
        <w:numPr>
          <w:ilvl w:val="0"/>
          <w:numId w:val="2"/>
        </w:numPr>
      </w:pPr>
      <w:r>
        <w:t xml:space="preserve">Instructor revision cycles</w:t>
      </w:r>
    </w:p>
    <w:p>
      <w:pPr>
        <w:pStyle w:val="ListParagraph"/>
        <w:numPr>
          <w:ilvl w:val="0"/>
          <w:numId w:val="2"/>
        </w:numPr>
      </w:pPr>
      <w:r>
        <w:t xml:space="preserve">Time to publish per module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Agent Workflow &amp; Flow</w:t>
      </w:r>
    </w:p>
    <w:p>
      <w:pPr>
        <w:spacing w:after="120"/>
      </w:pPr>
      <w:r>
        <w:t xml:space="preserve">Step-by-step process the agent follows:</w:t>
      </w:r>
    </w:p>
    <w:p>
      <w:pPr>
        <w:pStyle w:val="ListParagraph"/>
        <w:numPr>
          <w:ilvl w:val="0"/>
          <w:numId w:val="3"/>
        </w:numPr>
      </w:pPr>
      <w:r>
        <w:t xml:space="preserve">1. Receive course content from instructor</w:t>
      </w:r>
    </w:p>
    <w:p>
      <w:pPr>
        <w:pStyle w:val="ListParagraph"/>
        <w:numPr>
          <w:ilvl w:val="0"/>
          <w:numId w:val="3"/>
        </w:numPr>
      </w:pPr>
      <w:r>
        <w:t xml:space="preserve">2. Run grammar &amp; spell check</w:t>
      </w:r>
    </w:p>
    <w:p>
      <w:pPr>
        <w:pStyle w:val="ListParagraph"/>
        <w:numPr>
          <w:ilvl w:val="0"/>
          <w:numId w:val="3"/>
        </w:numPr>
      </w:pPr>
      <w:r>
        <w:t xml:space="preserve">3. Standardize formatting</w:t>
      </w:r>
    </w:p>
    <w:p>
      <w:pPr>
        <w:pStyle w:val="ListParagraph"/>
        <w:numPr>
          <w:ilvl w:val="0"/>
          <w:numId w:val="3"/>
        </w:numPr>
      </w:pPr>
      <w:r>
        <w:t xml:space="preserve">4. Check consistency with brand guide</w:t>
      </w:r>
    </w:p>
    <w:p>
      <w:pPr>
        <w:pStyle w:val="ListParagraph"/>
        <w:numPr>
          <w:ilvl w:val="0"/>
          <w:numId w:val="3"/>
        </w:numPr>
      </w:pPr>
      <w:r>
        <w:t xml:space="preserve">5. Flag factual inconsistencies</w:t>
      </w:r>
    </w:p>
    <w:p>
      <w:pPr>
        <w:pStyle w:val="ListParagraph"/>
        <w:numPr>
          <w:ilvl w:val="0"/>
          <w:numId w:val="3"/>
        </w:numPr>
      </w:pPr>
      <w:r>
        <w:t xml:space="preserve">6. Generate revision report</w:t>
      </w:r>
    </w:p>
    <w:p>
      <w:pPr>
        <w:pStyle w:val="ListParagraph"/>
        <w:numPr>
          <w:ilvl w:val="0"/>
          <w:numId w:val="3"/>
        </w:numPr>
      </w:pPr>
      <w:r>
        <w:t xml:space="preserve">7. Route to instructor for fixes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Talking Points for Your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friction point does this solve?</w:t>
      </w:r>
      <w:r>
        <w:t xml:space="preserve"> Explain the pain point your agent addresses in Techu's current operations.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does it work?</w:t>
      </w:r>
      <w:r>
        <w:t xml:space="preserve"> Walk through the workflow step-by-step. Use real examples from Techu's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data does it need?</w:t>
      </w:r>
      <w:r>
        <w:t xml:space="preserve"> Identify which Techu systems &amp; databases feed into this agent.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the success metrics?</w:t>
      </w:r>
      <w:r>
        <w:t xml:space="preserve"> Present the KPIs and how you'd measure impact after 3-6 months.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potential challenges?</w:t>
      </w:r>
      <w:r>
        <w:t xml:space="preserve"> Think about: data quality, integrations, user adoption, privacy.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the rollout strategy?</w:t>
      </w:r>
      <w:r>
        <w:t xml:space="preserve"> Should this be piloted? Which team owns it?</w:t>
      </w:r>
    </w:p>
    <w:p>
      <w:pPr>
        <w:spacing w:after="40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Agent 07: Personalized Learning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R&amp;D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Problem</w:t>
      </w:r>
    </w:p>
    <w:p>
      <w:pPr>
        <w:spacing w:after="240"/>
      </w:pPr>
      <w:r>
        <w:t xml:space="preserve">One-size-fits-all curricula either bore fast learners or overwhelm struggling students, reducing overall learning outcomes.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Solution</w:t>
      </w:r>
    </w:p>
    <w:p>
      <w:pPr>
        <w:spacing w:after="240"/>
      </w:pPr>
      <w:r>
        <w:t xml:space="preserve">The agent tracks each student's performance in real time, dynamically adjusting the difficulty of exercises, offering additional resources for struggling topics, and providing advanced challenges to high performers.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Business Impact</w:t>
      </w:r>
    </w:p>
    <w:p>
      <w:pPr>
        <w:spacing w:after="240"/>
      </w:pPr>
      <w:r>
        <w:t xml:space="preserve">This is Techu's biggest differentiator opportunity. While most EdTech platforms deliver static content, Techu can offer a truly adaptive learning experience — making each student feel the course was designed for them.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Performance Indicators (KPIs)</w:t>
      </w:r>
    </w:p>
    <w:p>
      <w:pPr>
        <w:pStyle w:val="ListParagraph"/>
        <w:numPr>
          <w:ilvl w:val="0"/>
          <w:numId w:val="2"/>
        </w:numPr>
      </w:pPr>
      <w:r>
        <w:t xml:space="preserve">Average quiz score improvement</w:t>
      </w:r>
    </w:p>
    <w:p>
      <w:pPr>
        <w:pStyle w:val="ListParagraph"/>
        <w:numPr>
          <w:ilvl w:val="0"/>
          <w:numId w:val="2"/>
        </w:numPr>
      </w:pPr>
      <w:r>
        <w:t xml:space="preserve">Student satisfaction NPS</w:t>
      </w:r>
    </w:p>
    <w:p>
      <w:pPr>
        <w:pStyle w:val="ListParagraph"/>
        <w:numPr>
          <w:ilvl w:val="0"/>
          <w:numId w:val="2"/>
        </w:numPr>
      </w:pPr>
      <w:r>
        <w:t xml:space="preserve">Course completion rate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Agent Workflow &amp; Flow</w:t>
      </w:r>
    </w:p>
    <w:p>
      <w:pPr>
        <w:spacing w:after="120"/>
      </w:pPr>
      <w:r>
        <w:t xml:space="preserve">Step-by-step process the agent follows:</w:t>
      </w:r>
    </w:p>
    <w:p>
      <w:pPr>
        <w:pStyle w:val="ListParagraph"/>
        <w:numPr>
          <w:ilvl w:val="0"/>
          <w:numId w:val="3"/>
        </w:numPr>
      </w:pPr>
      <w:r>
        <w:t xml:space="preserve">1. Track real-time student performance</w:t>
      </w:r>
    </w:p>
    <w:p>
      <w:pPr>
        <w:pStyle w:val="ListParagraph"/>
        <w:numPr>
          <w:ilvl w:val="0"/>
          <w:numId w:val="3"/>
        </w:numPr>
      </w:pPr>
      <w:r>
        <w:t xml:space="preserve">2. Analyze quiz &amp; exercise results</w:t>
      </w:r>
    </w:p>
    <w:p>
      <w:pPr>
        <w:pStyle w:val="ListParagraph"/>
        <w:numPr>
          <w:ilvl w:val="0"/>
          <w:numId w:val="3"/>
        </w:numPr>
      </w:pPr>
      <w:r>
        <w:t xml:space="preserve">3. Identify struggle areas (topics)</w:t>
      </w:r>
    </w:p>
    <w:p>
      <w:pPr>
        <w:pStyle w:val="ListParagraph"/>
        <w:numPr>
          <w:ilvl w:val="0"/>
          <w:numId w:val="3"/>
        </w:numPr>
      </w:pPr>
      <w:r>
        <w:t xml:space="preserve">4. Recommend supplementary resources</w:t>
      </w:r>
    </w:p>
    <w:p>
      <w:pPr>
        <w:pStyle w:val="ListParagraph"/>
        <w:numPr>
          <w:ilvl w:val="0"/>
          <w:numId w:val="3"/>
        </w:numPr>
      </w:pPr>
      <w:r>
        <w:t xml:space="preserve">5. Adjust exercise difficulty dynamically</w:t>
      </w:r>
    </w:p>
    <w:p>
      <w:pPr>
        <w:pStyle w:val="ListParagraph"/>
        <w:numPr>
          <w:ilvl w:val="0"/>
          <w:numId w:val="3"/>
        </w:numPr>
      </w:pPr>
      <w:r>
        <w:t xml:space="preserve">6. Offer advanced modules to high performers</w:t>
      </w:r>
    </w:p>
    <w:p>
      <w:pPr>
        <w:pStyle w:val="ListParagraph"/>
        <w:numPr>
          <w:ilvl w:val="0"/>
          <w:numId w:val="3"/>
        </w:numPr>
      </w:pPr>
      <w:r>
        <w:t xml:space="preserve">7. Update learning path based on progress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Talking Points for Your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friction point does this solve?</w:t>
      </w:r>
      <w:r>
        <w:t xml:space="preserve"> Explain the pain point your agent addresses in Techu's current operations.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does it work?</w:t>
      </w:r>
      <w:r>
        <w:t xml:space="preserve"> Walk through the workflow step-by-step. Use real examples from Techu's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data does it need?</w:t>
      </w:r>
      <w:r>
        <w:t xml:space="preserve"> Identify which Techu systems &amp; databases feed into this agent.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the success metrics?</w:t>
      </w:r>
      <w:r>
        <w:t xml:space="preserve"> Present the KPIs and how you'd measure impact after 3-6 months.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potential challenges?</w:t>
      </w:r>
      <w:r>
        <w:t xml:space="preserve"> Think about: data quality, integrations, user adoption, privacy.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the rollout strategy?</w:t>
      </w:r>
      <w:r>
        <w:t xml:space="preserve"> Should this be piloted? Which team owns it?</w:t>
      </w:r>
    </w:p>
    <w:p>
      <w:pPr>
        <w:spacing w:after="40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Agent 08: Inventory Management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R&amp;D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Problem</w:t>
      </w:r>
    </w:p>
    <w:p>
      <w:pPr>
        <w:spacing w:after="240"/>
      </w:pPr>
      <w:r>
        <w:t xml:space="preserve">Physical resources like printed workbooks, lab equipment, and stationery often run out unexpectedly, disrupting on-site sessions.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Solution</w:t>
      </w:r>
    </w:p>
    <w:p>
      <w:pPr>
        <w:spacing w:after="240"/>
      </w:pPr>
      <w:r>
        <w:t xml:space="preserve">The agent tracks stock levels of physical resources, forecasts needs based on upcoming batch sizes and schedules, and triggers procurement requests automatically when thresholds are crossed.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Business Impact</w:t>
      </w:r>
    </w:p>
    <w:p>
      <w:pPr>
        <w:spacing w:after="240"/>
      </w:pPr>
      <w:r>
        <w:t xml:space="preserve">For Techu's physical classroom operations in Madhapur, this agent eliminates the last-minute scramble for materials before batches start. It's a small investment with high operational reliability returns.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Performance Indicators (KPIs)</w:t>
      </w:r>
    </w:p>
    <w:p>
      <w:pPr>
        <w:pStyle w:val="ListParagraph"/>
        <w:numPr>
          <w:ilvl w:val="0"/>
          <w:numId w:val="2"/>
        </w:numPr>
      </w:pPr>
      <w:r>
        <w:t xml:space="preserve">Stockout incidents per quarter</w:t>
      </w:r>
    </w:p>
    <w:p>
      <w:pPr>
        <w:pStyle w:val="ListParagraph"/>
        <w:numPr>
          <w:ilvl w:val="0"/>
          <w:numId w:val="2"/>
        </w:numPr>
      </w:pPr>
      <w:r>
        <w:t xml:space="preserve">Procurement lead time</w:t>
      </w:r>
    </w:p>
    <w:p>
      <w:pPr>
        <w:pStyle w:val="ListParagraph"/>
        <w:numPr>
          <w:ilvl w:val="0"/>
          <w:numId w:val="2"/>
        </w:numPr>
      </w:pPr>
      <w:r>
        <w:t xml:space="preserve">Wastage/overstock percentage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Agent Workflow &amp; Flow</w:t>
      </w:r>
    </w:p>
    <w:p>
      <w:pPr>
        <w:spacing w:after="120"/>
      </w:pPr>
      <w:r>
        <w:t xml:space="preserve">Step-by-step process the agent follows:</w:t>
      </w:r>
    </w:p>
    <w:p>
      <w:pPr>
        <w:pStyle w:val="ListParagraph"/>
        <w:numPr>
          <w:ilvl w:val="0"/>
          <w:numId w:val="3"/>
        </w:numPr>
      </w:pPr>
      <w:r>
        <w:t xml:space="preserve">1. Track current inventory levels</w:t>
      </w:r>
    </w:p>
    <w:p>
      <w:pPr>
        <w:pStyle w:val="ListParagraph"/>
        <w:numPr>
          <w:ilvl w:val="0"/>
          <w:numId w:val="3"/>
        </w:numPr>
      </w:pPr>
      <w:r>
        <w:t xml:space="preserve">2. Monitor upcoming batch schedules</w:t>
      </w:r>
    </w:p>
    <w:p>
      <w:pPr>
        <w:pStyle w:val="ListParagraph"/>
        <w:numPr>
          <w:ilvl w:val="0"/>
          <w:numId w:val="3"/>
        </w:numPr>
      </w:pPr>
      <w:r>
        <w:t xml:space="preserve">3. Forecast resource demand</w:t>
      </w:r>
    </w:p>
    <w:p>
      <w:pPr>
        <w:pStyle w:val="ListParagraph"/>
        <w:numPr>
          <w:ilvl w:val="0"/>
          <w:numId w:val="3"/>
        </w:numPr>
      </w:pPr>
      <w:r>
        <w:t xml:space="preserve">4. Set threshold alerts</w:t>
      </w:r>
    </w:p>
    <w:p>
      <w:pPr>
        <w:pStyle w:val="ListParagraph"/>
        <w:numPr>
          <w:ilvl w:val="0"/>
          <w:numId w:val="3"/>
        </w:numPr>
      </w:pPr>
      <w:r>
        <w:t xml:space="preserve">5. Auto-generate procurement requests</w:t>
      </w:r>
    </w:p>
    <w:p>
      <w:pPr>
        <w:pStyle w:val="ListParagraph"/>
        <w:numPr>
          <w:ilvl w:val="0"/>
          <w:numId w:val="3"/>
        </w:numPr>
      </w:pPr>
      <w:r>
        <w:t xml:space="preserve">6. Update ordering status</w:t>
      </w:r>
    </w:p>
    <w:p>
      <w:pPr>
        <w:pStyle w:val="ListParagraph"/>
        <w:numPr>
          <w:ilvl w:val="0"/>
          <w:numId w:val="3"/>
        </w:numPr>
      </w:pPr>
      <w:r>
        <w:t xml:space="preserve">7. Track delivery &amp; stock updates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Talking Points for Your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friction point does this solve?</w:t>
      </w:r>
      <w:r>
        <w:t xml:space="preserve"> Explain the pain point your agent addresses in Techu's current operations.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does it work?</w:t>
      </w:r>
      <w:r>
        <w:t xml:space="preserve"> Walk through the workflow step-by-step. Use real examples from Techu's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data does it need?</w:t>
      </w:r>
      <w:r>
        <w:t xml:space="preserve"> Identify which Techu systems &amp; databases feed into this agent.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the success metrics?</w:t>
      </w:r>
      <w:r>
        <w:t xml:space="preserve"> Present the KPIs and how you'd measure impact after 3-6 months.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potential challenges?</w:t>
      </w:r>
      <w:r>
        <w:t xml:space="preserve"> Think about: data quality, integrations, user adoption, privacy.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the rollout strategy?</w:t>
      </w:r>
      <w:r>
        <w:t xml:space="preserve"> Should this be piloted? Which team owns it?</w:t>
      </w:r>
    </w:p>
    <w:p>
      <w:pPr>
        <w:spacing w:after="40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Agent 09: Skill Gap Analysis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Curriculum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R&amp;D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Problem</w:t>
      </w:r>
    </w:p>
    <w:p>
      <w:pPr>
        <w:spacing w:after="240"/>
      </w:pPr>
      <w:r>
        <w:t xml:space="preserve">Curriculum teams lack visibility into which topics students consistently struggle with, making it difficult to improve course quality over time.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Solution</w:t>
      </w:r>
    </w:p>
    <w:p>
      <w:pPr>
        <w:spacing w:after="240"/>
      </w:pPr>
      <w:r>
        <w:t xml:space="preserve">The agent analyzes aggregated assessment data, assignment errors, and support ticket themes to identify recurring knowledge gaps, then recommends specific curriculum changes — additional modules, revised explanations, or new practice sets.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Business Impact</w:t>
      </w:r>
    </w:p>
    <w:p>
      <w:pPr>
        <w:spacing w:after="240"/>
      </w:pPr>
      <w:r>
        <w:t xml:space="preserve">This agent closes the feedback loop for Techu's instructors. Instead of relying on anecdotal feedback, curriculum decisions are backed by data, ensuring Techu's courses stay rigorous, relevant, and effective.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Performance Indicators (KPIs)</w:t>
      </w:r>
    </w:p>
    <w:p>
      <w:pPr>
        <w:pStyle w:val="ListParagraph"/>
        <w:numPr>
          <w:ilvl w:val="0"/>
          <w:numId w:val="2"/>
        </w:numPr>
      </w:pPr>
      <w:r>
        <w:t xml:space="preserve">Topic-level pass rates before vs after curriculum change</w:t>
      </w:r>
    </w:p>
    <w:p>
      <w:pPr>
        <w:pStyle w:val="ListParagraph"/>
        <w:numPr>
          <w:ilvl w:val="0"/>
          <w:numId w:val="2"/>
        </w:numPr>
      </w:pPr>
      <w:r>
        <w:t xml:space="preserve">Repeat question frequency</w:t>
      </w:r>
    </w:p>
    <w:p>
      <w:pPr>
        <w:pStyle w:val="ListParagraph"/>
        <w:numPr>
          <w:ilvl w:val="0"/>
          <w:numId w:val="2"/>
        </w:numPr>
      </w:pPr>
      <w:r>
        <w:t xml:space="preserve">Instructor adoption of recommendations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Agent Workflow &amp; Flow</w:t>
      </w:r>
    </w:p>
    <w:p>
      <w:pPr>
        <w:spacing w:after="120"/>
      </w:pPr>
      <w:r>
        <w:t xml:space="preserve">Step-by-step process the agent follows:</w:t>
      </w:r>
    </w:p>
    <w:p>
      <w:pPr>
        <w:pStyle w:val="ListParagraph"/>
        <w:numPr>
          <w:ilvl w:val="0"/>
          <w:numId w:val="3"/>
        </w:numPr>
      </w:pPr>
      <w:r>
        <w:t xml:space="preserve">1. Collect assessment data across cohorts</w:t>
      </w:r>
    </w:p>
    <w:p>
      <w:pPr>
        <w:pStyle w:val="ListParagraph"/>
        <w:numPr>
          <w:ilvl w:val="0"/>
          <w:numId w:val="3"/>
        </w:numPr>
      </w:pPr>
      <w:r>
        <w:t xml:space="preserve">2. Analyze common error patterns</w:t>
      </w:r>
    </w:p>
    <w:p>
      <w:pPr>
        <w:pStyle w:val="ListParagraph"/>
        <w:numPr>
          <w:ilvl w:val="0"/>
          <w:numId w:val="3"/>
        </w:numPr>
      </w:pPr>
      <w:r>
        <w:t xml:space="preserve">3. Review support ticket themes</w:t>
      </w:r>
    </w:p>
    <w:p>
      <w:pPr>
        <w:pStyle w:val="ListParagraph"/>
        <w:numPr>
          <w:ilvl w:val="0"/>
          <w:numId w:val="3"/>
        </w:numPr>
      </w:pPr>
      <w:r>
        <w:t xml:space="preserve">4. Identify knowledge gaps (by topic)</w:t>
      </w:r>
    </w:p>
    <w:p>
      <w:pPr>
        <w:pStyle w:val="ListParagraph"/>
        <w:numPr>
          <w:ilvl w:val="0"/>
          <w:numId w:val="3"/>
        </w:numPr>
      </w:pPr>
      <w:r>
        <w:t xml:space="preserve">5. Calculate topic difficulty scores</w:t>
      </w:r>
    </w:p>
    <w:p>
      <w:pPr>
        <w:pStyle w:val="ListParagraph"/>
        <w:numPr>
          <w:ilvl w:val="0"/>
          <w:numId w:val="3"/>
        </w:numPr>
      </w:pPr>
      <w:r>
        <w:t xml:space="preserve">6. Recommend curriculum changes</w:t>
      </w:r>
    </w:p>
    <w:p>
      <w:pPr>
        <w:pStyle w:val="ListParagraph"/>
        <w:numPr>
          <w:ilvl w:val="0"/>
          <w:numId w:val="3"/>
        </w:numPr>
      </w:pPr>
      <w:r>
        <w:t xml:space="preserve">7. Track adoption &amp; impact metrics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Talking Points for Your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friction point does this solve?</w:t>
      </w:r>
      <w:r>
        <w:t xml:space="preserve"> Explain the pain point your agent addresses in Techu's current operations.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does it work?</w:t>
      </w:r>
      <w:r>
        <w:t xml:space="preserve"> Walk through the workflow step-by-step. Use real examples from Techu's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data does it need?</w:t>
      </w:r>
      <w:r>
        <w:t xml:space="preserve"> Identify which Techu systems &amp; databases feed into this agent.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the success metrics?</w:t>
      </w:r>
      <w:r>
        <w:t xml:space="preserve"> Present the KPIs and how you'd measure impact after 3-6 months.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potential challenges?</w:t>
      </w:r>
      <w:r>
        <w:t xml:space="preserve"> Think about: data quality, integrations, user adoption, privacy.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the rollout strategy?</w:t>
      </w:r>
      <w:r>
        <w:t xml:space="preserve"> Should this be piloted? Which team owns it?</w:t>
      </w:r>
    </w:p>
    <w:p>
      <w:pPr>
        <w:spacing w:after="40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Agent 10: Recruitment Automation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R&amp;D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Problem</w:t>
      </w:r>
    </w:p>
    <w:p>
      <w:pPr>
        <w:spacing w:after="240"/>
      </w:pPr>
      <w:r>
        <w:t xml:space="preserve">Screening resumes and scheduling interviews for teaching roles is slow, manual, and prone to inconsistency, delaying Techu's ability to hire quality instructors.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The Solution</w:t>
      </w:r>
    </w:p>
    <w:p>
      <w:pPr>
        <w:spacing w:after="240"/>
      </w:pPr>
      <w:r>
        <w:t xml:space="preserve">The agent screens incoming resumes against defined role criteria, scores candidates, and automatically schedules interviews with shortlisted applicants — integrating with calendar tools and sending confirmation emails.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Business Impact</w:t>
      </w:r>
    </w:p>
    <w:p>
      <w:pPr>
        <w:spacing w:after="240"/>
      </w:pPr>
      <w:r>
        <w:t xml:space="preserve">As Techu expands its course offerings, hiring domain experts quickly is mission-critical. This agent compresses a 2-week hiring cycle into 2-3 days, letting the team focus on culture fit and final selection instead of logistics.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Performance Indicators (KPIs)</w:t>
      </w:r>
    </w:p>
    <w:p>
      <w:pPr>
        <w:pStyle w:val="ListParagraph"/>
        <w:numPr>
          <w:ilvl w:val="0"/>
          <w:numId w:val="2"/>
        </w:numPr>
      </w:pPr>
      <w:r>
        <w:t xml:space="preserve">Time-to-hire per role</w:t>
      </w:r>
    </w:p>
    <w:p>
      <w:pPr>
        <w:pStyle w:val="ListParagraph"/>
        <w:numPr>
          <w:ilvl w:val="0"/>
          <w:numId w:val="2"/>
        </w:numPr>
      </w:pPr>
      <w:r>
        <w:t xml:space="preserve">Interview-to-offer ratio</w:t>
      </w:r>
    </w:p>
    <w:p>
      <w:pPr>
        <w:pStyle w:val="ListParagraph"/>
        <w:numPr>
          <w:ilvl w:val="0"/>
          <w:numId w:val="2"/>
        </w:numPr>
      </w:pPr>
      <w:r>
        <w:t xml:space="preserve">Screening accuracy vs manual review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Agent Workflow &amp; Flow</w:t>
      </w:r>
    </w:p>
    <w:p>
      <w:pPr>
        <w:spacing w:after="120"/>
      </w:pPr>
      <w:r>
        <w:t xml:space="preserve">Step-by-step process the agent follows:</w:t>
      </w:r>
    </w:p>
    <w:p>
      <w:pPr>
        <w:pStyle w:val="ListParagraph"/>
        <w:numPr>
          <w:ilvl w:val="0"/>
          <w:numId w:val="3"/>
        </w:numPr>
      </w:pPr>
      <w:r>
        <w:t xml:space="preserve">1. Receive resume submission</w:t>
      </w:r>
    </w:p>
    <w:p>
      <w:pPr>
        <w:pStyle w:val="ListParagraph"/>
        <w:numPr>
          <w:ilvl w:val="0"/>
          <w:numId w:val="3"/>
        </w:numPr>
      </w:pPr>
      <w:r>
        <w:t xml:space="preserve">2. Extract key information</w:t>
      </w:r>
    </w:p>
    <w:p>
      <w:pPr>
        <w:pStyle w:val="ListParagraph"/>
        <w:numPr>
          <w:ilvl w:val="0"/>
          <w:numId w:val="3"/>
        </w:numPr>
      </w:pPr>
      <w:r>
        <w:t xml:space="preserve">3. Evaluate against role criteria</w:t>
      </w:r>
    </w:p>
    <w:p>
      <w:pPr>
        <w:pStyle w:val="ListParagraph"/>
        <w:numPr>
          <w:ilvl w:val="0"/>
          <w:numId w:val="3"/>
        </w:numPr>
      </w:pPr>
      <w:r>
        <w:t xml:space="preserve">4. Calculate candidate score</w:t>
      </w:r>
    </w:p>
    <w:p>
      <w:pPr>
        <w:pStyle w:val="ListParagraph"/>
        <w:numPr>
          <w:ilvl w:val="0"/>
          <w:numId w:val="3"/>
        </w:numPr>
      </w:pPr>
      <w:r>
        <w:t xml:space="preserve">5. Shortlist top candidates</w:t>
      </w:r>
    </w:p>
    <w:p>
      <w:pPr>
        <w:pStyle w:val="ListParagraph"/>
        <w:numPr>
          <w:ilvl w:val="0"/>
          <w:numId w:val="3"/>
        </w:numPr>
      </w:pPr>
      <w:r>
        <w:t xml:space="preserve">6. Fetch available interview slots</w:t>
      </w:r>
    </w:p>
    <w:p>
      <w:pPr>
        <w:pStyle w:val="ListParagraph"/>
        <w:numPr>
          <w:ilvl w:val="0"/>
          <w:numId w:val="3"/>
        </w:numPr>
      </w:pPr>
      <w:r>
        <w:t xml:space="preserve">7. Schedule &amp; send confirmation emails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Key Talking Points for Your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friction point does this solve?</w:t>
      </w:r>
      <w:r>
        <w:t xml:space="preserve"> Explain the pain point your agent addresses in Techu's current operations.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does it work?</w:t>
      </w:r>
      <w:r>
        <w:t xml:space="preserve"> Walk through the workflow step-by-step. Use real examples from Techu's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data does it need?</w:t>
      </w:r>
      <w:r>
        <w:t xml:space="preserve"> Identify which Techu systems &amp; databases feed into this agent.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the success metrics?</w:t>
      </w:r>
      <w:r>
        <w:t xml:space="preserve"> Present the KPIs and how you'd measure impact after 3-6 months.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are potential challenges?</w:t>
      </w:r>
      <w:r>
        <w:t xml:space="preserve"> Think about: data quality, integrations, user adoption, privacy.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the rollout strategy?</w:t>
      </w:r>
      <w:r>
        <w:t xml:space="preserve"> Should this be piloted? Which team owns it?</w:t>
      </w:r>
    </w:p>
    <w:p>
      <w:pPr>
        <w:spacing w:after="400"/>
      </w:pPr>
    </w:p>
    <w:p>
      <w:pPr>
        <w:pBdr>
          <w:bottom w:val="single" w:color="CCCCCC" w:sz="6" w:space="1"/>
        </w:pBdr>
      </w:pPr>
    </w:p>
    <w:p>
      <w:pPr>
        <w:spacing w:after="300" w:before="300"/>
      </w:pPr>
    </w:p>
    <w:p>
      <w:pPr>
        <w:pStyle w:val="Heading1"/>
        <w:spacing w:after="240" w:before="300"/>
      </w:pPr>
      <w:r>
        <w:rPr>
          <w:b/>
          <w:bCs/>
          <w:color w:val="2E75B6"/>
          <w:sz w:val="32"/>
          <w:szCs w:val="32"/>
        </w:rPr>
        <w:t xml:space="preserve">💡 Tips for Effective Presentation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Do's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concrete examples</w:t>
      </w:r>
      <w:r>
        <w:t xml:space="preserve"> from Techu's real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 simple diagrams</w:t>
      </w:r>
      <w:r>
        <w:t xml:space="preserve"> showing data flow and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Quantify impact</w:t>
      </w:r>
      <w:r>
        <w:t xml:space="preserve"> where possible (time saved, money, conversion gains)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 like a product manager</w:t>
      </w:r>
      <w:r>
        <w:t xml:space="preserve"> — how does this solve user needs?</w:t>
      </w:r>
    </w:p>
    <w:p>
      <w:pPr>
        <w:pStyle w:val="ListParagraph"/>
        <w:numPr>
          <w:ilvl w:val="0"/>
          <w:numId w:val="2"/>
        </w:numPr>
      </w:pPr>
      <w:r>
        <w:t xml:space="preserve">Address the </w:t>
      </w:r>
      <w:r>
        <w:rPr>
          <w:b/>
          <w:bCs/>
        </w:rPr>
        <w:t xml:space="preserve">how?</w:t>
      </w:r>
      <w:r>
        <w:t xml:space="preserve"> not just the </w:t>
      </w:r>
      <w:r>
        <w:rPr>
          <w:b/>
          <w:bCs/>
        </w:rPr>
        <w:t xml:space="preserve">what?</w:t>
      </w:r>
    </w:p>
    <w:p>
      <w:pPr>
        <w:spacing w:after="120" w:before="180"/>
      </w:pPr>
    </w:p>
    <w:p>
      <w:pPr>
        <w:pStyle w:val="Heading2"/>
        <w:spacing w:after="120" w:before="200"/>
      </w:pPr>
      <w:r>
        <w:rPr>
          <w:b/>
          <w:bCs/>
          <w:color w:val="A94C42"/>
          <w:sz w:val="26"/>
          <w:szCs w:val="26"/>
        </w:rPr>
        <w:t xml:space="preserve">Don'ts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Don't</w:t>
      </w:r>
      <w:r>
        <w:t xml:space="preserve"> just copy the problem statement — explain it in your own words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Don't</w:t>
      </w:r>
      <w:r>
        <w:t xml:space="preserve"> ignore technical depth — understand the AI/ML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Don't</w:t>
      </w:r>
      <w:r>
        <w:t xml:space="preserve"> overlook data requirements — what data feeds this agent?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Don't</w:t>
      </w:r>
      <w:r>
        <w:t xml:space="preserve"> forget about risks — every solution has tradeoffs</w:t>
      </w:r>
    </w:p>
    <w:p>
      <w:pPr>
        <w:spacing w:after="400" w:before="400"/>
      </w:pPr>
    </w:p>
    <w:p>
      <w:pPr>
        <w:pStyle w:val="Heading1"/>
        <w:spacing w:after="240" w:before="300"/>
      </w:pPr>
      <w:r>
        <w:rPr>
          <w:b/>
          <w:bCs/>
          <w:color w:val="2E75B6"/>
          <w:sz w:val="32"/>
          <w:szCs w:val="32"/>
        </w:rPr>
        <w:t xml:space="preserve">📊 Research &amp; Development Context</w:t>
      </w:r>
    </w:p>
    <w:p>
      <w:pPr>
        <w:spacing w:after="120"/>
      </w:pPr>
      <w:r>
        <w:rPr>
          <w:b/>
          <w:bCs/>
        </w:rPr>
        <w:t xml:space="preserve">Phase 1 (0-2 months) — Immediate Priority:</w:t>
      </w:r>
    </w:p>
    <w:p>
      <w:pPr>
        <w:pStyle w:val="ListParagraph"/>
        <w:numPr>
          <w:ilvl w:val="0"/>
          <w:numId w:val="2"/>
        </w:numPr>
      </w:pPr>
      <w:r>
        <w:t xml:space="preserve">Agent #04: Lead Qualification Agent</w:t>
      </w:r>
    </w:p>
    <w:p>
      <w:pPr>
        <w:pStyle w:val="ListParagraph"/>
        <w:numPr>
          <w:ilvl w:val="0"/>
          <w:numId w:val="2"/>
        </w:numPr>
      </w:pPr>
      <w:r>
        <w:t xml:space="preserve">Agent #02: Student Retention Agent</w:t>
      </w:r>
    </w:p>
    <w:p>
      <w:pPr>
        <w:spacing w:after="120" w:before="180"/>
      </w:pPr>
    </w:p>
    <w:p>
      <w:pPr>
        <w:spacing w:after="120"/>
      </w:pPr>
      <w:r>
        <w:rPr>
          <w:b/>
          <w:bCs/>
        </w:rPr>
        <w:t xml:space="preserve">Phase 2 (2-4 months) — Short Term:</w:t>
      </w:r>
    </w:p>
    <w:p>
      <w:pPr>
        <w:pStyle w:val="ListParagraph"/>
        <w:numPr>
          <w:ilvl w:val="0"/>
          <w:numId w:val="2"/>
        </w:numPr>
      </w:pPr>
      <w:r>
        <w:t xml:space="preserve">Agent #03: Content Creation Agent</w:t>
      </w:r>
    </w:p>
    <w:p>
      <w:pPr>
        <w:pStyle w:val="ListParagraph"/>
        <w:numPr>
          <w:ilvl w:val="0"/>
          <w:numId w:val="2"/>
        </w:numPr>
      </w:pPr>
      <w:r>
        <w:t xml:space="preserve">Agent #05: Marketing Analytics Agent</w:t>
      </w:r>
    </w:p>
    <w:p>
      <w:pPr>
        <w:pStyle w:val="ListParagraph"/>
        <w:numPr>
          <w:ilvl w:val="0"/>
          <w:numId w:val="2"/>
        </w:numPr>
      </w:pPr>
      <w:r>
        <w:t xml:space="preserve">Agent #01: Enrollment Management Agent</w:t>
      </w:r>
    </w:p>
    <w:p>
      <w:pPr>
        <w:spacing w:after="120" w:before="180"/>
      </w:pPr>
    </w:p>
    <w:p>
      <w:pPr>
        <w:spacing w:after="120"/>
      </w:pPr>
      <w:r>
        <w:rPr>
          <w:b/>
          <w:bCs/>
        </w:rPr>
        <w:t xml:space="preserve">Phase 3 (4-6 months) — Medium Term:</w:t>
      </w:r>
    </w:p>
    <w:p>
      <w:pPr>
        <w:pStyle w:val="ListParagraph"/>
        <w:numPr>
          <w:ilvl w:val="0"/>
          <w:numId w:val="2"/>
        </w:numPr>
      </w:pPr>
      <w:r>
        <w:t xml:space="preserve">Agent #09: Skill Gap Analysis Agent</w:t>
      </w:r>
    </w:p>
    <w:p>
      <w:pPr>
        <w:pStyle w:val="ListParagraph"/>
        <w:numPr>
          <w:ilvl w:val="0"/>
          <w:numId w:val="2"/>
        </w:numPr>
      </w:pPr>
      <w:r>
        <w:t xml:space="preserve">Agent #07: Personalized Learning Agent</w:t>
      </w:r>
    </w:p>
    <w:p>
      <w:pPr>
        <w:pStyle w:val="ListParagraph"/>
        <w:numPr>
          <w:ilvl w:val="0"/>
          <w:numId w:val="2"/>
        </w:numPr>
      </w:pPr>
      <w:r>
        <w:t xml:space="preserve">Agent #06: Editor Workflow Agent</w:t>
      </w:r>
    </w:p>
    <w:p>
      <w:pPr>
        <w:spacing w:after="120" w:before="180"/>
      </w:pPr>
    </w:p>
    <w:p>
      <w:pPr>
        <w:spacing w:after="240"/>
      </w:pPr>
      <w:r>
        <w:rPr>
          <w:b/>
          <w:bCs/>
        </w:rPr>
        <w:t xml:space="preserve">Phase 4 (6+ months) — Scale:</w:t>
      </w:r>
    </w:p>
    <w:p>
      <w:pPr>
        <w:pStyle w:val="ListParagraph"/>
        <w:numPr>
          <w:ilvl w:val="0"/>
          <w:numId w:val="2"/>
        </w:numPr>
      </w:pPr>
      <w:r>
        <w:t xml:space="preserve">Agent #10: Recruitment Automation Agent</w:t>
      </w:r>
    </w:p>
    <w:p>
      <w:pPr>
        <w:pStyle w:val="ListParagraph"/>
        <w:numPr>
          <w:ilvl w:val="0"/>
          <w:numId w:val="2"/>
        </w:numPr>
      </w:pPr>
      <w:r>
        <w:t xml:space="preserve">Agent #08: Inventory Management Agent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F47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2026-04-30T04:56:51.524Z</dcterms:created>
  <dcterms:modified xsi:type="dcterms:W3CDTF">2026-04-30T04:56:51.525Z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