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>
          <w:color w:val="3465A4"/>
        </w:rPr>
      </w:pPr>
      <w:r>
        <w:rPr>
          <w:color w:val="3465A4"/>
        </w:rPr>
        <w:t>Assignment # 1</w:t>
      </w:r>
    </w:p>
    <w:p>
      <w:pPr>
        <w:pStyle w:val="Heading1"/>
        <w:bidi w:val="0"/>
        <w:jc w:val="center"/>
        <w:rPr>
          <w:color w:val="3465A4"/>
          <w:sz w:val="32"/>
          <w:szCs w:val="32"/>
        </w:rPr>
      </w:pPr>
      <w:r>
        <w:rPr>
          <w:color w:val="3465A4"/>
          <w:sz w:val="32"/>
          <w:szCs w:val="32"/>
        </w:rPr>
        <w:t>Name: Asif Khan</w:t>
      </w:r>
    </w:p>
    <w:p>
      <w:pPr>
        <w:pStyle w:val="BodyText"/>
        <w:bidi w:val="0"/>
        <w:jc w:val="center"/>
        <w:rPr>
          <w:b/>
          <w:bCs/>
          <w:color w:val="3465A4"/>
          <w:sz w:val="32"/>
          <w:szCs w:val="32"/>
        </w:rPr>
      </w:pPr>
      <w:r>
        <w:rPr>
          <w:b/>
          <w:bCs/>
          <w:color w:val="3465A4"/>
          <w:sz w:val="32"/>
          <w:szCs w:val="32"/>
        </w:rPr>
        <w:t>No: 468895</w:t>
      </w:r>
    </w:p>
    <w:p>
      <w:pPr>
        <w:pStyle w:val="BodyText"/>
        <w:bidi w:val="0"/>
        <w:jc w:val="center"/>
        <w:rPr>
          <w:b/>
          <w:bCs/>
          <w:color w:val="3465A4"/>
          <w:sz w:val="32"/>
          <w:szCs w:val="32"/>
        </w:rPr>
      </w:pPr>
      <w:r>
        <w:rPr>
          <w:b/>
          <w:bCs/>
          <w:color w:val="3465A4"/>
          <w:sz w:val="32"/>
          <w:szCs w:val="32"/>
        </w:rPr>
        <w:t>BSDS 1-A</w:t>
      </w:r>
    </w:p>
    <w:p>
      <w:pPr>
        <w:pStyle w:val="Heading1"/>
        <w:bidi w:val="0"/>
        <w:jc w:val="start"/>
        <w:rPr>
          <w:color w:val="3465A4"/>
          <w:highlight w:val="none"/>
          <w:shd w:fill="auto" w:val="clear"/>
        </w:rPr>
      </w:pPr>
      <w:r>
        <w:rPr>
          <w:color w:val="3465A4"/>
          <w:shd w:fill="auto" w:val="clear"/>
        </w:rPr>
      </w:r>
    </w:p>
    <w:p>
      <w:pPr>
        <w:pStyle w:val="Heading1"/>
        <w:bidi w:val="0"/>
        <w:jc w:val="start"/>
        <w:rPr>
          <w:color w:val="FF0000"/>
          <w:highlight w:val="none"/>
          <w:shd w:fill="auto" w:val="clear"/>
        </w:rPr>
      </w:pPr>
      <w:r>
        <w:rPr>
          <w:color w:val="FF0000"/>
          <w:shd w:fill="auto" w:val="clear"/>
        </w:rPr>
        <w:t>CPU Process Scheduling Algorithm Using Circular Linked List</w:t>
      </w:r>
    </w:p>
    <w:p>
      <w:pPr>
        <w:pStyle w:val="Heading2"/>
        <w:bidi w:val="0"/>
        <w:jc w:val="start"/>
        <w:rPr/>
      </w:pPr>
      <w:r>
        <w:rPr/>
        <w:t>Approach</w:t>
      </w:r>
    </w:p>
    <w:p>
      <w:pPr>
        <w:pStyle w:val="BodyText"/>
        <w:bidi w:val="0"/>
        <w:jc w:val="start"/>
        <w:rPr/>
      </w:pPr>
      <w:r>
        <w:rPr/>
        <w:t xml:space="preserve">This implementation uses a </w:t>
      </w:r>
      <w:r>
        <w:rPr>
          <w:rStyle w:val="Strong"/>
        </w:rPr>
        <w:t>circular linked list</w:t>
      </w:r>
      <w:r>
        <w:rPr/>
        <w:t xml:space="preserve"> to model the process scheduling of a CPU, where each node represents a process with attributes like: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process_id</w:t>
      </w:r>
      <w:r>
        <w:rPr/>
        <w:t>: A unique identifier for the process.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execution_time</w:t>
      </w:r>
      <w:r>
        <w:rPr/>
        <w:t>: Total time required for the process to complete.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remaining_time</w:t>
      </w:r>
      <w:r>
        <w:rPr/>
        <w:t>: Time left for the process to complete.</w:t>
      </w:r>
    </w:p>
    <w:p>
      <w:pPr>
        <w:pStyle w:val="BodyText"/>
        <w:bidi w:val="0"/>
        <w:jc w:val="start"/>
        <w:rPr/>
      </w:pPr>
      <w:r>
        <w:rPr/>
        <w:t xml:space="preserve">The processes are scheduled based on </w:t>
      </w:r>
      <w:r>
        <w:rPr>
          <w:rStyle w:val="Strong"/>
        </w:rPr>
        <w:t>time slices</w:t>
      </w:r>
      <w:r>
        <w:rPr/>
        <w:t xml:space="preserve"> using </w:t>
      </w:r>
      <w:r>
        <w:rPr>
          <w:rStyle w:val="Strong"/>
        </w:rPr>
        <w:t>Round Robin Scheduling</w:t>
      </w:r>
      <w:r>
        <w:rPr/>
        <w:t>. During each cycle: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The remaining time of each process is decremented by the time slice.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If a process's remaining time reaches 0 or below, the process is removed from the list.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A new process is added during the second cycle as an additional step to simulate dynamic process arrival.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The process continues until only one process remains in the list.</w:t>
      </w:r>
    </w:p>
    <w:p>
      <w:pPr>
        <w:pStyle w:val="Heading2"/>
        <w:bidi w:val="0"/>
        <w:jc w:val="start"/>
        <w:rPr/>
      </w:pPr>
      <w:r>
        <w:rPr/>
        <w:t>Assumptions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The scheduler uses </w:t>
      </w:r>
      <w:r>
        <w:rPr>
          <w:rStyle w:val="Strong"/>
        </w:rPr>
        <w:t>Round Robin Scheduling</w:t>
      </w:r>
      <w:r>
        <w:rPr/>
        <w:t xml:space="preserve"> with a fixed time slice (in this case, 2 units).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Processes arrive at the start of execution except for process 6, which arrives during the second cycle.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Each process has a fixed execution time, and the process is removed once its remaining time reaches zero.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 each cycle, all processes run for the given time slice, and the list updates dynamically.</w:t>
      </w:r>
    </w:p>
    <w:p>
      <w:pPr>
        <w:pStyle w:val="Heading2"/>
        <w:bidi w:val="0"/>
        <w:jc w:val="start"/>
        <w:rPr/>
      </w:pPr>
      <w:r>
        <w:rPr/>
        <w:t>Code Explanation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Insert Process:</w:t>
      </w:r>
      <w:r>
        <w:rPr/>
        <w:t xml:space="preserve"> Inserts a process into the circular linked list. If the list is empty, the head and tail are initialized.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Cycle:</w:t>
      </w:r>
      <w:r>
        <w:rPr/>
        <w:t xml:space="preserve"> Reduces the remaining time of all processes by the time slice and removes any processes whose remaining time is zero.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Scheduler:</w:t>
      </w:r>
      <w:r>
        <w:rPr/>
        <w:t xml:space="preserve"> Manages the entire scheduling process with multiple cycles and simulates the dynamic arrival of a new process during the second cycle.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Check Time:</w:t>
      </w:r>
      <w:r>
        <w:rPr/>
        <w:t xml:space="preserve"> Helper function that checks if a process has completed execution and removes it from the list.</w:t>
      </w:r>
    </w:p>
    <w:p>
      <w:pPr>
        <w:pStyle w:val="Heading2"/>
        <w:bidi w:val="0"/>
        <w:jc w:val="start"/>
        <w:rPr/>
      </w:pPr>
      <w:r>
        <w:rPr/>
        <w:t>Challenges Faced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Circular Linked List Complexity:</w:t>
      </w:r>
      <w:r>
        <w:rPr/>
        <w:t xml:space="preserve"> Handling edge cases such as the removal of the head or tail node while maintaining the circular structure.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Dynamic Process Addition:</w:t>
      </w:r>
      <w:r>
        <w:rPr/>
        <w:t xml:space="preserve"> Ensuring that new processes can be added during the execution without disturbing the current cycle.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Round Robin Algorithm:</w:t>
      </w:r>
      <w:r>
        <w:rPr/>
        <w:t xml:space="preserve"> Managing the logic to ensure each process gets an equal share of CPU time and efficiently removing completed processes.</w:t>
      </w:r>
    </w:p>
    <w:p>
      <w:pPr>
        <w:pStyle w:val="Heading2"/>
        <w:bidi w:val="0"/>
        <w:jc w:val="start"/>
        <w:rPr/>
      </w:pPr>
      <w:r>
        <w:rPr/>
        <w:t>Screenshots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3801745</wp:posOffset>
            </wp:positionH>
            <wp:positionV relativeFrom="paragraph">
              <wp:posOffset>166370</wp:posOffset>
            </wp:positionV>
            <wp:extent cx="1577340" cy="2055495"/>
            <wp:effectExtent l="0" t="0" r="0" b="0"/>
            <wp:wrapSquare wrapText="largest"/>
            <wp:docPr id="1" name="Image2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31750</wp:posOffset>
            </wp:positionH>
            <wp:positionV relativeFrom="paragraph">
              <wp:posOffset>-111760</wp:posOffset>
            </wp:positionV>
            <wp:extent cx="1579880" cy="205930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1908810</wp:posOffset>
            </wp:positionH>
            <wp:positionV relativeFrom="paragraph">
              <wp:posOffset>-111760</wp:posOffset>
            </wp:positionV>
            <wp:extent cx="1577340" cy="205549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-5715</wp:posOffset>
            </wp:positionH>
            <wp:positionV relativeFrom="paragraph">
              <wp:posOffset>76835</wp:posOffset>
            </wp:positionV>
            <wp:extent cx="1619250" cy="2204720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1894205</wp:posOffset>
            </wp:positionH>
            <wp:positionV relativeFrom="paragraph">
              <wp:posOffset>59690</wp:posOffset>
            </wp:positionV>
            <wp:extent cx="1779270" cy="2215515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27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                                                   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>
          <w:color w:val="FF0000"/>
        </w:rPr>
      </w:pPr>
      <w:r>
        <w:rPr>
          <w:color w:val="1E6A39"/>
        </w:rPr>
        <w:t>Miller-Rabin Primality Test</w:t>
      </w:r>
      <w:r>
        <w:rPr>
          <w:color w:val="FF0000"/>
        </w:rPr>
        <w:t xml:space="preserve"> Using Linked List Storage for Large Numbers</w:t>
      </w:r>
    </w:p>
    <w:p>
      <w:pPr>
        <w:pStyle w:val="Heading2"/>
        <w:bidi w:val="0"/>
        <w:jc w:val="start"/>
        <w:rPr/>
      </w:pPr>
      <w:r>
        <w:rPr/>
        <w:t>Approach</w:t>
      </w:r>
    </w:p>
    <w:p>
      <w:pPr>
        <w:pStyle w:val="BodyText"/>
        <w:bidi w:val="0"/>
        <w:jc w:val="start"/>
        <w:rPr/>
      </w:pPr>
      <w:r>
        <w:rPr/>
        <w:t xml:space="preserve">This project implements a system for handling large numbers using a </w:t>
      </w:r>
      <w:r>
        <w:rPr>
          <w:rStyle w:val="Strong"/>
        </w:rPr>
        <w:t>singly linked list</w:t>
      </w:r>
      <w:r>
        <w:rPr/>
        <w:t xml:space="preserve">, where each node stores a 64-bit chunk of the number. The number is then processed using the </w:t>
      </w:r>
      <w:r>
        <w:rPr>
          <w:rStyle w:val="Strong"/>
        </w:rPr>
        <w:t>Miller-Rabin Primality Test</w:t>
      </w:r>
      <w:r>
        <w:rPr/>
        <w:t xml:space="preserve"> to check whether a given small prime number is prime.</w:t>
      </w:r>
    </w:p>
    <w:p>
      <w:pPr>
        <w:pStyle w:val="Heading3"/>
        <w:bidi w:val="0"/>
        <w:jc w:val="start"/>
        <w:rPr/>
      </w:pPr>
      <w:r>
        <w:rPr/>
        <w:t>Key Features: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Linked List Representation of Large Numbers</w:t>
      </w:r>
      <w:r>
        <w:rPr/>
        <w:t>:</w:t>
        <w:br/>
        <w:t xml:space="preserve">The </w:t>
      </w:r>
      <w:r>
        <w:rPr>
          <w:rStyle w:val="SourceText"/>
        </w:rPr>
        <w:t>BigNumber</w:t>
      </w:r>
      <w:r>
        <w:rPr/>
        <w:t xml:space="preserve"> class uses a linked list where each node holds a 64-bit chunk of a large number.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Reconstruction of the Number</w:t>
      </w:r>
      <w:r>
        <w:rPr/>
        <w:t>:</w:t>
        <w:br/>
        <w:t xml:space="preserve">The </w:t>
      </w:r>
      <w:r>
        <w:rPr>
          <w:rStyle w:val="SourceText"/>
        </w:rPr>
        <w:t>reconstruct</w:t>
      </w:r>
      <w:r>
        <w:rPr/>
        <w:t xml:space="preserve"> method reconstructs the entire number from the linked list for easy access and further operations.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Miller-Rabin Primality Test</w:t>
      </w:r>
      <w:r>
        <w:rPr/>
        <w:t>:</w:t>
        <w:br/>
        <w:t>The Miller-Rabin test is implemented for probabilistic primality testing of 64-bit numbers. The algorithm is repeated multiple times (</w:t>
      </w:r>
      <w:r>
        <w:rPr>
          <w:rStyle w:val="SourceText"/>
        </w:rPr>
        <w:t>NUM_TESTS</w:t>
      </w:r>
      <w:r>
        <w:rPr/>
        <w:t>), and if a number passes all tests, it is considered probably prime.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Modular Exponentiation</w:t>
      </w:r>
      <w:r>
        <w:rPr/>
        <w:t>:</w:t>
        <w:br/>
        <w:t xml:space="preserve">The </w:t>
      </w:r>
      <w:r>
        <w:rPr>
          <w:rStyle w:val="SourceText"/>
        </w:rPr>
        <w:t>modExp</w:t>
      </w:r>
      <w:r>
        <w:rPr/>
        <w:t xml:space="preserve"> method efficiently computes </w:t>
      </w:r>
      <w:r>
        <w:rPr>
          <w:rStyle w:val="SourceText"/>
        </w:rPr>
        <w:t>(base^exp) % mod</w:t>
      </w:r>
      <w:r>
        <w:rPr/>
        <w:t xml:space="preserve"> using </w:t>
      </w:r>
      <w:r>
        <w:rPr>
          <w:rStyle w:val="Strong"/>
        </w:rPr>
        <w:t>modular exponentiation</w:t>
      </w:r>
      <w:r>
        <w:rPr/>
        <w:t>, which is crucial for the Miller-Rabin test.</w:t>
      </w:r>
    </w:p>
    <w:p>
      <w:pPr>
        <w:pStyle w:val="Heading3"/>
        <w:bidi w:val="0"/>
        <w:jc w:val="start"/>
        <w:rPr/>
      </w:pPr>
      <w:r>
        <w:rPr/>
        <w:t>Primality Testing:</w:t>
      </w:r>
    </w:p>
    <w:p>
      <w:pPr>
        <w:pStyle w:val="BodyText"/>
        <w:bidi w:val="0"/>
        <w:jc w:val="start"/>
        <w:rPr/>
      </w:pPr>
      <w:r>
        <w:rPr/>
        <w:t xml:space="preserve">The Miller-Rabin test is applied to small primes for simplicity. In the current example, the number </w:t>
      </w:r>
      <w:r>
        <w:rPr>
          <w:rStyle w:val="Strong"/>
        </w:rPr>
        <w:t>11</w:t>
      </w:r>
      <w:r>
        <w:rPr/>
        <w:t xml:space="preserve"> is tested for primality using this method.</w:t>
      </w:r>
    </w:p>
    <w:p>
      <w:pPr>
        <w:pStyle w:val="Heading2"/>
        <w:bidi w:val="0"/>
        <w:jc w:val="start"/>
        <w:rPr/>
      </w:pPr>
      <w:r>
        <w:rPr/>
        <w:t>Assumptions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The linked list is designed for handling numbers as large as the sum of its 64-bit parts.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The Miller-Rabin test is probabilistic, meaning it provides a high probability of primality but is not deterministic for large non-primes.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 random base </w:t>
      </w:r>
      <w:r>
        <w:rPr>
          <w:rStyle w:val="SourceText"/>
        </w:rPr>
        <w:t>a</w:t>
      </w:r>
      <w:r>
        <w:rPr/>
        <w:t xml:space="preserve"> is selected for the Miller-Rabin test from the range </w:t>
      </w:r>
      <w:r>
        <w:rPr>
          <w:rStyle w:val="SourceText"/>
        </w:rPr>
        <w:t>[2, n-2]</w:t>
      </w:r>
      <w:r>
        <w:rPr/>
        <w:t>.</w:t>
      </w:r>
    </w:p>
    <w:p>
      <w:pPr>
        <w:pStyle w:val="Heading2"/>
        <w:bidi w:val="0"/>
        <w:jc w:val="start"/>
        <w:rPr/>
      </w:pPr>
      <w:r>
        <w:rPr/>
        <w:t>Publicly Accessible GitHub Link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Challenges Faced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Efficient Large Number Handling</w:t>
      </w:r>
      <w:r>
        <w:rPr/>
        <w:t>: Storing large numbers as linked lists and manipulating them efficiently was challenging.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Modular Arithmetic</w:t>
      </w:r>
      <w:r>
        <w:rPr/>
        <w:t>: Implementing modular exponentiation efficiently to handle large numbers was crucial to ensuring the correctness of the Miller-Rabin test.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Screenshots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This is when we use a prime number:</w:t>
      </w:r>
    </w:p>
    <w:p>
      <w:pPr>
        <w:pStyle w:val="BodyText"/>
        <w:bidi w:val="0"/>
        <w:jc w:val="star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7225" cy="2409825"/>
            <wp:effectExtent l="0" t="0" r="0" b="0"/>
            <wp:wrapSquare wrapText="largest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                 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This is when we do not use a prime number:</w:t>
      </w:r>
    </w:p>
    <w:p>
      <w:pPr>
        <w:pStyle w:val="BodyText"/>
        <w:bidi w:val="0"/>
        <w:spacing w:before="0" w:after="14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7225" cy="2409825"/>
            <wp:effectExtent l="0" t="0" r="0" b="0"/>
            <wp:wrapSquare wrapText="largest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LibreOffice/24.2.5.2$Linux_X86_64 LibreOffice_project/bffef4ea93e59bebbeaf7f431bb02b1a39ee8a59</Application>
  <AppVersion>15.0000</AppVersion>
  <Pages>4</Pages>
  <Words>679</Words>
  <Characters>3552</Characters>
  <CharactersWithSpaces>4239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2024-10-07T22:23:20Z</dcterms:created>
  <dc:creator/>
  <dc:description/>
  <dc:language>en-US</dc:language>
  <cp:lastModifiedBy/>
  <dcterms:modified xsi:type="dcterms:W3CDTF">2024-10-07T22:37:55Z</dcterms:modified>
  <cp:revision>3</cp:revision>
  <dc:subject/>
  <dc:title/>
</cp:coreProperties>
</file>