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05EC" w:rsidRPr="008605EC" w:rsidRDefault="008605EC" w:rsidP="008605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                                       </w:t>
      </w:r>
      <w:r w:rsidRPr="008605E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REPORT</w:t>
      </w:r>
    </w:p>
    <w:p w:rsidR="008605EC" w:rsidRPr="008605EC" w:rsidRDefault="008605EC" w:rsidP="008605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b/>
          <w:bCs/>
          <w:sz w:val="28"/>
          <w:szCs w:val="28"/>
        </w:rPr>
        <w:t>Title</w:t>
      </w:r>
    </w:p>
    <w:p w:rsidR="008605EC" w:rsidRPr="008605EC" w:rsidRDefault="008605EC" w:rsidP="00860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b/>
          <w:bCs/>
          <w:sz w:val="28"/>
          <w:szCs w:val="28"/>
        </w:rPr>
        <w:t>Analysis of Banking Transaction Processing System Using Master Theorem</w:t>
      </w:r>
    </w:p>
    <w:p w:rsidR="008605EC" w:rsidRPr="008605EC" w:rsidRDefault="008605EC" w:rsidP="008605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8605EC" w:rsidRPr="008605EC" w:rsidRDefault="008605EC" w:rsidP="008605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b/>
          <w:bCs/>
          <w:sz w:val="28"/>
          <w:szCs w:val="28"/>
        </w:rPr>
        <w:t>Aim</w:t>
      </w:r>
    </w:p>
    <w:p w:rsidR="008605EC" w:rsidRPr="008605EC" w:rsidRDefault="008605EC" w:rsidP="00860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sz w:val="28"/>
          <w:szCs w:val="28"/>
        </w:rPr>
        <w:t>To analyze the recurrence relation</w:t>
      </w:r>
    </w:p>
    <w:p w:rsidR="008605EC" w:rsidRPr="008605EC" w:rsidRDefault="008605EC" w:rsidP="008605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sz w:val="28"/>
          <w:szCs w:val="28"/>
        </w:rPr>
        <w:t xml:space="preserve">T(n)=4T(n/2)+n2T(n)=4T(n/2)+n^2T(n)=4T(n/2)+n2 </w:t>
      </w:r>
    </w:p>
    <w:p w:rsidR="008605EC" w:rsidRPr="008605EC" w:rsidRDefault="008605EC" w:rsidP="00860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8605EC">
        <w:rPr>
          <w:rFonts w:ascii="Times New Roman" w:eastAsia="Times New Roman" w:hAnsi="Times New Roman" w:cs="Times New Roman"/>
          <w:sz w:val="28"/>
          <w:szCs w:val="28"/>
        </w:rPr>
        <w:t>using</w:t>
      </w:r>
      <w:proofErr w:type="gramEnd"/>
      <w:r w:rsidRPr="008605EC">
        <w:rPr>
          <w:rFonts w:ascii="Times New Roman" w:eastAsia="Times New Roman" w:hAnsi="Times New Roman" w:cs="Times New Roman"/>
          <w:sz w:val="28"/>
          <w:szCs w:val="28"/>
        </w:rPr>
        <w:t xml:space="preserve"> the Master Theorem and determine its asymptotic time complexity.</w:t>
      </w:r>
    </w:p>
    <w:p w:rsidR="008605EC" w:rsidRPr="008605EC" w:rsidRDefault="008605EC" w:rsidP="008605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8605EC" w:rsidRPr="008605EC" w:rsidRDefault="008605EC" w:rsidP="008605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b/>
          <w:bCs/>
          <w:sz w:val="28"/>
          <w:szCs w:val="28"/>
        </w:rPr>
        <w:t>Problem Statement</w:t>
      </w:r>
    </w:p>
    <w:p w:rsidR="008605EC" w:rsidRPr="008605EC" w:rsidRDefault="008605EC" w:rsidP="00860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sz w:val="28"/>
          <w:szCs w:val="28"/>
        </w:rPr>
        <w:t>A banking application processes millions of transactions using a divide-and-conquer algorithm.</w:t>
      </w:r>
    </w:p>
    <w:p w:rsidR="008605EC" w:rsidRPr="008605EC" w:rsidRDefault="008605EC" w:rsidP="00860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sz w:val="28"/>
          <w:szCs w:val="28"/>
        </w:rPr>
        <w:t>Determine:</w:t>
      </w:r>
    </w:p>
    <w:p w:rsidR="008605EC" w:rsidRPr="008605EC" w:rsidRDefault="008605EC" w:rsidP="008605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sz w:val="28"/>
          <w:szCs w:val="28"/>
        </w:rPr>
        <w:t xml:space="preserve">Master Theorem parameters </w:t>
      </w:r>
    </w:p>
    <w:p w:rsidR="008605EC" w:rsidRPr="008605EC" w:rsidRDefault="008605EC" w:rsidP="008605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sz w:val="28"/>
          <w:szCs w:val="28"/>
        </w:rPr>
        <w:t xml:space="preserve">Appropriate case </w:t>
      </w:r>
    </w:p>
    <w:p w:rsidR="008605EC" w:rsidRPr="008605EC" w:rsidRDefault="008605EC" w:rsidP="008605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sz w:val="28"/>
          <w:szCs w:val="28"/>
        </w:rPr>
        <w:t xml:space="preserve">Time complexity </w:t>
      </w:r>
    </w:p>
    <w:p w:rsidR="008605EC" w:rsidRPr="008605EC" w:rsidRDefault="008605EC" w:rsidP="008605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sz w:val="28"/>
          <w:szCs w:val="28"/>
        </w:rPr>
        <w:t xml:space="preserve">Performance for large transaction volumes </w:t>
      </w:r>
    </w:p>
    <w:p w:rsidR="008605EC" w:rsidRPr="008605EC" w:rsidRDefault="008605EC" w:rsidP="008605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sz w:val="28"/>
          <w:szCs w:val="28"/>
        </w:rPr>
        <w:t xml:space="preserve">Efficiency using asymptotic notation </w:t>
      </w:r>
    </w:p>
    <w:p w:rsidR="008605EC" w:rsidRPr="008605EC" w:rsidRDefault="008605EC" w:rsidP="008605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oBack"/>
      <w:bookmarkEnd w:id="0"/>
    </w:p>
    <w:p w:rsidR="008605EC" w:rsidRPr="008605EC" w:rsidRDefault="008605EC" w:rsidP="008605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b/>
          <w:bCs/>
          <w:sz w:val="28"/>
          <w:szCs w:val="28"/>
        </w:rPr>
        <w:t>Theory</w:t>
      </w:r>
    </w:p>
    <w:p w:rsidR="008605EC" w:rsidRPr="008605EC" w:rsidRDefault="008605EC" w:rsidP="00860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sz w:val="28"/>
          <w:szCs w:val="28"/>
        </w:rPr>
        <w:t>The Master Theorem solves recurrence relations of the form</w:t>
      </w:r>
    </w:p>
    <w:p w:rsidR="008605EC" w:rsidRPr="008605EC" w:rsidRDefault="008605EC" w:rsidP="008605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sz w:val="28"/>
          <w:szCs w:val="28"/>
        </w:rPr>
        <w:t>T(n)=</w:t>
      </w:r>
      <w:proofErr w:type="spellStart"/>
      <w:r w:rsidRPr="008605EC">
        <w:rPr>
          <w:rFonts w:ascii="Times New Roman" w:eastAsia="Times New Roman" w:hAnsi="Times New Roman" w:cs="Times New Roman"/>
          <w:sz w:val="28"/>
          <w:szCs w:val="28"/>
        </w:rPr>
        <w:t>aT</w:t>
      </w:r>
      <w:proofErr w:type="spellEnd"/>
      <w:r w:rsidRPr="008605EC">
        <w:rPr>
          <w:rFonts w:ascii="Times New Roman" w:eastAsia="Times New Roman" w:hAnsi="Times New Roman" w:cs="Times New Roman"/>
          <w:sz w:val="28"/>
          <w:szCs w:val="28"/>
        </w:rPr>
        <w:t>(n/b)+f(n)T(n)=</w:t>
      </w:r>
      <w:proofErr w:type="spellStart"/>
      <w:r w:rsidRPr="008605EC">
        <w:rPr>
          <w:rFonts w:ascii="Times New Roman" w:eastAsia="Times New Roman" w:hAnsi="Times New Roman" w:cs="Times New Roman"/>
          <w:sz w:val="28"/>
          <w:szCs w:val="28"/>
        </w:rPr>
        <w:t>aT</w:t>
      </w:r>
      <w:proofErr w:type="spellEnd"/>
      <w:r w:rsidRPr="008605EC">
        <w:rPr>
          <w:rFonts w:ascii="Times New Roman" w:eastAsia="Times New Roman" w:hAnsi="Times New Roman" w:cs="Times New Roman"/>
          <w:sz w:val="28"/>
          <w:szCs w:val="28"/>
        </w:rPr>
        <w:t>(n/b)+f(n)T(n)=</w:t>
      </w:r>
      <w:proofErr w:type="spellStart"/>
      <w:r w:rsidRPr="008605EC">
        <w:rPr>
          <w:rFonts w:ascii="Times New Roman" w:eastAsia="Times New Roman" w:hAnsi="Times New Roman" w:cs="Times New Roman"/>
          <w:sz w:val="28"/>
          <w:szCs w:val="28"/>
        </w:rPr>
        <w:t>aT</w:t>
      </w:r>
      <w:proofErr w:type="spellEnd"/>
      <w:r w:rsidRPr="008605EC">
        <w:rPr>
          <w:rFonts w:ascii="Times New Roman" w:eastAsia="Times New Roman" w:hAnsi="Times New Roman" w:cs="Times New Roman"/>
          <w:sz w:val="28"/>
          <w:szCs w:val="28"/>
        </w:rPr>
        <w:t xml:space="preserve">(n/b)+f(n) </w:t>
      </w:r>
    </w:p>
    <w:p w:rsidR="008605EC" w:rsidRPr="008605EC" w:rsidRDefault="008605EC" w:rsidP="00860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8605EC">
        <w:rPr>
          <w:rFonts w:ascii="Times New Roman" w:eastAsia="Times New Roman" w:hAnsi="Times New Roman" w:cs="Times New Roman"/>
          <w:sz w:val="28"/>
          <w:szCs w:val="28"/>
        </w:rPr>
        <w:t>where</w:t>
      </w:r>
      <w:proofErr w:type="gramEnd"/>
      <w:r w:rsidRPr="008605EC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8605EC" w:rsidRPr="008605EC" w:rsidRDefault="008605EC" w:rsidP="008605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b/>
          <w:bCs/>
          <w:sz w:val="28"/>
          <w:szCs w:val="28"/>
        </w:rPr>
        <w:t>a</w:t>
      </w:r>
      <w:r w:rsidRPr="008605EC">
        <w:rPr>
          <w:rFonts w:ascii="Times New Roman" w:eastAsia="Times New Roman" w:hAnsi="Times New Roman" w:cs="Times New Roman"/>
          <w:sz w:val="28"/>
          <w:szCs w:val="28"/>
        </w:rPr>
        <w:t xml:space="preserve"> = Number of recursive calls </w:t>
      </w:r>
    </w:p>
    <w:p w:rsidR="008605EC" w:rsidRPr="008605EC" w:rsidRDefault="008605EC" w:rsidP="008605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b</w:t>
      </w:r>
      <w:r w:rsidRPr="008605EC">
        <w:rPr>
          <w:rFonts w:ascii="Times New Roman" w:eastAsia="Times New Roman" w:hAnsi="Times New Roman" w:cs="Times New Roman"/>
          <w:sz w:val="28"/>
          <w:szCs w:val="28"/>
        </w:rPr>
        <w:t xml:space="preserve"> = Division factor </w:t>
      </w:r>
    </w:p>
    <w:p w:rsidR="008605EC" w:rsidRPr="008605EC" w:rsidRDefault="008605EC" w:rsidP="008605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b/>
          <w:bCs/>
          <w:sz w:val="28"/>
          <w:szCs w:val="28"/>
        </w:rPr>
        <w:t>f(n)</w:t>
      </w:r>
      <w:r w:rsidRPr="008605EC">
        <w:rPr>
          <w:rFonts w:ascii="Times New Roman" w:eastAsia="Times New Roman" w:hAnsi="Times New Roman" w:cs="Times New Roman"/>
          <w:sz w:val="28"/>
          <w:szCs w:val="28"/>
        </w:rPr>
        <w:t xml:space="preserve"> = Work done outside recursion </w:t>
      </w:r>
    </w:p>
    <w:p w:rsidR="008605EC" w:rsidRPr="008605EC" w:rsidRDefault="008605EC" w:rsidP="008605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8605EC" w:rsidRPr="008605EC" w:rsidRDefault="008605EC" w:rsidP="008605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b/>
          <w:bCs/>
          <w:sz w:val="28"/>
          <w:szCs w:val="28"/>
        </w:rPr>
        <w:t>Given</w:t>
      </w:r>
    </w:p>
    <w:p w:rsidR="008605EC" w:rsidRPr="008605EC" w:rsidRDefault="008605EC" w:rsidP="008605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sz w:val="28"/>
          <w:szCs w:val="28"/>
        </w:rPr>
        <w:t xml:space="preserve">T(n)=4T(n/2)+n2T(n)=4T(n/2)+n^2T(n)=4T(n/2)+n2 </w:t>
      </w:r>
    </w:p>
    <w:p w:rsidR="008605EC" w:rsidRPr="008605EC" w:rsidRDefault="008605EC" w:rsidP="008605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8605EC" w:rsidRPr="008605EC" w:rsidRDefault="008605EC" w:rsidP="008605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b/>
          <w:bCs/>
          <w:sz w:val="28"/>
          <w:szCs w:val="28"/>
        </w:rPr>
        <w:t>Step 1 – Identify Parameters</w:t>
      </w:r>
    </w:p>
    <w:p w:rsidR="008605EC" w:rsidRPr="008605EC" w:rsidRDefault="008605EC" w:rsidP="008605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b/>
          <w:bCs/>
          <w:sz w:val="28"/>
          <w:szCs w:val="28"/>
        </w:rPr>
        <w:t>a = 4</w:t>
      </w:r>
      <w:r w:rsidRPr="008605E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8605EC" w:rsidRPr="008605EC" w:rsidRDefault="008605EC" w:rsidP="008605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b/>
          <w:bCs/>
          <w:sz w:val="28"/>
          <w:szCs w:val="28"/>
        </w:rPr>
        <w:t>b = 2</w:t>
      </w:r>
      <w:r w:rsidRPr="008605E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8605EC" w:rsidRPr="008605EC" w:rsidRDefault="008605EC" w:rsidP="008605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b/>
          <w:bCs/>
          <w:sz w:val="28"/>
          <w:szCs w:val="28"/>
        </w:rPr>
        <w:t>f(n)=n²</w:t>
      </w:r>
      <w:r w:rsidRPr="008605E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8605EC" w:rsidRPr="008605EC" w:rsidRDefault="008605EC" w:rsidP="008605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8605EC" w:rsidRPr="008605EC" w:rsidRDefault="008605EC" w:rsidP="008605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b/>
          <w:bCs/>
          <w:sz w:val="28"/>
          <w:szCs w:val="28"/>
        </w:rPr>
        <w:t>Step 2 – Compute</w:t>
      </w:r>
    </w:p>
    <w:p w:rsidR="008605EC" w:rsidRPr="008605EC" w:rsidRDefault="008605EC" w:rsidP="008605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sz w:val="28"/>
          <w:szCs w:val="28"/>
        </w:rPr>
        <w:t xml:space="preserve">log⁡24=2\log_2 4 = 2log2​4=2 </w:t>
      </w:r>
    </w:p>
    <w:p w:rsidR="008605EC" w:rsidRPr="008605EC" w:rsidRDefault="008605EC" w:rsidP="00860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sz w:val="28"/>
          <w:szCs w:val="28"/>
        </w:rPr>
        <w:t>Therefore,</w:t>
      </w:r>
    </w:p>
    <w:p w:rsidR="008605EC" w:rsidRPr="008605EC" w:rsidRDefault="008605EC" w:rsidP="008605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605EC">
        <w:rPr>
          <w:rFonts w:ascii="Times New Roman" w:eastAsia="Times New Roman" w:hAnsi="Times New Roman" w:cs="Times New Roman"/>
          <w:sz w:val="28"/>
          <w:szCs w:val="28"/>
        </w:rPr>
        <w:t>nlog⁡ba</w:t>
      </w:r>
      <w:proofErr w:type="spellEnd"/>
      <w:r w:rsidRPr="008605EC">
        <w:rPr>
          <w:rFonts w:ascii="Times New Roman" w:eastAsia="Times New Roman" w:hAnsi="Times New Roman" w:cs="Times New Roman"/>
          <w:sz w:val="28"/>
          <w:szCs w:val="28"/>
        </w:rPr>
        <w:t>=n2n</w:t>
      </w:r>
      <w:proofErr w:type="gramStart"/>
      <w:r w:rsidRPr="008605EC">
        <w:rPr>
          <w:rFonts w:ascii="Times New Roman" w:eastAsia="Times New Roman" w:hAnsi="Times New Roman" w:cs="Times New Roman"/>
          <w:sz w:val="28"/>
          <w:szCs w:val="28"/>
        </w:rPr>
        <w:t>^{</w:t>
      </w:r>
      <w:proofErr w:type="gramEnd"/>
      <w:r w:rsidRPr="008605EC">
        <w:rPr>
          <w:rFonts w:ascii="Times New Roman" w:eastAsia="Times New Roman" w:hAnsi="Times New Roman" w:cs="Times New Roman"/>
          <w:sz w:val="28"/>
          <w:szCs w:val="28"/>
        </w:rPr>
        <w:t>\</w:t>
      </w:r>
      <w:proofErr w:type="spellStart"/>
      <w:r w:rsidRPr="008605EC">
        <w:rPr>
          <w:rFonts w:ascii="Times New Roman" w:eastAsia="Times New Roman" w:hAnsi="Times New Roman" w:cs="Times New Roman"/>
          <w:sz w:val="28"/>
          <w:szCs w:val="28"/>
        </w:rPr>
        <w:t>log_b</w:t>
      </w:r>
      <w:proofErr w:type="spellEnd"/>
      <w:r w:rsidRPr="008605EC">
        <w:rPr>
          <w:rFonts w:ascii="Times New Roman" w:eastAsia="Times New Roman" w:hAnsi="Times New Roman" w:cs="Times New Roman"/>
          <w:sz w:val="28"/>
          <w:szCs w:val="28"/>
        </w:rPr>
        <w:t xml:space="preserve"> a}=n^2nlogb​a=n2 </w:t>
      </w:r>
    </w:p>
    <w:p w:rsidR="008605EC" w:rsidRPr="008605EC" w:rsidRDefault="008605EC" w:rsidP="008605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sz w:val="28"/>
          <w:szCs w:val="28"/>
        </w:rPr>
        <w:pict>
          <v:rect id="_x0000_i1031" style="width:0;height:1.5pt" o:hralign="center" o:hrstd="t" o:hr="t" fillcolor="#a0a0a0" stroked="f"/>
        </w:pict>
      </w:r>
    </w:p>
    <w:p w:rsidR="008605EC" w:rsidRPr="008605EC" w:rsidRDefault="008605EC" w:rsidP="008605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b/>
          <w:bCs/>
          <w:sz w:val="28"/>
          <w:szCs w:val="28"/>
        </w:rPr>
        <w:t>Step 3 – Compare</w:t>
      </w:r>
    </w:p>
    <w:p w:rsidR="008605EC" w:rsidRPr="008605EC" w:rsidRDefault="008605EC" w:rsidP="008605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8605EC">
        <w:rPr>
          <w:rFonts w:ascii="Times New Roman" w:eastAsia="Times New Roman" w:hAnsi="Times New Roman" w:cs="Times New Roman"/>
          <w:sz w:val="28"/>
          <w:szCs w:val="28"/>
        </w:rPr>
        <w:t>f(</w:t>
      </w:r>
      <w:proofErr w:type="gramEnd"/>
      <w:r w:rsidRPr="008605EC">
        <w:rPr>
          <w:rFonts w:ascii="Times New Roman" w:eastAsia="Times New Roman" w:hAnsi="Times New Roman" w:cs="Times New Roman"/>
          <w:sz w:val="28"/>
          <w:szCs w:val="28"/>
        </w:rPr>
        <w:t xml:space="preserve">n)=n2f(n)=n^2f(n)=n2 </w:t>
      </w:r>
    </w:p>
    <w:p w:rsidR="008605EC" w:rsidRPr="008605EC" w:rsidRDefault="008605EC" w:rsidP="00860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8605EC"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gramEnd"/>
    </w:p>
    <w:p w:rsidR="008605EC" w:rsidRPr="008605EC" w:rsidRDefault="008605EC" w:rsidP="008605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605EC">
        <w:rPr>
          <w:rFonts w:ascii="Times New Roman" w:eastAsia="Times New Roman" w:hAnsi="Times New Roman" w:cs="Times New Roman"/>
          <w:sz w:val="28"/>
          <w:szCs w:val="28"/>
        </w:rPr>
        <w:t>nlog⁡ba</w:t>
      </w:r>
      <w:proofErr w:type="spellEnd"/>
      <w:r w:rsidRPr="008605EC">
        <w:rPr>
          <w:rFonts w:ascii="Times New Roman" w:eastAsia="Times New Roman" w:hAnsi="Times New Roman" w:cs="Times New Roman"/>
          <w:sz w:val="28"/>
          <w:szCs w:val="28"/>
        </w:rPr>
        <w:t>=n2n</w:t>
      </w:r>
      <w:proofErr w:type="gramStart"/>
      <w:r w:rsidRPr="008605EC">
        <w:rPr>
          <w:rFonts w:ascii="Times New Roman" w:eastAsia="Times New Roman" w:hAnsi="Times New Roman" w:cs="Times New Roman"/>
          <w:sz w:val="28"/>
          <w:szCs w:val="28"/>
        </w:rPr>
        <w:t>^{</w:t>
      </w:r>
      <w:proofErr w:type="gramEnd"/>
      <w:r w:rsidRPr="008605EC">
        <w:rPr>
          <w:rFonts w:ascii="Times New Roman" w:eastAsia="Times New Roman" w:hAnsi="Times New Roman" w:cs="Times New Roman"/>
          <w:sz w:val="28"/>
          <w:szCs w:val="28"/>
        </w:rPr>
        <w:t>\</w:t>
      </w:r>
      <w:proofErr w:type="spellStart"/>
      <w:r w:rsidRPr="008605EC">
        <w:rPr>
          <w:rFonts w:ascii="Times New Roman" w:eastAsia="Times New Roman" w:hAnsi="Times New Roman" w:cs="Times New Roman"/>
          <w:sz w:val="28"/>
          <w:szCs w:val="28"/>
        </w:rPr>
        <w:t>log_b</w:t>
      </w:r>
      <w:proofErr w:type="spellEnd"/>
      <w:r w:rsidRPr="008605EC">
        <w:rPr>
          <w:rFonts w:ascii="Times New Roman" w:eastAsia="Times New Roman" w:hAnsi="Times New Roman" w:cs="Times New Roman"/>
          <w:sz w:val="28"/>
          <w:szCs w:val="28"/>
        </w:rPr>
        <w:t xml:space="preserve"> a}=n^2nlogb​a=n2 </w:t>
      </w:r>
    </w:p>
    <w:p w:rsidR="008605EC" w:rsidRPr="008605EC" w:rsidRDefault="008605EC" w:rsidP="00860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sz w:val="28"/>
          <w:szCs w:val="28"/>
        </w:rPr>
        <w:t>Since</w:t>
      </w:r>
    </w:p>
    <w:p w:rsidR="008605EC" w:rsidRPr="008605EC" w:rsidRDefault="008605EC" w:rsidP="008605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sz w:val="28"/>
          <w:szCs w:val="28"/>
        </w:rPr>
        <w:t>f(n)=Θ(</w:t>
      </w:r>
      <w:proofErr w:type="spellStart"/>
      <w:r w:rsidRPr="008605EC">
        <w:rPr>
          <w:rFonts w:ascii="Times New Roman" w:eastAsia="Times New Roman" w:hAnsi="Times New Roman" w:cs="Times New Roman"/>
          <w:sz w:val="28"/>
          <w:szCs w:val="28"/>
        </w:rPr>
        <w:t>nlog⁡ba</w:t>
      </w:r>
      <w:proofErr w:type="spellEnd"/>
      <w:r w:rsidRPr="008605EC">
        <w:rPr>
          <w:rFonts w:ascii="Times New Roman" w:eastAsia="Times New Roman" w:hAnsi="Times New Roman" w:cs="Times New Roman"/>
          <w:sz w:val="28"/>
          <w:szCs w:val="28"/>
        </w:rPr>
        <w:t>)f(n)=\Theta(n^{\</w:t>
      </w:r>
      <w:proofErr w:type="spellStart"/>
      <w:r w:rsidRPr="008605EC">
        <w:rPr>
          <w:rFonts w:ascii="Times New Roman" w:eastAsia="Times New Roman" w:hAnsi="Times New Roman" w:cs="Times New Roman"/>
          <w:sz w:val="28"/>
          <w:szCs w:val="28"/>
        </w:rPr>
        <w:t>log_b</w:t>
      </w:r>
      <w:proofErr w:type="spellEnd"/>
      <w:r w:rsidRPr="008605EC">
        <w:rPr>
          <w:rFonts w:ascii="Times New Roman" w:eastAsia="Times New Roman" w:hAnsi="Times New Roman" w:cs="Times New Roman"/>
          <w:sz w:val="28"/>
          <w:szCs w:val="28"/>
        </w:rPr>
        <w:t xml:space="preserve"> a})f(n)=Θ(</w:t>
      </w:r>
      <w:proofErr w:type="spellStart"/>
      <w:r w:rsidRPr="008605EC">
        <w:rPr>
          <w:rFonts w:ascii="Times New Roman" w:eastAsia="Times New Roman" w:hAnsi="Times New Roman" w:cs="Times New Roman"/>
          <w:sz w:val="28"/>
          <w:szCs w:val="28"/>
        </w:rPr>
        <w:t>nlogb</w:t>
      </w:r>
      <w:proofErr w:type="spellEnd"/>
      <w:r w:rsidRPr="008605EC">
        <w:rPr>
          <w:rFonts w:ascii="Times New Roman" w:eastAsia="Times New Roman" w:hAnsi="Times New Roman" w:cs="Times New Roman"/>
          <w:sz w:val="28"/>
          <w:szCs w:val="28"/>
        </w:rPr>
        <w:t xml:space="preserve">​a) </w:t>
      </w:r>
    </w:p>
    <w:p w:rsidR="008605EC" w:rsidRPr="008605EC" w:rsidRDefault="008605EC" w:rsidP="00860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8605EC">
        <w:rPr>
          <w:rFonts w:ascii="Times New Roman" w:eastAsia="Times New Roman" w:hAnsi="Times New Roman" w:cs="Times New Roman"/>
          <w:sz w:val="28"/>
          <w:szCs w:val="28"/>
        </w:rPr>
        <w:t>this</w:t>
      </w:r>
      <w:proofErr w:type="gramEnd"/>
      <w:r w:rsidRPr="008605EC">
        <w:rPr>
          <w:rFonts w:ascii="Times New Roman" w:eastAsia="Times New Roman" w:hAnsi="Times New Roman" w:cs="Times New Roman"/>
          <w:sz w:val="28"/>
          <w:szCs w:val="28"/>
        </w:rPr>
        <w:t xml:space="preserve"> matches </w:t>
      </w:r>
      <w:r w:rsidRPr="008605EC">
        <w:rPr>
          <w:rFonts w:ascii="Times New Roman" w:eastAsia="Times New Roman" w:hAnsi="Times New Roman" w:cs="Times New Roman"/>
          <w:b/>
          <w:bCs/>
          <w:sz w:val="28"/>
          <w:szCs w:val="28"/>
        </w:rPr>
        <w:t>Master Theorem Case 2</w:t>
      </w:r>
      <w:r w:rsidRPr="008605EC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8605EC" w:rsidRPr="008605EC" w:rsidRDefault="008605EC" w:rsidP="008605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sz w:val="28"/>
          <w:szCs w:val="28"/>
        </w:rPr>
        <w:pict>
          <v:rect id="_x0000_i1032" style="width:0;height:1.5pt" o:hralign="center" o:hrstd="t" o:hr="t" fillcolor="#a0a0a0" stroked="f"/>
        </w:pict>
      </w:r>
    </w:p>
    <w:p w:rsidR="008605EC" w:rsidRPr="008605EC" w:rsidRDefault="008605EC" w:rsidP="008605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Step 4 – Apply Formula</w:t>
      </w:r>
    </w:p>
    <w:p w:rsidR="008605EC" w:rsidRPr="008605EC" w:rsidRDefault="008605EC" w:rsidP="00860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sz w:val="28"/>
          <w:szCs w:val="28"/>
        </w:rPr>
        <w:t>Case 2 states:</w:t>
      </w:r>
    </w:p>
    <w:p w:rsidR="008605EC" w:rsidRPr="008605EC" w:rsidRDefault="008605EC" w:rsidP="008605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sz w:val="28"/>
          <w:szCs w:val="28"/>
        </w:rPr>
        <w:t>T(n)=Θ(</w:t>
      </w:r>
      <w:proofErr w:type="spellStart"/>
      <w:r w:rsidRPr="008605EC">
        <w:rPr>
          <w:rFonts w:ascii="Times New Roman" w:eastAsia="Times New Roman" w:hAnsi="Times New Roman" w:cs="Times New Roman"/>
          <w:sz w:val="28"/>
          <w:szCs w:val="28"/>
        </w:rPr>
        <w:t>nlog⁡balog⁡n</w:t>
      </w:r>
      <w:proofErr w:type="spellEnd"/>
      <w:r w:rsidRPr="008605EC">
        <w:rPr>
          <w:rFonts w:ascii="Times New Roman" w:eastAsia="Times New Roman" w:hAnsi="Times New Roman" w:cs="Times New Roman"/>
          <w:sz w:val="28"/>
          <w:szCs w:val="28"/>
        </w:rPr>
        <w:t>)T(n)=\Theta(n^{\</w:t>
      </w:r>
      <w:proofErr w:type="spellStart"/>
      <w:r w:rsidRPr="008605EC">
        <w:rPr>
          <w:rFonts w:ascii="Times New Roman" w:eastAsia="Times New Roman" w:hAnsi="Times New Roman" w:cs="Times New Roman"/>
          <w:sz w:val="28"/>
          <w:szCs w:val="28"/>
        </w:rPr>
        <w:t>log_b</w:t>
      </w:r>
      <w:proofErr w:type="spellEnd"/>
      <w:r w:rsidRPr="008605EC">
        <w:rPr>
          <w:rFonts w:ascii="Times New Roman" w:eastAsia="Times New Roman" w:hAnsi="Times New Roman" w:cs="Times New Roman"/>
          <w:sz w:val="28"/>
          <w:szCs w:val="28"/>
        </w:rPr>
        <w:t xml:space="preserve"> a}\log n)T(n)=Θ(</w:t>
      </w:r>
      <w:proofErr w:type="spellStart"/>
      <w:r w:rsidRPr="008605EC">
        <w:rPr>
          <w:rFonts w:ascii="Times New Roman" w:eastAsia="Times New Roman" w:hAnsi="Times New Roman" w:cs="Times New Roman"/>
          <w:sz w:val="28"/>
          <w:szCs w:val="28"/>
        </w:rPr>
        <w:t>nlogb</w:t>
      </w:r>
      <w:proofErr w:type="spellEnd"/>
      <w:r w:rsidRPr="008605EC">
        <w:rPr>
          <w:rFonts w:ascii="Times New Roman" w:eastAsia="Times New Roman" w:hAnsi="Times New Roman" w:cs="Times New Roman"/>
          <w:sz w:val="28"/>
          <w:szCs w:val="28"/>
        </w:rPr>
        <w:t>​</w:t>
      </w:r>
      <w:proofErr w:type="spellStart"/>
      <w:r w:rsidRPr="008605EC">
        <w:rPr>
          <w:rFonts w:ascii="Times New Roman" w:eastAsia="Times New Roman" w:hAnsi="Times New Roman" w:cs="Times New Roman"/>
          <w:sz w:val="28"/>
          <w:szCs w:val="28"/>
        </w:rPr>
        <w:t>alogn</w:t>
      </w:r>
      <w:proofErr w:type="spellEnd"/>
      <w:r w:rsidRPr="008605EC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</w:p>
    <w:p w:rsidR="008605EC" w:rsidRPr="008605EC" w:rsidRDefault="008605EC" w:rsidP="00860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sz w:val="28"/>
          <w:szCs w:val="28"/>
        </w:rPr>
        <w:t>Hence,</w:t>
      </w:r>
    </w:p>
    <w:p w:rsidR="008605EC" w:rsidRPr="008605EC" w:rsidRDefault="008605EC" w:rsidP="008605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sz w:val="28"/>
          <w:szCs w:val="28"/>
        </w:rPr>
        <w:t xml:space="preserve">T(n)=Θ(n2log⁡n)\boxed{T(n)=\Theta(n^2\log n)}T(n)=Θ(n2logn)​ </w:t>
      </w:r>
    </w:p>
    <w:p w:rsidR="008605EC" w:rsidRPr="008605EC" w:rsidRDefault="008605EC" w:rsidP="008605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sz w:val="28"/>
          <w:szCs w:val="28"/>
        </w:rPr>
        <w:pict>
          <v:rect id="_x0000_i1033" style="width:0;height:1.5pt" o:hralign="center" o:hrstd="t" o:hr="t" fillcolor="#a0a0a0" stroked="f"/>
        </w:pict>
      </w:r>
    </w:p>
    <w:p w:rsidR="008605EC" w:rsidRPr="008605EC" w:rsidRDefault="008605EC" w:rsidP="008605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Final Answer</w:t>
      </w:r>
    </w:p>
    <w:p w:rsidR="008605EC" w:rsidRPr="008605EC" w:rsidRDefault="008605EC" w:rsidP="00860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b/>
          <w:bCs/>
          <w:sz w:val="28"/>
          <w:szCs w:val="28"/>
        </w:rPr>
        <w:t>Time Complexity:</w:t>
      </w:r>
    </w:p>
    <w:p w:rsidR="008605EC" w:rsidRPr="008605EC" w:rsidRDefault="008605EC" w:rsidP="008605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8605EC">
        <w:rPr>
          <w:rFonts w:ascii="Times New Roman" w:eastAsia="Times New Roman" w:hAnsi="Times New Roman" w:cs="Times New Roman"/>
          <w:sz w:val="28"/>
          <w:szCs w:val="28"/>
        </w:rPr>
        <w:t>Θ(</w:t>
      </w:r>
      <w:proofErr w:type="gramEnd"/>
      <w:r w:rsidRPr="008605EC">
        <w:rPr>
          <w:rFonts w:ascii="Times New Roman" w:eastAsia="Times New Roman" w:hAnsi="Times New Roman" w:cs="Times New Roman"/>
          <w:sz w:val="28"/>
          <w:szCs w:val="28"/>
        </w:rPr>
        <w:t xml:space="preserve">n2log⁡n)\boxed{\Theta(n^2\log n)}Θ(n2logn)​ </w:t>
      </w:r>
    </w:p>
    <w:p w:rsidR="008605EC" w:rsidRPr="008605EC" w:rsidRDefault="008605EC" w:rsidP="008605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sz w:val="28"/>
          <w:szCs w:val="28"/>
        </w:rPr>
        <w:pict>
          <v:rect id="_x0000_i1034" style="width:0;height:1.5pt" o:hralign="center" o:hrstd="t" o:hr="t" fillcolor="#a0a0a0" stroked="f"/>
        </w:pict>
      </w:r>
    </w:p>
    <w:p w:rsidR="008605EC" w:rsidRPr="008605EC" w:rsidRDefault="008605EC" w:rsidP="008605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Algorithm</w:t>
      </w:r>
    </w:p>
    <w:p w:rsidR="008605EC" w:rsidRPr="008605EC" w:rsidRDefault="008605EC" w:rsidP="008605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sz w:val="28"/>
          <w:szCs w:val="28"/>
        </w:rPr>
        <w:t>Read the number of transactions (</w:t>
      </w:r>
      <w:r w:rsidRPr="008605EC">
        <w:rPr>
          <w:rFonts w:ascii="Times New Roman" w:eastAsia="Times New Roman" w:hAnsi="Times New Roman" w:cs="Times New Roman"/>
          <w:b/>
          <w:bCs/>
          <w:sz w:val="28"/>
          <w:szCs w:val="28"/>
        </w:rPr>
        <w:t>n</w:t>
      </w:r>
      <w:r w:rsidRPr="008605EC">
        <w:rPr>
          <w:rFonts w:ascii="Times New Roman" w:eastAsia="Times New Roman" w:hAnsi="Times New Roman" w:cs="Times New Roman"/>
          <w:sz w:val="28"/>
          <w:szCs w:val="28"/>
        </w:rPr>
        <w:t xml:space="preserve">). </w:t>
      </w:r>
    </w:p>
    <w:p w:rsidR="008605EC" w:rsidRPr="008605EC" w:rsidRDefault="008605EC" w:rsidP="008605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sz w:val="28"/>
          <w:szCs w:val="28"/>
        </w:rPr>
        <w:t xml:space="preserve">Identify </w:t>
      </w:r>
      <w:r w:rsidRPr="008605EC">
        <w:rPr>
          <w:rFonts w:ascii="Times New Roman" w:eastAsia="Times New Roman" w:hAnsi="Times New Roman" w:cs="Times New Roman"/>
          <w:b/>
          <w:bCs/>
          <w:sz w:val="28"/>
          <w:szCs w:val="28"/>
        </w:rPr>
        <w:t>a</w:t>
      </w:r>
      <w:r w:rsidRPr="008605E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8605EC">
        <w:rPr>
          <w:rFonts w:ascii="Times New Roman" w:eastAsia="Times New Roman" w:hAnsi="Times New Roman" w:cs="Times New Roman"/>
          <w:b/>
          <w:bCs/>
          <w:sz w:val="28"/>
          <w:szCs w:val="28"/>
        </w:rPr>
        <w:t>b</w:t>
      </w:r>
      <w:r w:rsidRPr="008605EC">
        <w:rPr>
          <w:rFonts w:ascii="Times New Roman" w:eastAsia="Times New Roman" w:hAnsi="Times New Roman" w:cs="Times New Roman"/>
          <w:sz w:val="28"/>
          <w:szCs w:val="28"/>
        </w:rPr>
        <w:t xml:space="preserve">, and </w:t>
      </w:r>
      <w:proofErr w:type="gramStart"/>
      <w:r w:rsidRPr="008605EC">
        <w:rPr>
          <w:rFonts w:ascii="Times New Roman" w:eastAsia="Times New Roman" w:hAnsi="Times New Roman" w:cs="Times New Roman"/>
          <w:b/>
          <w:bCs/>
          <w:sz w:val="28"/>
          <w:szCs w:val="28"/>
        </w:rPr>
        <w:t>f(</w:t>
      </w:r>
      <w:proofErr w:type="gramEnd"/>
      <w:r w:rsidRPr="008605EC">
        <w:rPr>
          <w:rFonts w:ascii="Times New Roman" w:eastAsia="Times New Roman" w:hAnsi="Times New Roman" w:cs="Times New Roman"/>
          <w:b/>
          <w:bCs/>
          <w:sz w:val="28"/>
          <w:szCs w:val="28"/>
        </w:rPr>
        <w:t>n)</w:t>
      </w:r>
      <w:r w:rsidRPr="008605EC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8605EC" w:rsidRPr="008605EC" w:rsidRDefault="008605EC" w:rsidP="008605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sz w:val="28"/>
          <w:szCs w:val="28"/>
        </w:rPr>
        <w:t xml:space="preserve">Compute </w:t>
      </w:r>
      <w:proofErr w:type="spellStart"/>
      <w:r w:rsidRPr="008605EC">
        <w:rPr>
          <w:rFonts w:ascii="Times New Roman" w:eastAsia="Times New Roman" w:hAnsi="Times New Roman" w:cs="Times New Roman"/>
          <w:sz w:val="28"/>
          <w:szCs w:val="28"/>
        </w:rPr>
        <w:t>log⁡ba</w:t>
      </w:r>
      <w:proofErr w:type="spellEnd"/>
      <w:r w:rsidRPr="008605EC">
        <w:rPr>
          <w:rFonts w:ascii="Times New Roman" w:eastAsia="Times New Roman" w:hAnsi="Times New Roman" w:cs="Times New Roman"/>
          <w:sz w:val="28"/>
          <w:szCs w:val="28"/>
        </w:rPr>
        <w:t>\</w:t>
      </w:r>
      <w:proofErr w:type="spellStart"/>
      <w:r w:rsidRPr="008605EC">
        <w:rPr>
          <w:rFonts w:ascii="Times New Roman" w:eastAsia="Times New Roman" w:hAnsi="Times New Roman" w:cs="Times New Roman"/>
          <w:sz w:val="28"/>
          <w:szCs w:val="28"/>
        </w:rPr>
        <w:t>log_b</w:t>
      </w:r>
      <w:proofErr w:type="spellEnd"/>
      <w:r w:rsidRPr="008605E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05EC">
        <w:rPr>
          <w:rFonts w:ascii="Times New Roman" w:eastAsia="Times New Roman" w:hAnsi="Times New Roman" w:cs="Times New Roman"/>
          <w:sz w:val="28"/>
          <w:szCs w:val="28"/>
        </w:rPr>
        <w:t>alogb</w:t>
      </w:r>
      <w:proofErr w:type="spellEnd"/>
      <w:r w:rsidRPr="008605EC">
        <w:rPr>
          <w:rFonts w:ascii="Times New Roman" w:eastAsia="Times New Roman" w:hAnsi="Times New Roman" w:cs="Times New Roman"/>
          <w:sz w:val="28"/>
          <w:szCs w:val="28"/>
        </w:rPr>
        <w:t xml:space="preserve">​a. </w:t>
      </w:r>
    </w:p>
    <w:p w:rsidR="008605EC" w:rsidRPr="008605EC" w:rsidRDefault="008605EC" w:rsidP="008605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sz w:val="28"/>
          <w:szCs w:val="28"/>
        </w:rPr>
        <w:t xml:space="preserve">Compare </w:t>
      </w:r>
      <w:proofErr w:type="gramStart"/>
      <w:r w:rsidRPr="008605EC">
        <w:rPr>
          <w:rFonts w:ascii="Times New Roman" w:eastAsia="Times New Roman" w:hAnsi="Times New Roman" w:cs="Times New Roman"/>
          <w:sz w:val="28"/>
          <w:szCs w:val="28"/>
        </w:rPr>
        <w:t>f(</w:t>
      </w:r>
      <w:proofErr w:type="gramEnd"/>
      <w:r w:rsidRPr="008605EC">
        <w:rPr>
          <w:rFonts w:ascii="Times New Roman" w:eastAsia="Times New Roman" w:hAnsi="Times New Roman" w:cs="Times New Roman"/>
          <w:sz w:val="28"/>
          <w:szCs w:val="28"/>
        </w:rPr>
        <w:t xml:space="preserve">n)f(n)f(n) with </w:t>
      </w:r>
      <w:proofErr w:type="spellStart"/>
      <w:r w:rsidRPr="008605EC">
        <w:rPr>
          <w:rFonts w:ascii="Times New Roman" w:eastAsia="Times New Roman" w:hAnsi="Times New Roman" w:cs="Times New Roman"/>
          <w:sz w:val="28"/>
          <w:szCs w:val="28"/>
        </w:rPr>
        <w:t>nlog⁡ban</w:t>
      </w:r>
      <w:proofErr w:type="spellEnd"/>
      <w:r w:rsidRPr="008605EC">
        <w:rPr>
          <w:rFonts w:ascii="Times New Roman" w:eastAsia="Times New Roman" w:hAnsi="Times New Roman" w:cs="Times New Roman"/>
          <w:sz w:val="28"/>
          <w:szCs w:val="28"/>
        </w:rPr>
        <w:t>^{\</w:t>
      </w:r>
      <w:proofErr w:type="spellStart"/>
      <w:r w:rsidRPr="008605EC">
        <w:rPr>
          <w:rFonts w:ascii="Times New Roman" w:eastAsia="Times New Roman" w:hAnsi="Times New Roman" w:cs="Times New Roman"/>
          <w:sz w:val="28"/>
          <w:szCs w:val="28"/>
        </w:rPr>
        <w:t>log_b</w:t>
      </w:r>
      <w:proofErr w:type="spellEnd"/>
      <w:r w:rsidRPr="008605EC">
        <w:rPr>
          <w:rFonts w:ascii="Times New Roman" w:eastAsia="Times New Roman" w:hAnsi="Times New Roman" w:cs="Times New Roman"/>
          <w:sz w:val="28"/>
          <w:szCs w:val="28"/>
        </w:rPr>
        <w:t xml:space="preserve"> a}</w:t>
      </w:r>
      <w:proofErr w:type="spellStart"/>
      <w:r w:rsidRPr="008605EC">
        <w:rPr>
          <w:rFonts w:ascii="Times New Roman" w:eastAsia="Times New Roman" w:hAnsi="Times New Roman" w:cs="Times New Roman"/>
          <w:sz w:val="28"/>
          <w:szCs w:val="28"/>
        </w:rPr>
        <w:t>nlogb</w:t>
      </w:r>
      <w:proofErr w:type="spellEnd"/>
      <w:r w:rsidRPr="008605EC">
        <w:rPr>
          <w:rFonts w:ascii="Times New Roman" w:eastAsia="Times New Roman" w:hAnsi="Times New Roman" w:cs="Times New Roman"/>
          <w:sz w:val="28"/>
          <w:szCs w:val="28"/>
        </w:rPr>
        <w:t xml:space="preserve">​a. </w:t>
      </w:r>
    </w:p>
    <w:p w:rsidR="008605EC" w:rsidRPr="008605EC" w:rsidRDefault="008605EC" w:rsidP="008605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sz w:val="28"/>
          <w:szCs w:val="28"/>
        </w:rPr>
        <w:t xml:space="preserve">Select the appropriate Master Theorem case. </w:t>
      </w:r>
    </w:p>
    <w:p w:rsidR="008605EC" w:rsidRPr="008605EC" w:rsidRDefault="008605EC" w:rsidP="008605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sz w:val="28"/>
          <w:szCs w:val="28"/>
        </w:rPr>
        <w:t xml:space="preserve">Compute the time complexity. </w:t>
      </w:r>
    </w:p>
    <w:p w:rsidR="008605EC" w:rsidRPr="008605EC" w:rsidRDefault="008605EC" w:rsidP="008605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sz w:val="28"/>
          <w:szCs w:val="28"/>
        </w:rPr>
        <w:t xml:space="preserve">Display the result and interpretation. </w:t>
      </w:r>
    </w:p>
    <w:p w:rsidR="008605EC" w:rsidRPr="008605EC" w:rsidRDefault="008605EC" w:rsidP="008605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sz w:val="28"/>
          <w:szCs w:val="28"/>
        </w:rPr>
        <w:pict>
          <v:rect id="_x0000_i1035" style="width:0;height:1.5pt" o:hralign="center" o:hrstd="t" o:hr="t" fillcolor="#a0a0a0" stroked="f"/>
        </w:pict>
      </w:r>
    </w:p>
    <w:p w:rsidR="008605EC" w:rsidRPr="008605EC" w:rsidRDefault="008605EC" w:rsidP="008605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Flowchart</w:t>
      </w:r>
    </w:p>
    <w:p w:rsidR="008605EC" w:rsidRPr="008605EC" w:rsidRDefault="008605EC" w:rsidP="00860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sz w:val="28"/>
          <w:szCs w:val="28"/>
        </w:rPr>
        <w:t>Start</w:t>
      </w:r>
    </w:p>
    <w:p w:rsidR="008605EC" w:rsidRPr="008605EC" w:rsidRDefault="008605EC" w:rsidP="00860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sz w:val="28"/>
          <w:szCs w:val="28"/>
        </w:rPr>
        <w:t xml:space="preserve">   │</w:t>
      </w:r>
    </w:p>
    <w:p w:rsidR="008605EC" w:rsidRPr="008605EC" w:rsidRDefault="008605EC" w:rsidP="00860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sz w:val="28"/>
          <w:szCs w:val="28"/>
        </w:rPr>
        <w:t>Input n</w:t>
      </w:r>
    </w:p>
    <w:p w:rsidR="008605EC" w:rsidRPr="008605EC" w:rsidRDefault="008605EC" w:rsidP="00860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sz w:val="28"/>
          <w:szCs w:val="28"/>
        </w:rPr>
        <w:t xml:space="preserve">   │</w:t>
      </w:r>
    </w:p>
    <w:p w:rsidR="008605EC" w:rsidRPr="008605EC" w:rsidRDefault="008605EC" w:rsidP="00860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sz w:val="28"/>
          <w:szCs w:val="28"/>
        </w:rPr>
        <w:t xml:space="preserve">Identify a, b, </w:t>
      </w:r>
      <w:proofErr w:type="gramStart"/>
      <w:r w:rsidRPr="008605EC">
        <w:rPr>
          <w:rFonts w:ascii="Times New Roman" w:eastAsia="Times New Roman" w:hAnsi="Times New Roman" w:cs="Times New Roman"/>
          <w:sz w:val="28"/>
          <w:szCs w:val="28"/>
        </w:rPr>
        <w:t>f(</w:t>
      </w:r>
      <w:proofErr w:type="gramEnd"/>
      <w:r w:rsidRPr="008605EC">
        <w:rPr>
          <w:rFonts w:ascii="Times New Roman" w:eastAsia="Times New Roman" w:hAnsi="Times New Roman" w:cs="Times New Roman"/>
          <w:sz w:val="28"/>
          <w:szCs w:val="28"/>
        </w:rPr>
        <w:t>n)</w:t>
      </w:r>
    </w:p>
    <w:p w:rsidR="008605EC" w:rsidRPr="008605EC" w:rsidRDefault="008605EC" w:rsidP="00860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sz w:val="28"/>
          <w:szCs w:val="28"/>
        </w:rPr>
        <w:t xml:space="preserve">   │</w:t>
      </w:r>
    </w:p>
    <w:p w:rsidR="008605EC" w:rsidRPr="008605EC" w:rsidRDefault="008605EC" w:rsidP="00860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sz w:val="28"/>
          <w:szCs w:val="28"/>
        </w:rPr>
        <w:t>Compute log₂4</w:t>
      </w:r>
    </w:p>
    <w:p w:rsidR="008605EC" w:rsidRPr="008605EC" w:rsidRDefault="008605EC" w:rsidP="00860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sz w:val="28"/>
          <w:szCs w:val="28"/>
        </w:rPr>
        <w:t xml:space="preserve">   │</w:t>
      </w:r>
    </w:p>
    <w:p w:rsidR="008605EC" w:rsidRPr="008605EC" w:rsidRDefault="008605EC" w:rsidP="00860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sz w:val="28"/>
          <w:szCs w:val="28"/>
        </w:rPr>
        <w:t xml:space="preserve">Compare </w:t>
      </w:r>
      <w:proofErr w:type="gramStart"/>
      <w:r w:rsidRPr="008605EC">
        <w:rPr>
          <w:rFonts w:ascii="Times New Roman" w:eastAsia="Times New Roman" w:hAnsi="Times New Roman" w:cs="Times New Roman"/>
          <w:sz w:val="28"/>
          <w:szCs w:val="28"/>
        </w:rPr>
        <w:t>f(</w:t>
      </w:r>
      <w:proofErr w:type="gramEnd"/>
      <w:r w:rsidRPr="008605EC">
        <w:rPr>
          <w:rFonts w:ascii="Times New Roman" w:eastAsia="Times New Roman" w:hAnsi="Times New Roman" w:cs="Times New Roman"/>
          <w:sz w:val="28"/>
          <w:szCs w:val="28"/>
        </w:rPr>
        <w:t>n) with n²</w:t>
      </w:r>
    </w:p>
    <w:p w:rsidR="008605EC" w:rsidRPr="008605EC" w:rsidRDefault="008605EC" w:rsidP="00860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│</w:t>
      </w:r>
    </w:p>
    <w:p w:rsidR="008605EC" w:rsidRPr="008605EC" w:rsidRDefault="008605EC" w:rsidP="00860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sz w:val="28"/>
          <w:szCs w:val="28"/>
        </w:rPr>
        <w:t>Case 2</w:t>
      </w:r>
    </w:p>
    <w:p w:rsidR="008605EC" w:rsidRPr="008605EC" w:rsidRDefault="008605EC" w:rsidP="00860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sz w:val="28"/>
          <w:szCs w:val="28"/>
        </w:rPr>
        <w:t xml:space="preserve">   │</w:t>
      </w:r>
    </w:p>
    <w:p w:rsidR="008605EC" w:rsidRPr="008605EC" w:rsidRDefault="008605EC" w:rsidP="00860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8605EC">
        <w:rPr>
          <w:rFonts w:ascii="Times New Roman" w:eastAsia="Times New Roman" w:hAnsi="Times New Roman" w:cs="Times New Roman"/>
          <w:sz w:val="28"/>
          <w:szCs w:val="28"/>
        </w:rPr>
        <w:t>Θ(</w:t>
      </w:r>
      <w:proofErr w:type="gramEnd"/>
      <w:r w:rsidRPr="008605EC">
        <w:rPr>
          <w:rFonts w:ascii="Times New Roman" w:eastAsia="Times New Roman" w:hAnsi="Times New Roman" w:cs="Times New Roman"/>
          <w:sz w:val="28"/>
          <w:szCs w:val="28"/>
        </w:rPr>
        <w:t>n² log n)</w:t>
      </w:r>
    </w:p>
    <w:p w:rsidR="008605EC" w:rsidRPr="008605EC" w:rsidRDefault="008605EC" w:rsidP="00860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sz w:val="28"/>
          <w:szCs w:val="28"/>
        </w:rPr>
        <w:t xml:space="preserve">   │</w:t>
      </w:r>
    </w:p>
    <w:p w:rsidR="008605EC" w:rsidRPr="008605EC" w:rsidRDefault="008605EC" w:rsidP="00860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sz w:val="28"/>
          <w:szCs w:val="28"/>
        </w:rPr>
        <w:t>Display Result</w:t>
      </w:r>
    </w:p>
    <w:p w:rsidR="008605EC" w:rsidRPr="008605EC" w:rsidRDefault="008605EC" w:rsidP="00860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sz w:val="28"/>
          <w:szCs w:val="28"/>
        </w:rPr>
        <w:t xml:space="preserve">   │</w:t>
      </w:r>
    </w:p>
    <w:p w:rsidR="008605EC" w:rsidRPr="008605EC" w:rsidRDefault="008605EC" w:rsidP="00860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sz w:val="28"/>
          <w:szCs w:val="28"/>
        </w:rPr>
        <w:t>Stop</w:t>
      </w:r>
    </w:p>
    <w:p w:rsidR="008605EC" w:rsidRPr="008605EC" w:rsidRDefault="008605EC" w:rsidP="008605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sz w:val="28"/>
          <w:szCs w:val="28"/>
        </w:rPr>
        <w:pict>
          <v:rect id="_x0000_i1036" style="width:0;height:1.5pt" o:hralign="center" o:hrstd="t" o:hr="t" fillcolor="#a0a0a0" stroked="f"/>
        </w:pict>
      </w:r>
    </w:p>
    <w:p w:rsidR="008605EC" w:rsidRPr="008605EC" w:rsidRDefault="008605EC" w:rsidP="008605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Mathematical Analysis</w:t>
      </w:r>
    </w:p>
    <w:p w:rsidR="008605EC" w:rsidRPr="008605EC" w:rsidRDefault="008605EC" w:rsidP="008605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sz w:val="28"/>
          <w:szCs w:val="28"/>
        </w:rPr>
        <w:t xml:space="preserve">a=4a=4a=4 </w:t>
      </w:r>
    </w:p>
    <w:p w:rsidR="008605EC" w:rsidRPr="008605EC" w:rsidRDefault="008605EC" w:rsidP="008605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sz w:val="28"/>
          <w:szCs w:val="28"/>
        </w:rPr>
        <w:t xml:space="preserve">b=2b=2b=2 </w:t>
      </w:r>
    </w:p>
    <w:p w:rsidR="008605EC" w:rsidRPr="008605EC" w:rsidRDefault="008605EC" w:rsidP="008605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sz w:val="28"/>
          <w:szCs w:val="28"/>
        </w:rPr>
        <w:t xml:space="preserve">f(n)=n2f(n)=n^2f(n)=n2 </w:t>
      </w:r>
    </w:p>
    <w:p w:rsidR="008605EC" w:rsidRPr="008605EC" w:rsidRDefault="008605EC" w:rsidP="008605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sz w:val="28"/>
          <w:szCs w:val="28"/>
        </w:rPr>
        <w:t xml:space="preserve">log⁡24=2\log_2 4=2log2​4=2 </w:t>
      </w:r>
    </w:p>
    <w:p w:rsidR="008605EC" w:rsidRPr="008605EC" w:rsidRDefault="008605EC" w:rsidP="008605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sz w:val="28"/>
          <w:szCs w:val="28"/>
        </w:rPr>
        <w:t xml:space="preserve">nlog⁡24=n2n^{\log_2 4}=n^2nlog2​4=n2 </w:t>
      </w:r>
    </w:p>
    <w:p w:rsidR="008605EC" w:rsidRPr="008605EC" w:rsidRDefault="008605EC" w:rsidP="008605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sz w:val="28"/>
          <w:szCs w:val="28"/>
        </w:rPr>
        <w:t xml:space="preserve">f(n)=Θ(n2)f(n)=\Theta(n^2)f(n)=Θ(n2) </w:t>
      </w:r>
    </w:p>
    <w:p w:rsidR="008605EC" w:rsidRPr="008605EC" w:rsidRDefault="008605EC" w:rsidP="00860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sz w:val="28"/>
          <w:szCs w:val="28"/>
        </w:rPr>
        <w:t>Therefore,</w:t>
      </w:r>
    </w:p>
    <w:p w:rsidR="008605EC" w:rsidRPr="008605EC" w:rsidRDefault="008605EC" w:rsidP="00860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b/>
          <w:bCs/>
          <w:sz w:val="28"/>
          <w:szCs w:val="28"/>
        </w:rPr>
        <w:t>Master Theorem Case 2</w:t>
      </w:r>
    </w:p>
    <w:p w:rsidR="008605EC" w:rsidRPr="008605EC" w:rsidRDefault="008605EC" w:rsidP="008605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8605EC">
        <w:rPr>
          <w:rFonts w:ascii="Times New Roman" w:eastAsia="Times New Roman" w:hAnsi="Times New Roman" w:cs="Times New Roman"/>
          <w:sz w:val="28"/>
          <w:szCs w:val="28"/>
        </w:rPr>
        <w:t>Θ(</w:t>
      </w:r>
      <w:proofErr w:type="gramEnd"/>
      <w:r w:rsidRPr="008605EC">
        <w:rPr>
          <w:rFonts w:ascii="Times New Roman" w:eastAsia="Times New Roman" w:hAnsi="Times New Roman" w:cs="Times New Roman"/>
          <w:sz w:val="28"/>
          <w:szCs w:val="28"/>
        </w:rPr>
        <w:t xml:space="preserve">n2log⁡n)\boxed{\Theta(n^2\log n)}Θ(n2logn)​ </w:t>
      </w:r>
    </w:p>
    <w:p w:rsidR="008605EC" w:rsidRPr="008605EC" w:rsidRDefault="008605EC" w:rsidP="008605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sz w:val="28"/>
          <w:szCs w:val="28"/>
        </w:rPr>
        <w:pict>
          <v:rect id="_x0000_i1037" style="width:0;height:1.5pt" o:hralign="center" o:hrstd="t" o:hr="t" fillcolor="#a0a0a0" stroked="f"/>
        </w:pict>
      </w:r>
    </w:p>
    <w:p w:rsidR="008605EC" w:rsidRPr="008605EC" w:rsidRDefault="008605EC" w:rsidP="008605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Performance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5"/>
        <w:gridCol w:w="5231"/>
      </w:tblGrid>
      <w:tr w:rsidR="008605EC" w:rsidRPr="008605EC" w:rsidTr="008605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05EC" w:rsidRPr="008605EC" w:rsidRDefault="008605EC" w:rsidP="008605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605E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Transaction Volume</w:t>
            </w:r>
          </w:p>
        </w:tc>
        <w:tc>
          <w:tcPr>
            <w:tcW w:w="0" w:type="auto"/>
            <w:vAlign w:val="center"/>
            <w:hideMark/>
          </w:tcPr>
          <w:p w:rsidR="008605EC" w:rsidRPr="008605EC" w:rsidRDefault="008605EC" w:rsidP="008605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605E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Performance</w:t>
            </w:r>
          </w:p>
        </w:tc>
      </w:tr>
      <w:tr w:rsidR="008605EC" w:rsidRPr="008605EC" w:rsidTr="008605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05EC" w:rsidRPr="008605EC" w:rsidRDefault="008605EC" w:rsidP="008605E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605EC">
              <w:rPr>
                <w:rFonts w:ascii="Times New Roman" w:eastAsia="Times New Roman" w:hAnsi="Times New Roman" w:cs="Times New Roman"/>
                <w:sz w:val="28"/>
                <w:szCs w:val="28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:rsidR="008605EC" w:rsidRPr="008605EC" w:rsidRDefault="008605EC" w:rsidP="008605E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605EC">
              <w:rPr>
                <w:rFonts w:ascii="Times New Roman" w:eastAsia="Times New Roman" w:hAnsi="Times New Roman" w:cs="Times New Roman"/>
                <w:sz w:val="28"/>
                <w:szCs w:val="28"/>
              </w:rPr>
              <w:t>Fast</w:t>
            </w:r>
          </w:p>
        </w:tc>
      </w:tr>
      <w:tr w:rsidR="008605EC" w:rsidRPr="008605EC" w:rsidTr="008605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05EC" w:rsidRPr="008605EC" w:rsidRDefault="008605EC" w:rsidP="008605E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605EC">
              <w:rPr>
                <w:rFonts w:ascii="Times New Roman" w:eastAsia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8605EC" w:rsidRPr="008605EC" w:rsidRDefault="008605EC" w:rsidP="008605E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605EC">
              <w:rPr>
                <w:rFonts w:ascii="Times New Roman" w:eastAsia="Times New Roman" w:hAnsi="Times New Roman" w:cs="Times New Roman"/>
                <w:sz w:val="28"/>
                <w:szCs w:val="28"/>
              </w:rPr>
              <w:t>Efficient</w:t>
            </w:r>
          </w:p>
        </w:tc>
      </w:tr>
      <w:tr w:rsidR="008605EC" w:rsidRPr="008605EC" w:rsidTr="008605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05EC" w:rsidRPr="008605EC" w:rsidRDefault="008605EC" w:rsidP="008605E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605EC">
              <w:rPr>
                <w:rFonts w:ascii="Times New Roman" w:eastAsia="Times New Roman" w:hAnsi="Times New Roman" w:cs="Times New Roman"/>
                <w:sz w:val="28"/>
                <w:szCs w:val="28"/>
              </w:rPr>
              <w:t>Large</w:t>
            </w:r>
          </w:p>
        </w:tc>
        <w:tc>
          <w:tcPr>
            <w:tcW w:w="0" w:type="auto"/>
            <w:vAlign w:val="center"/>
            <w:hideMark/>
          </w:tcPr>
          <w:p w:rsidR="008605EC" w:rsidRPr="008605EC" w:rsidRDefault="008605EC" w:rsidP="008605E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605EC">
              <w:rPr>
                <w:rFonts w:ascii="Times New Roman" w:eastAsia="Times New Roman" w:hAnsi="Times New Roman" w:cs="Times New Roman"/>
                <w:sz w:val="28"/>
                <w:szCs w:val="28"/>
              </w:rPr>
              <w:t>Good scalability</w:t>
            </w:r>
          </w:p>
        </w:tc>
      </w:tr>
      <w:tr w:rsidR="008605EC" w:rsidRPr="008605EC" w:rsidTr="008605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05EC" w:rsidRPr="008605EC" w:rsidRDefault="008605EC" w:rsidP="008605E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605EC">
              <w:rPr>
                <w:rFonts w:ascii="Times New Roman" w:eastAsia="Times New Roman" w:hAnsi="Times New Roman" w:cs="Times New Roman"/>
                <w:sz w:val="28"/>
                <w:szCs w:val="28"/>
              </w:rPr>
              <w:t>Millions</w:t>
            </w:r>
          </w:p>
        </w:tc>
        <w:tc>
          <w:tcPr>
            <w:tcW w:w="0" w:type="auto"/>
            <w:vAlign w:val="center"/>
            <w:hideMark/>
          </w:tcPr>
          <w:p w:rsidR="008605EC" w:rsidRPr="008605EC" w:rsidRDefault="008605EC" w:rsidP="008605E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605EC">
              <w:rPr>
                <w:rFonts w:ascii="Times New Roman" w:eastAsia="Times New Roman" w:hAnsi="Times New Roman" w:cs="Times New Roman"/>
                <w:sz w:val="28"/>
                <w:szCs w:val="28"/>
              </w:rPr>
              <w:t>Execution grows as n2log⁡nn^2\log nn2logn</w:t>
            </w:r>
          </w:p>
        </w:tc>
      </w:tr>
    </w:tbl>
    <w:p w:rsidR="008605EC" w:rsidRPr="008605EC" w:rsidRDefault="008605EC" w:rsidP="008605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sz w:val="28"/>
          <w:szCs w:val="28"/>
        </w:rPr>
        <w:pict>
          <v:rect id="_x0000_i1038" style="width:0;height:1.5pt" o:hralign="center" o:hrstd="t" o:hr="t" fillcolor="#a0a0a0" stroked="f"/>
        </w:pict>
      </w:r>
    </w:p>
    <w:p w:rsidR="008605EC" w:rsidRPr="008605EC" w:rsidRDefault="008605EC" w:rsidP="008605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Real-World Applications</w:t>
      </w:r>
    </w:p>
    <w:p w:rsidR="008605EC" w:rsidRPr="008605EC" w:rsidRDefault="008605EC" w:rsidP="008605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sz w:val="28"/>
          <w:szCs w:val="28"/>
        </w:rPr>
        <w:t xml:space="preserve">Online Banking </w:t>
      </w:r>
    </w:p>
    <w:p w:rsidR="008605EC" w:rsidRPr="008605EC" w:rsidRDefault="008605EC" w:rsidP="008605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sz w:val="28"/>
          <w:szCs w:val="28"/>
        </w:rPr>
        <w:t xml:space="preserve">ATM Networks </w:t>
      </w:r>
    </w:p>
    <w:p w:rsidR="008605EC" w:rsidRPr="008605EC" w:rsidRDefault="008605EC" w:rsidP="008605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sz w:val="28"/>
          <w:szCs w:val="28"/>
        </w:rPr>
        <w:t xml:space="preserve">Credit Card Processing </w:t>
      </w:r>
    </w:p>
    <w:p w:rsidR="008605EC" w:rsidRPr="008605EC" w:rsidRDefault="008605EC" w:rsidP="008605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Digital Wallet Transactions </w:t>
      </w:r>
    </w:p>
    <w:p w:rsidR="008605EC" w:rsidRPr="008605EC" w:rsidRDefault="008605EC" w:rsidP="008605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sz w:val="28"/>
          <w:szCs w:val="28"/>
        </w:rPr>
        <w:t xml:space="preserve">UPI Payment Systems </w:t>
      </w:r>
    </w:p>
    <w:p w:rsidR="008605EC" w:rsidRPr="008605EC" w:rsidRDefault="008605EC" w:rsidP="008605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sz w:val="28"/>
          <w:szCs w:val="28"/>
        </w:rPr>
        <w:pict>
          <v:rect id="_x0000_i1039" style="width:0;height:1.5pt" o:hralign="center" o:hrstd="t" o:hr="t" fillcolor="#a0a0a0" stroked="f"/>
        </w:pict>
      </w:r>
    </w:p>
    <w:p w:rsidR="008605EC" w:rsidRPr="008605EC" w:rsidRDefault="008605EC" w:rsidP="008605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Advantages</w:t>
      </w:r>
    </w:p>
    <w:p w:rsidR="008605EC" w:rsidRPr="008605EC" w:rsidRDefault="008605EC" w:rsidP="008605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sz w:val="28"/>
          <w:szCs w:val="28"/>
        </w:rPr>
        <w:t xml:space="preserve">Efficient divide-and-conquer strategy </w:t>
      </w:r>
    </w:p>
    <w:p w:rsidR="008605EC" w:rsidRPr="008605EC" w:rsidRDefault="008605EC" w:rsidP="008605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sz w:val="28"/>
          <w:szCs w:val="28"/>
        </w:rPr>
        <w:t xml:space="preserve">Suitable for large transaction datasets </w:t>
      </w:r>
    </w:p>
    <w:p w:rsidR="008605EC" w:rsidRPr="008605EC" w:rsidRDefault="008605EC" w:rsidP="008605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sz w:val="28"/>
          <w:szCs w:val="28"/>
        </w:rPr>
        <w:t xml:space="preserve">Predictable asymptotic performance </w:t>
      </w:r>
    </w:p>
    <w:p w:rsidR="008605EC" w:rsidRPr="008605EC" w:rsidRDefault="008605EC" w:rsidP="008605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sz w:val="28"/>
          <w:szCs w:val="28"/>
        </w:rPr>
        <w:t xml:space="preserve">Good scalability </w:t>
      </w:r>
    </w:p>
    <w:p w:rsidR="008605EC" w:rsidRPr="008605EC" w:rsidRDefault="008605EC" w:rsidP="008605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sz w:val="28"/>
          <w:szCs w:val="28"/>
        </w:rPr>
        <w:pict>
          <v:rect id="_x0000_i1040" style="width:0;height:1.5pt" o:hralign="center" o:hrstd="t" o:hr="t" fillcolor="#a0a0a0" stroked="f"/>
        </w:pict>
      </w:r>
    </w:p>
    <w:p w:rsidR="008605EC" w:rsidRPr="008605EC" w:rsidRDefault="008605EC" w:rsidP="008605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Limitations</w:t>
      </w:r>
    </w:p>
    <w:p w:rsidR="008605EC" w:rsidRPr="008605EC" w:rsidRDefault="008605EC" w:rsidP="008605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sz w:val="28"/>
          <w:szCs w:val="28"/>
        </w:rPr>
        <w:t xml:space="preserve">Recursive function overhead </w:t>
      </w:r>
    </w:p>
    <w:p w:rsidR="008605EC" w:rsidRPr="008605EC" w:rsidRDefault="008605EC" w:rsidP="008605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sz w:val="28"/>
          <w:szCs w:val="28"/>
        </w:rPr>
        <w:t xml:space="preserve">Additional memory for recursion </w:t>
      </w:r>
    </w:p>
    <w:p w:rsidR="008605EC" w:rsidRPr="008605EC" w:rsidRDefault="008605EC" w:rsidP="008605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sz w:val="28"/>
          <w:szCs w:val="28"/>
        </w:rPr>
        <w:t xml:space="preserve">Higher growth than linear algorithms </w:t>
      </w:r>
    </w:p>
    <w:p w:rsidR="008605EC" w:rsidRPr="008605EC" w:rsidRDefault="008605EC" w:rsidP="008605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sz w:val="28"/>
          <w:szCs w:val="28"/>
        </w:rPr>
        <w:pict>
          <v:rect id="_x0000_i1041" style="width:0;height:1.5pt" o:hralign="center" o:hrstd="t" o:hr="t" fillcolor="#a0a0a0" stroked="f"/>
        </w:pict>
      </w:r>
    </w:p>
    <w:p w:rsidR="008605EC" w:rsidRPr="008605EC" w:rsidRDefault="008605EC" w:rsidP="008605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Result</w:t>
      </w:r>
    </w:p>
    <w:p w:rsidR="008605EC" w:rsidRPr="008605EC" w:rsidRDefault="008605EC" w:rsidP="00860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sz w:val="28"/>
          <w:szCs w:val="28"/>
        </w:rPr>
        <w:t>The recurrence relation</w:t>
      </w:r>
    </w:p>
    <w:p w:rsidR="008605EC" w:rsidRPr="008605EC" w:rsidRDefault="008605EC" w:rsidP="008605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sz w:val="28"/>
          <w:szCs w:val="28"/>
        </w:rPr>
        <w:t xml:space="preserve">T(n)=4T(n/2)+n2T(n)=4T(n/2)+n^2T(n)=4T(n/2)+n2 </w:t>
      </w:r>
    </w:p>
    <w:p w:rsidR="008605EC" w:rsidRPr="008605EC" w:rsidRDefault="008605EC" w:rsidP="00860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8605EC">
        <w:rPr>
          <w:rFonts w:ascii="Times New Roman" w:eastAsia="Times New Roman" w:hAnsi="Times New Roman" w:cs="Times New Roman"/>
          <w:sz w:val="28"/>
          <w:szCs w:val="28"/>
        </w:rPr>
        <w:t>belongs</w:t>
      </w:r>
      <w:proofErr w:type="gramEnd"/>
      <w:r w:rsidRPr="008605EC"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r w:rsidRPr="008605EC">
        <w:rPr>
          <w:rFonts w:ascii="Times New Roman" w:eastAsia="Times New Roman" w:hAnsi="Times New Roman" w:cs="Times New Roman"/>
          <w:b/>
          <w:bCs/>
          <w:sz w:val="28"/>
          <w:szCs w:val="28"/>
        </w:rPr>
        <w:t>Master Theorem Case 2</w:t>
      </w:r>
      <w:r w:rsidRPr="008605EC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8605EC" w:rsidRPr="008605EC" w:rsidRDefault="008605EC" w:rsidP="00860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sz w:val="28"/>
          <w:szCs w:val="28"/>
        </w:rPr>
        <w:t>Therefore,</w:t>
      </w:r>
    </w:p>
    <w:p w:rsidR="008605EC" w:rsidRPr="008605EC" w:rsidRDefault="008605EC" w:rsidP="008605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sz w:val="28"/>
          <w:szCs w:val="28"/>
        </w:rPr>
        <w:t xml:space="preserve">T(n)=Θ(n2log⁡n)\boxed{T(n)=\Theta(n^2\log n)}T(n)=Θ(n2logn)​ </w:t>
      </w:r>
    </w:p>
    <w:p w:rsidR="008605EC" w:rsidRPr="008605EC" w:rsidRDefault="008605EC" w:rsidP="008605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sz w:val="28"/>
          <w:szCs w:val="28"/>
        </w:rPr>
        <w:pict>
          <v:rect id="_x0000_i1042" style="width:0;height:1.5pt" o:hralign="center" o:hrstd="t" o:hr="t" fillcolor="#a0a0a0" stroked="f"/>
        </w:pict>
      </w:r>
    </w:p>
    <w:p w:rsidR="008605EC" w:rsidRPr="008605EC" w:rsidRDefault="008605EC" w:rsidP="008605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Conclusion</w:t>
      </w:r>
    </w:p>
    <w:p w:rsidR="008605EC" w:rsidRPr="008605EC" w:rsidRDefault="008605EC" w:rsidP="00860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05EC">
        <w:rPr>
          <w:rFonts w:ascii="Times New Roman" w:eastAsia="Times New Roman" w:hAnsi="Times New Roman" w:cs="Times New Roman"/>
          <w:sz w:val="28"/>
          <w:szCs w:val="28"/>
        </w:rPr>
        <w:t xml:space="preserve">The banking transaction processing algorithm efficiently handles large datasets using divide-and-conquer. Since the recurrence satisfies </w:t>
      </w:r>
      <w:r w:rsidRPr="008605EC">
        <w:rPr>
          <w:rFonts w:ascii="Times New Roman" w:eastAsia="Times New Roman" w:hAnsi="Times New Roman" w:cs="Times New Roman"/>
          <w:b/>
          <w:bCs/>
          <w:sz w:val="28"/>
          <w:szCs w:val="28"/>
        </w:rPr>
        <w:t>Master Theorem Case 2</w:t>
      </w:r>
      <w:r w:rsidRPr="008605EC">
        <w:rPr>
          <w:rFonts w:ascii="Times New Roman" w:eastAsia="Times New Roman" w:hAnsi="Times New Roman" w:cs="Times New Roman"/>
          <w:sz w:val="28"/>
          <w:szCs w:val="28"/>
        </w:rPr>
        <w:t xml:space="preserve">, its time complexity is </w:t>
      </w:r>
      <w:proofErr w:type="gramStart"/>
      <w:r w:rsidRPr="008605EC">
        <w:rPr>
          <w:rFonts w:ascii="Times New Roman" w:eastAsia="Times New Roman" w:hAnsi="Times New Roman" w:cs="Times New Roman"/>
          <w:b/>
          <w:bCs/>
          <w:sz w:val="28"/>
          <w:szCs w:val="28"/>
        </w:rPr>
        <w:t>Θ(</w:t>
      </w:r>
      <w:proofErr w:type="gramEnd"/>
      <w:r w:rsidRPr="008605EC">
        <w:rPr>
          <w:rFonts w:ascii="Times New Roman" w:eastAsia="Times New Roman" w:hAnsi="Times New Roman" w:cs="Times New Roman"/>
          <w:b/>
          <w:bCs/>
          <w:sz w:val="28"/>
          <w:szCs w:val="28"/>
        </w:rPr>
        <w:t>n² log n)</w:t>
      </w:r>
      <w:r w:rsidRPr="008605EC">
        <w:rPr>
          <w:rFonts w:ascii="Times New Roman" w:eastAsia="Times New Roman" w:hAnsi="Times New Roman" w:cs="Times New Roman"/>
          <w:sz w:val="28"/>
          <w:szCs w:val="28"/>
        </w:rPr>
        <w:t>. Although the running time increases with transaction volume, the algorithm remains suitable for large-scale banking systems due to its predictable asymptotic behavior.</w:t>
      </w:r>
    </w:p>
    <w:p w:rsidR="002076E6" w:rsidRPr="008605EC" w:rsidRDefault="002076E6">
      <w:pPr>
        <w:rPr>
          <w:rFonts w:ascii="Times New Roman" w:hAnsi="Times New Roman" w:cs="Times New Roman"/>
          <w:sz w:val="28"/>
          <w:szCs w:val="28"/>
        </w:rPr>
      </w:pPr>
    </w:p>
    <w:sectPr w:rsidR="002076E6" w:rsidRPr="008605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F736C"/>
    <w:multiLevelType w:val="multilevel"/>
    <w:tmpl w:val="860E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A2C3A"/>
    <w:multiLevelType w:val="multilevel"/>
    <w:tmpl w:val="D9564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42042"/>
    <w:multiLevelType w:val="multilevel"/>
    <w:tmpl w:val="7D8C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400AF0"/>
    <w:multiLevelType w:val="multilevel"/>
    <w:tmpl w:val="8664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E012B8"/>
    <w:multiLevelType w:val="multilevel"/>
    <w:tmpl w:val="9F5C2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475996"/>
    <w:multiLevelType w:val="multilevel"/>
    <w:tmpl w:val="3E6E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3F1BE3"/>
    <w:multiLevelType w:val="multilevel"/>
    <w:tmpl w:val="FC3C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DB645E"/>
    <w:multiLevelType w:val="multilevel"/>
    <w:tmpl w:val="82044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7"/>
  </w:num>
  <w:num w:numId="5">
    <w:abstractNumId w:val="3"/>
  </w:num>
  <w:num w:numId="6">
    <w:abstractNumId w:val="4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1DB"/>
    <w:rsid w:val="002076E6"/>
    <w:rsid w:val="008605EC"/>
    <w:rsid w:val="008D4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2C8B5"/>
  <w15:chartTrackingRefBased/>
  <w15:docId w15:val="{AB7FD87C-F7C2-48D7-AEDA-998D99773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605E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605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5E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605E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605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605EC"/>
    <w:rPr>
      <w:b/>
      <w:bCs/>
    </w:rPr>
  </w:style>
  <w:style w:type="character" w:customStyle="1" w:styleId="katex-mathml">
    <w:name w:val="katex-mathml"/>
    <w:basedOn w:val="DefaultParagraphFont"/>
    <w:rsid w:val="008605EC"/>
  </w:style>
  <w:style w:type="character" w:customStyle="1" w:styleId="mord">
    <w:name w:val="mord"/>
    <w:basedOn w:val="DefaultParagraphFont"/>
    <w:rsid w:val="008605EC"/>
  </w:style>
  <w:style w:type="character" w:customStyle="1" w:styleId="mopen">
    <w:name w:val="mopen"/>
    <w:basedOn w:val="DefaultParagraphFont"/>
    <w:rsid w:val="008605EC"/>
  </w:style>
  <w:style w:type="character" w:customStyle="1" w:styleId="mclose">
    <w:name w:val="mclose"/>
    <w:basedOn w:val="DefaultParagraphFont"/>
    <w:rsid w:val="008605EC"/>
  </w:style>
  <w:style w:type="character" w:customStyle="1" w:styleId="mrel">
    <w:name w:val="mrel"/>
    <w:basedOn w:val="DefaultParagraphFont"/>
    <w:rsid w:val="008605EC"/>
  </w:style>
  <w:style w:type="character" w:customStyle="1" w:styleId="mbin">
    <w:name w:val="mbin"/>
    <w:basedOn w:val="DefaultParagraphFont"/>
    <w:rsid w:val="008605EC"/>
  </w:style>
  <w:style w:type="character" w:customStyle="1" w:styleId="mop">
    <w:name w:val="mop"/>
    <w:basedOn w:val="DefaultParagraphFont"/>
    <w:rsid w:val="008605EC"/>
  </w:style>
  <w:style w:type="character" w:customStyle="1" w:styleId="vlist-s">
    <w:name w:val="vlist-s"/>
    <w:basedOn w:val="DefaultParagraphFont"/>
    <w:rsid w:val="008605EC"/>
  </w:style>
  <w:style w:type="character" w:customStyle="1" w:styleId="mtight">
    <w:name w:val="mtight"/>
    <w:basedOn w:val="DefaultParagraphFont"/>
    <w:rsid w:val="008605E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05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05E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05E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307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69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57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08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151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14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87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639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201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010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481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312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150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16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481</Words>
  <Characters>2745</Characters>
  <Application>Microsoft Office Word</Application>
  <DocSecurity>0</DocSecurity>
  <Lines>22</Lines>
  <Paragraphs>6</Paragraphs>
  <ScaleCrop>false</ScaleCrop>
  <Company/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2026-07-16T03:09:00Z</dcterms:created>
  <dcterms:modified xsi:type="dcterms:W3CDTF">2026-07-16T03:10:00Z</dcterms:modified>
</cp:coreProperties>
</file>