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8.59802246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62.70080566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ASSESSMENT TOOL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107177734375" w:line="240" w:lineRule="auto"/>
        <w:ind w:left="1451.7601013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CSA07 COURSE CODE: Computer Networks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919189453125" w:line="240" w:lineRule="auto"/>
        <w:ind w:left="1451.7601013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29.90779876708984" w:lineRule="auto"/>
        <w:ind w:left="1448.4001159667969" w:right="718.23974609375" w:firstLine="14.879913330078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functions of OSI layer in enabling reliable data transmission across  networks.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(BL2, BL3)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939453125" w:line="240" w:lineRule="auto"/>
        <w:ind w:left="1435.92010498046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Weightage: 30%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8.319091796875" w:line="240" w:lineRule="auto"/>
        <w:ind w:left="0" w:right="471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0" w:right="4062.03979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 MAPPING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.5198974609375" w:line="240" w:lineRule="auto"/>
        <w:ind w:left="1456.0800170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79876708984" w:lineRule="auto"/>
        <w:ind w:left="1450.3199768066406" w:right="438.800048828125" w:hanging="17.0399475097656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R.Asif/1924111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(Name / Reg No) certify that this submission is my original work and  that I have adhered to the guidelines specified for this assessment.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459.81614112854004" w:lineRule="auto"/>
        <w:ind w:left="1435.4400634765625" w:right="761.600341796875" w:hanging="2.160034179687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1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1440.480041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 MAPPING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19482421875" w:line="240" w:lineRule="auto"/>
        <w:ind w:left="146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 partially completed concept map is given below: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0" w:right="501.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→ Presentation → ______ → Transport → Network → ______ → Physical.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346.36104583740234" w:lineRule="auto"/>
        <w:ind w:left="1449.840087890625" w:right="439.759521484375" w:hanging="9.3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missing layers and explain how their functions are essential for reliable  communication.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6005859375" w:line="344.86169815063477" w:lineRule="auto"/>
        <w:ind w:left="1444.8001098632812" w:right="436.881103515625" w:firstLine="2.6399230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Construct a concept map linking data units (Segment, Packet, Frame, Bits) with their  respective OSI layers and analyze how transformation of data units supports  transmission.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908203125" w:line="240" w:lineRule="auto"/>
        <w:ind w:left="145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3.Given the concept map: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195068359375" w:line="240" w:lineRule="auto"/>
        <w:ind w:left="1458.9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DataLink→MACAddress→LocalDelivery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145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→ IP Address → Global Delivery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0" w:right="1007.84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these relationships ensure complete data delivery across networks.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1201171875" w:line="240" w:lineRule="auto"/>
        <w:ind w:left="144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 concept map shows: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5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ErrorControl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144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→DataLinkLayer→ErrorDetection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197021484375" w:line="240" w:lineRule="auto"/>
        <w:ind w:left="144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Transport Layer → Error Correction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343.86240005493164" w:lineRule="auto"/>
        <w:ind w:left="1444.8001098632812" w:right="437.120361328125" w:hanging="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between these layers improves reliability in data  transmission.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576171875" w:line="345.8617401123047" w:lineRule="auto"/>
        <w:ind w:left="1456.3200378417969" w:right="430.079345703125" w:hanging="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Develop a concept map for web browsing using OSI layers and analyze how failure  in one layer affects the entire communication process.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821533203125" w:line="240" w:lineRule="auto"/>
        <w:ind w:left="288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2001953125" w:line="240" w:lineRule="auto"/>
        <w:ind w:left="144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 network issue is represented in the concept map: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03784179688" w:line="371.85118675231934" w:lineRule="auto"/>
        <w:ind w:left="1440.4800415039062" w:right="1096.400146484375" w:firstLine="18.4800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✔ → Data Link ✔ → Network ✖ → Transport ✖ → Application ✖ Analyze the problem and explain how the concept map helps in troubleshooting.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61.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5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 </w:t>
      </w:r>
    </w:p>
    <w:tbl>
      <w:tblPr>
        <w:tblStyle w:val="Table1"/>
        <w:tblW w:w="9577.919616699219" w:type="dxa"/>
        <w:jc w:val="left"/>
        <w:tblInd w:w="144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7.1200561523438"/>
        <w:gridCol w:w="1200.5999755859375"/>
        <w:gridCol w:w="1958.800048828125"/>
        <w:gridCol w:w="1759.1998291015625"/>
        <w:gridCol w:w="1613.4002685546875"/>
        <w:gridCol w:w="1478.7994384765625"/>
        <w:tblGridChange w:id="0">
          <w:tblGrid>
            <w:gridCol w:w="1567.1200561523438"/>
            <w:gridCol w:w="1200.5999755859375"/>
            <w:gridCol w:w="1958.800048828125"/>
            <w:gridCol w:w="1759.1998291015625"/>
            <w:gridCol w:w="1613.4002685546875"/>
            <w:gridCol w:w="1478.79943847656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62.1600341796875" w:right="-11.15997314453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(Exemplary)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42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all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0.24017333984375" w:right="-40.3997802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relevant OSI layers, concepts, and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113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88.3203125" w:right="86.15966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most  concepts with  minor omissions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82.559814453125" w:right="8.28002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concepts; some  inaccuracies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72.559814453125" w:right="101.199951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key  concepts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correctly</w:t>
            </w:r>
          </w:p>
        </w:tc>
      </w:tr>
      <w:tr>
        <w:trPr>
          <w:cantSplit w:val="0"/>
          <w:trHeight w:val="224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04.64019775390625" w:right="26.56005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Constructs a clear,  logical, and well organized concept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29.90779876708984" w:lineRule="auto"/>
              <w:ind w:left="193.919677734375" w:right="122.3199462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 with proper  hierarchy and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52.3199462890625" w:right="-16.319580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map is  mostly clear with minor structural 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60.9600830078125" w:right="-15.9600830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map  lacks clarity,  organization, or proper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06.1602783203125" w:right="126.8798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 or  incorrect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</w:t>
            </w:r>
          </w:p>
        </w:tc>
      </w:tr>
      <w:tr>
        <w:trPr>
          <w:cantSplit w:val="0"/>
          <w:trHeight w:val="197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Linking &amp;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90.24017333984375" w:right="13.1201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establishes  correct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12353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39.7601318359375" w:right="168.16040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between layers,  functions, and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7455348968506" w:lineRule="auto"/>
              <w:ind w:left="44.639892578125" w:right="-11.519775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 are mostly correct  with 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47.5201416015625" w:right="-17.6397705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partially correct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130821228027" w:lineRule="auto"/>
              <w:ind w:left="185.999755859375" w:right="115.83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 missing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7871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</w:t>
            </w:r>
          </w:p>
        </w:tc>
      </w:tr>
      <w:tr>
        <w:trPr>
          <w:cantSplit w:val="0"/>
          <w:trHeight w:val="16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59.51995849609375" w:right="-11.35986328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&amp;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39.36004638671875" w:right="-38.239746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applies  concepts to explain processes (e.g.,  encapsulation, error control) with strong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90672302246094" w:lineRule="auto"/>
              <w:ind w:left="31.1993408203125" w:right="-41.99951171875" w:hanging="6.800537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application is correct but lacks 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90566158294678" w:lineRule="auto"/>
              <w:ind w:left="38.23974609375" w:right="78.7200927734375" w:firstLine="46.480102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depth in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42.239990234375" w:right="-32.0391845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with weak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35.0396728515625" w:right="-37.2802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concepts correctly</w:t>
            </w:r>
          </w:p>
        </w:tc>
      </w:tr>
      <w:tr>
        <w:trPr>
          <w:cantSplit w:val="0"/>
          <w:trHeight w:val="1697.40142822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35.999908447265625" w:right="-37.51983642578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&amp; 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5795230865479" w:lineRule="auto"/>
              <w:ind w:left="123.3599853515625" w:right="114.4805908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Provides a clear,  concise, and well structured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76232910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3.84033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supporting the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04.639892578125" w:right="90.7202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is  understandable  with 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5.040283203125" w:right="54.3603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is  unclear or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91.2799072265625" w:right="130.2392578125" w:firstLine="9.839477539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or  meaningful  explanation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widowControl w:val="0"/>
        <w:ind w:firstLine="1170"/>
        <w:jc w:val="center"/>
        <w:rPr>
          <w:sz w:val="46"/>
          <w:szCs w:val="46"/>
        </w:rPr>
      </w:pPr>
      <w:bookmarkStart w:colFirst="0" w:colLast="0" w:name="_w9f6sofmt1ze" w:id="0"/>
      <w:bookmarkEnd w:id="0"/>
      <w:r w:rsidDel="00000000" w:rsidR="00000000" w:rsidRPr="00000000">
        <w:rPr>
          <w:sz w:val="46"/>
          <w:szCs w:val="46"/>
          <w:rtl w:val="0"/>
        </w:rPr>
        <w:t xml:space="preserve">Concept Mapping – OSI Model</w:t>
      </w:r>
    </w:p>
    <w:p w:rsidR="00000000" w:rsidDel="00000000" w:rsidP="00000000" w:rsidRDefault="00000000" w:rsidRPr="00000000" w14:paraId="00000067">
      <w:pPr>
        <w:widowControl w:val="0"/>
        <w:spacing w:after="200" w:lineRule="auto"/>
        <w:ind w:firstLine="1260"/>
        <w:rPr/>
      </w:pPr>
      <w:r w:rsidDel="00000000" w:rsidR="00000000" w:rsidRPr="00000000">
        <w:rPr>
          <w:rtl w:val="0"/>
        </w:rPr>
        <w:t xml:space="preserve">Note: You can trace over these maps by hand if your instructor requires a handwritten submission.</w:t>
        <w:br w:type="textWrapping"/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widowControl w:val="0"/>
        <w:ind w:firstLine="1620"/>
        <w:rPr>
          <w:sz w:val="34"/>
          <w:szCs w:val="34"/>
        </w:rPr>
      </w:pPr>
      <w:bookmarkStart w:colFirst="0" w:colLast="0" w:name="_svlwfg4unxuv" w:id="1"/>
      <w:bookmarkEnd w:id="1"/>
      <w:r w:rsidDel="00000000" w:rsidR="00000000" w:rsidRPr="00000000">
        <w:rPr>
          <w:sz w:val="34"/>
          <w:szCs w:val="34"/>
          <w:rtl w:val="0"/>
        </w:rPr>
        <w:t xml:space="preserve">1. Missing OSI Layers</w:t>
      </w:r>
    </w:p>
    <w:p w:rsidR="00000000" w:rsidDel="00000000" w:rsidP="00000000" w:rsidRDefault="00000000" w:rsidRPr="00000000" w14:paraId="00000069">
      <w:pPr>
        <w:widowControl w:val="0"/>
        <w:spacing w:after="200" w:lineRule="auto"/>
        <w:ind w:left="1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</w:t>
        <w:br w:type="textWrapping"/>
        <w:t xml:space="preserve">    ↓</w:t>
        <w:br w:type="textWrapping"/>
        <w:t xml:space="preserve"> Presentation</w:t>
        <w:br w:type="textWrapping"/>
        <w:t xml:space="preserve">    ↓</w:t>
        <w:br w:type="textWrapping"/>
        <w:t xml:space="preserve"> Session   ← (Missing)</w:t>
        <w:br w:type="textWrapping"/>
        <w:t xml:space="preserve">    ↓</w:t>
        <w:br w:type="textWrapping"/>
        <w:t xml:space="preserve"> Transport</w:t>
        <w:br w:type="textWrapping"/>
        <w:t xml:space="preserve">    ↓</w:t>
        <w:br w:type="textWrapping"/>
        <w:t xml:space="preserve"> Network</w:t>
        <w:br w:type="textWrapping"/>
        <w:t xml:space="preserve">    ↓</w:t>
        <w:br w:type="textWrapping"/>
        <w:t xml:space="preserve"> Data Link ← (Missing)</w:t>
        <w:br w:type="textWrapping"/>
        <w:t xml:space="preserve">    ↓</w:t>
        <w:br w:type="textWrapping"/>
        <w:t xml:space="preserve"> Physical</w:t>
        <w:br w:type="textWrapping"/>
        <w:br w:type="textWrapping"/>
        <w:t xml:space="preserve"> Session: Establishes, manages and terminates communication sessions.</w:t>
        <w:br w:type="textWrapping"/>
        <w:t xml:space="preserve"> Data Link: Framing, MAC addressing, error detection and local delivery.</w:t>
        <w:br w:type="textWrapping"/>
        <w:t xml:space="preserve"> Together they provide reliable communication by maintaining sessions and ensuring error-free local transmission.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widowControl w:val="0"/>
        <w:ind w:firstLine="1170"/>
        <w:rPr>
          <w:sz w:val="34"/>
          <w:szCs w:val="34"/>
        </w:rPr>
      </w:pPr>
      <w:bookmarkStart w:colFirst="0" w:colLast="0" w:name="_jz8ttxrvkgk2" w:id="2"/>
      <w:bookmarkEnd w:id="2"/>
      <w:r w:rsidDel="00000000" w:rsidR="00000000" w:rsidRPr="00000000">
        <w:rPr>
          <w:sz w:val="34"/>
          <w:szCs w:val="34"/>
          <w:rtl w:val="0"/>
        </w:rPr>
        <w:t xml:space="preserve">        2. Data Units and OSI Layers</w:t>
      </w:r>
    </w:p>
    <w:p w:rsidR="00000000" w:rsidDel="00000000" w:rsidP="00000000" w:rsidRDefault="00000000" w:rsidRPr="00000000" w14:paraId="0000006B">
      <w:pPr>
        <w:widowControl w:val="0"/>
        <w:spacing w:after="200" w:lineRule="auto"/>
        <w:ind w:left="117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/ Presentation / Session</w:t>
        <w:br w:type="textWrapping"/>
        <w:t xml:space="preserve">           </w:t>
        <w:tab/>
        <w:t xml:space="preserve">↓</w:t>
        <w:br w:type="textWrapping"/>
        <w:t xml:space="preserve"> Transport  → Segment</w:t>
        <w:br w:type="textWrapping"/>
        <w:t xml:space="preserve">           </w:t>
        <w:tab/>
        <w:t xml:space="preserve">↓</w:t>
        <w:br w:type="textWrapping"/>
        <w:t xml:space="preserve"> Network</w:t>
        <w:tab/>
        <w:t xml:space="preserve">→ Packet</w:t>
        <w:br w:type="textWrapping"/>
        <w:t xml:space="preserve">           </w:t>
        <w:tab/>
        <w:t xml:space="preserve">↓</w:t>
        <w:br w:type="textWrapping"/>
        <w:t xml:space="preserve"> Data Link  → Frame</w:t>
        <w:br w:type="textWrapping"/>
        <w:t xml:space="preserve">           </w:t>
        <w:tab/>
        <w:t xml:space="preserve">↓</w:t>
        <w:br w:type="textWrapping"/>
        <w:t xml:space="preserve"> Physical   → Bits</w:t>
        <w:br w:type="textWrapping"/>
        <w:br w:type="textWrapping"/>
        <w:t xml:space="preserve"> Analysis:</w:t>
        <w:br w:type="textWrapping"/>
        <w:t xml:space="preserve"> Data is encapsulated as it moves down the OSI layers:</w:t>
        <w:br w:type="textWrapping"/>
        <w:t xml:space="preserve"> Segment → Packet → Frame → Bits.</w:t>
        <w:br w:type="textWrapping"/>
        <w:t xml:space="preserve"> Each layer adds its own header to support transmission.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colFirst="0" w:colLast="0" w:name="_jq3z6y5dd9pz" w:id="3"/>
      <w:bookmarkEnd w:id="3"/>
      <w:r w:rsidDel="00000000" w:rsidR="00000000" w:rsidRPr="00000000">
        <w:rPr>
          <w:sz w:val="34"/>
          <w:szCs w:val="34"/>
          <w:rtl w:val="0"/>
        </w:rPr>
        <w:t xml:space="preserve">3. Addressing Concept Map</w:t>
      </w:r>
    </w:p>
    <w:p w:rsidR="00000000" w:rsidDel="00000000" w:rsidP="00000000" w:rsidRDefault="00000000" w:rsidRPr="00000000" w14:paraId="0000006D">
      <w:pPr>
        <w:widowControl w:val="0"/>
        <w:spacing w:after="200" w:lineRule="auto"/>
        <w:ind w:left="1170" w:firstLine="99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Link Layer</w:t>
        <w:br w:type="textWrapping"/>
        <w:t xml:space="preserve">   </w:t>
        <w:tab/>
        <w:t xml:space="preserve">↓</w:t>
        <w:br w:type="textWrapping"/>
        <w:t xml:space="preserve">  MAC Address</w:t>
        <w:br w:type="textWrapping"/>
        <w:t xml:space="preserve">   </w:t>
        <w:tab/>
        <w:t xml:space="preserve">↓</w:t>
        <w:br w:type="textWrapping"/>
        <w:t xml:space="preserve">  Local Delivery</w:t>
        <w:br w:type="textWrapping"/>
        <w:br w:type="textWrapping"/>
        <w:t xml:space="preserve"> Network Layer</w:t>
        <w:br w:type="textWrapping"/>
        <w:t xml:space="preserve">   </w:t>
        <w:tab/>
        <w:t xml:space="preserve">↓</w:t>
        <w:br w:type="textWrapping"/>
        <w:t xml:space="preserve">  IP Address</w:t>
        <w:br w:type="textWrapping"/>
        <w:t xml:space="preserve">  </w:t>
        <w:tab/>
        <w:t xml:space="preserve"> ↓</w:t>
        <w:br w:type="textWrapping"/>
        <w:t xml:space="preserve">  Global Delivery</w:t>
        <w:br w:type="textWrapping"/>
        <w:br w:type="textWrapping"/>
        <w:t xml:space="preserve"> Analysis:</w:t>
        <w:br w:type="textWrapping"/>
        <w:t xml:space="preserve"> MAC addresses deliver data within the local network.</w:t>
        <w:br w:type="textWrapping"/>
        <w:t xml:space="preserve"> IP addresses route data between different networks.</w:t>
        <w:br w:type="textWrapping"/>
        <w:t xml:space="preserve"> Both work together for end-to-end communication.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colFirst="0" w:colLast="0" w:name="_uhxbdubp5jas" w:id="4"/>
      <w:bookmarkEnd w:id="4"/>
      <w:r w:rsidDel="00000000" w:rsidR="00000000" w:rsidRPr="00000000">
        <w:rPr>
          <w:sz w:val="34"/>
          <w:szCs w:val="34"/>
          <w:rtl w:val="0"/>
        </w:rPr>
        <w:t xml:space="preserve">4. Error Control</w:t>
      </w:r>
    </w:p>
    <w:p w:rsidR="00000000" w:rsidDel="00000000" w:rsidP="00000000" w:rsidRDefault="00000000" w:rsidRPr="00000000" w14:paraId="0000006F">
      <w:pPr>
        <w:widowControl w:val="0"/>
        <w:spacing w:after="200" w:lineRule="auto"/>
        <w:ind w:left="1170" w:firstLine="99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Control</w:t>
        <w:br w:type="textWrapping"/>
        <w:t xml:space="preserve">  </w:t>
        <w:tab/>
        <w:t xml:space="preserve">├── Data Link Layer</w:t>
        <w:br w:type="textWrapping"/>
        <w:t xml:space="preserve">  </w:t>
        <w:tab/>
        <w:t xml:space="preserve">│    </w:t>
        <w:tab/>
        <w:t xml:space="preserve">↓</w:t>
        <w:br w:type="textWrapping"/>
        <w:t xml:space="preserve">  </w:t>
        <w:tab/>
        <w:t xml:space="preserve">│   Error Detection</w:t>
        <w:br w:type="textWrapping"/>
        <w:t xml:space="preserve">  </w:t>
        <w:tab/>
        <w:t xml:space="preserve">└── Transport Layer</w:t>
        <w:br w:type="textWrapping"/>
        <w:t xml:space="preserve">           </w:t>
        <w:tab/>
        <w:t xml:space="preserve">↓</w:t>
        <w:br w:type="textWrapping"/>
        <w:t xml:space="preserve">    </w:t>
        <w:tab/>
        <w:t xml:space="preserve">Error Correction</w:t>
        <w:br w:type="textWrapping"/>
        <w:br w:type="textWrapping"/>
        <w:t xml:space="preserve"> Analysis:</w:t>
        <w:br w:type="textWrapping"/>
        <w:t xml:space="preserve"> The Data Link layer detects frame errors on each link.</w:t>
        <w:br w:type="textWrapping"/>
        <w:t xml:space="preserve"> The Transport layer recovers lost data using acknowledgements and retransmission.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colFirst="0" w:colLast="0" w:name="_soimo7y719u0" w:id="5"/>
      <w:bookmarkEnd w:id="5"/>
      <w:r w:rsidDel="00000000" w:rsidR="00000000" w:rsidRPr="00000000">
        <w:rPr>
          <w:sz w:val="34"/>
          <w:szCs w:val="34"/>
          <w:rtl w:val="0"/>
        </w:rPr>
        <w:t xml:space="preserve">5. Web Browsing using OSI</w:t>
      </w:r>
    </w:p>
    <w:p w:rsidR="00000000" w:rsidDel="00000000" w:rsidP="00000000" w:rsidRDefault="00000000" w:rsidRPr="00000000" w14:paraId="00000071">
      <w:pPr>
        <w:widowControl w:val="0"/>
        <w:spacing w:after="200" w:lineRule="auto"/>
        <w:ind w:left="1170" w:firstLine="99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opens Browser</w:t>
        <w:br w:type="textWrapping"/>
        <w:t xml:space="preserve">     </w:t>
        <w:tab/>
        <w:t xml:space="preserve">↓</w:t>
        <w:br w:type="textWrapping"/>
        <w:t xml:space="preserve"> Application (HTTP/HTTPS)</w:t>
        <w:br w:type="textWrapping"/>
        <w:t xml:space="preserve">     </w:t>
        <w:tab/>
        <w:t xml:space="preserve">↓</w:t>
        <w:br w:type="textWrapping"/>
        <w:t xml:space="preserve"> Presentation (Encryption)</w:t>
        <w:br w:type="textWrapping"/>
        <w:t xml:space="preserve">     </w:t>
        <w:tab/>
        <w:t xml:space="preserve">↓</w:t>
        <w:br w:type="textWrapping"/>
        <w:t xml:space="preserve"> Session (Connection)</w:t>
        <w:br w:type="textWrapping"/>
        <w:t xml:space="preserve">     </w:t>
        <w:tab/>
        <w:t xml:space="preserve">↓</w:t>
        <w:br w:type="textWrapping"/>
        <w:t xml:space="preserve"> Transport (TCP)</w:t>
        <w:br w:type="textWrapping"/>
        <w:t xml:space="preserve">     </w:t>
        <w:tab/>
        <w:t xml:space="preserve">↓</w:t>
        <w:br w:type="textWrapping"/>
        <w:t xml:space="preserve"> Network (IP)</w:t>
        <w:br w:type="textWrapping"/>
        <w:t xml:space="preserve">     </w:t>
        <w:tab/>
        <w:t xml:space="preserve">↓</w:t>
        <w:br w:type="textWrapping"/>
        <w:t xml:space="preserve"> Data Link (Frame)</w:t>
        <w:br w:type="textWrapping"/>
        <w:t xml:space="preserve">     </w:t>
        <w:tab/>
        <w:t xml:space="preserve">↓</w:t>
        <w:br w:type="textWrapping"/>
        <w:t xml:space="preserve"> Physical (Bits)</w:t>
        <w:br w:type="textWrapping"/>
        <w:br w:type="textWrapping"/>
        <w:t xml:space="preserve"> Analysis:</w:t>
        <w:br w:type="textWrapping"/>
        <w:t xml:space="preserve"> Failure in any layer stops successful communication because each layer depends on the services of the layer below it.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colFirst="0" w:colLast="0" w:name="_djrmmtb2hfc1" w:id="6"/>
      <w:bookmarkEnd w:id="6"/>
      <w:r w:rsidDel="00000000" w:rsidR="00000000" w:rsidRPr="00000000">
        <w:rPr>
          <w:sz w:val="34"/>
          <w:szCs w:val="34"/>
          <w:rtl w:val="0"/>
        </w:rPr>
        <w:t xml:space="preserve">6. Troubleshooting</w:t>
      </w:r>
    </w:p>
    <w:p w:rsidR="00000000" w:rsidDel="00000000" w:rsidP="00000000" w:rsidRDefault="00000000" w:rsidRPr="00000000" w14:paraId="00000073">
      <w:pPr>
        <w:widowControl w:val="0"/>
        <w:spacing w:after="200" w:lineRule="auto"/>
        <w:ind w:left="1170" w:firstLine="99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✔</w:t>
        <w:br w:type="textWrapping"/>
        <w:t xml:space="preserve">   </w:t>
        <w:tab/>
        <w:t xml:space="preserve">↓</w:t>
        <w:br w:type="textWrapping"/>
        <w:t xml:space="preserve"> Data Link ✔</w:t>
        <w:br w:type="textWrapping"/>
        <w:t xml:space="preserve">   </w:t>
        <w:tab/>
        <w:t xml:space="preserve">↓</w:t>
        <w:br w:type="textWrapping"/>
        <w:t xml:space="preserve"> Network ✖</w:t>
        <w:br w:type="textWrapping"/>
        <w:t xml:space="preserve">   </w:t>
        <w:tab/>
        <w:t xml:space="preserve">↓</w:t>
        <w:br w:type="textWrapping"/>
        <w:t xml:space="preserve"> Transport ✖</w:t>
        <w:br w:type="textWrapping"/>
        <w:t xml:space="preserve">   </w:t>
        <w:tab/>
        <w:t xml:space="preserve">↓</w:t>
        <w:br w:type="textWrapping"/>
        <w:t xml:space="preserve"> Application ✖</w:t>
        <w:br w:type="textWrapping"/>
        <w:br w:type="textWrapping"/>
        <w:t xml:space="preserve"> Analysis:</w:t>
        <w:br w:type="textWrapping"/>
        <w:t xml:space="preserve"> Since Physical and Data Link are working, the fault starts at the Network layer.</w:t>
        <w:br w:type="textWrapping"/>
        <w:t xml:space="preserve"> Possible causes: incorrect IP address, routing failure or router problem.</w:t>
        <w:br w:type="textWrapping"/>
        <w:t xml:space="preserve"> The concept map helps isolate the first failing layer.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99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firstLine="1800"/>
        <w:jc w:val="left"/>
        <w:rPr/>
      </w:pPr>
      <w:r w:rsidDel="00000000" w:rsidR="00000000" w:rsidRPr="00000000">
        <w:rPr>
          <w:rtl w:val="0"/>
        </w:rPr>
      </w:r>
    </w:p>
    <w:sectPr>
      <w:pgSz w:h="16820" w:w="11900" w:orient="portrait"/>
      <w:pgMar w:bottom="0" w:top="1416.400146484375" w:left="0" w:right="890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