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C50C9" w14:textId="77777777" w:rsidR="00D92A28" w:rsidRDefault="006A6BB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40F4E" wp14:editId="163BE679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88E824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58035" wp14:editId="55143955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2E8AEB0"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" fillcolor="#5b9bd5 [3204]" stroked="f" strokeweight="1pt"/>
            </w:pict>
          </mc:Fallback>
        </mc:AlternateContent>
      </w:r>
      <w:r w:rsidR="00D71789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E8680B" wp14:editId="05EC32A2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3A798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04818070" w14:textId="70F2502A" w:rsidR="00380CB2" w:rsidRPr="00D71789" w:rsidRDefault="00602700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501,Shanti Park, Mira Road, Mumbai</w:t>
                            </w:r>
                          </w:p>
                          <w:p w14:paraId="7728F2DE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78FA38F7" w14:textId="255C5E17"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60270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91 8104846036</w:t>
                            </w:r>
                          </w:p>
                          <w:p w14:paraId="3268418F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64A7DF17" w14:textId="040BA0C4" w:rsidR="00380CB2" w:rsidRPr="00D71789" w:rsidRDefault="00602700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asif.sitaruddin-shaikh@capgemini.com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3E8680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" filled="f" stroked="f">
                <v:textbox>
                  <w:txbxContent>
                    <w:p w14:paraId="7E43A798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04818070" w14:textId="70F2502A" w:rsidR="00380CB2" w:rsidRPr="00D71789" w:rsidRDefault="00602700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501,Shanti Park, Mira Road, Mumbai</w:t>
                      </w:r>
                    </w:p>
                    <w:p w14:paraId="7728F2DE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78FA38F7" w14:textId="255C5E17" w:rsidR="00380CB2" w:rsidRPr="00D71789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60270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91 8104846036</w:t>
                      </w:r>
                    </w:p>
                    <w:p w14:paraId="3268418F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64A7DF17" w14:textId="040BA0C4" w:rsidR="00380CB2" w:rsidRPr="00D71789" w:rsidRDefault="00602700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asif.sitaruddin-shaikh@capgemini.com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789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5F3303" wp14:editId="4C34E2D7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EE1C9" w14:textId="606C6AA4" w:rsidR="00470A5E" w:rsidRPr="00602700" w:rsidRDefault="00602700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IN"/>
                              </w:rPr>
                              <w:t>ASIF SHAIKH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5F3303" id="_x0000_s1027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" filled="f" stroked="f" strokeweight="3.5pt">
                <v:textbox inset="0,0">
                  <w:txbxContent>
                    <w:p w14:paraId="395EE1C9" w14:textId="606C6AA4" w:rsidR="00470A5E" w:rsidRPr="00602700" w:rsidRDefault="00602700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IN"/>
                        </w:rPr>
                        <w:t>ASIF SHAIKH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1F53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EF2966" wp14:editId="2913F8FC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81248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36D91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6E858795" w14:textId="045CAB5C" w:rsidR="00602700" w:rsidRPr="00602700" w:rsidRDefault="00602700" w:rsidP="006027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602700">
                              <w:rPr>
                                <w:sz w:val="24"/>
                                <w:szCs w:val="24"/>
                              </w:rPr>
                              <w:t xml:space="preserve">Enthusiastic engineering graduate with basic knowledge in coding and design.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Trained on .NET</w:t>
                            </w:r>
                            <w:r w:rsidR="007E3D3D">
                              <w:rPr>
                                <w:sz w:val="24"/>
                                <w:szCs w:val="24"/>
                              </w:rPr>
                              <w:t xml:space="preserve"> Core</w:t>
                            </w:r>
                            <w:r w:rsidRPr="00602700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7E3D3D">
                              <w:rPr>
                                <w:sz w:val="24"/>
                                <w:szCs w:val="24"/>
                              </w:rPr>
                              <w:t>SQL,</w:t>
                            </w:r>
                            <w:r w:rsidRPr="00602700">
                              <w:rPr>
                                <w:sz w:val="24"/>
                                <w:szCs w:val="24"/>
                              </w:rPr>
                              <w:t>and</w:t>
                            </w:r>
                            <w:r w:rsidR="007E3D3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Angular</w:t>
                            </w:r>
                            <w:r w:rsidRPr="00602700">
                              <w:rPr>
                                <w:sz w:val="24"/>
                                <w:szCs w:val="24"/>
                              </w:rPr>
                              <w:t>. Ability to learn new softwares and technologies quickly. Capability to work in teams by providing valuable support.</w:t>
                            </w:r>
                          </w:p>
                          <w:p w14:paraId="25BF3F20" w14:textId="1822B429"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4E5743C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14:paraId="25D8B6EF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61A8F1D2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2951DED5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44DE472D" w14:textId="3833E8A5" w:rsidR="00380CB2" w:rsidRPr="00C96AE3" w:rsidRDefault="00602700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E5D7339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021A1E70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3F0E622A" w14:textId="031179C8" w:rsidR="00380CB2" w:rsidRPr="00602700" w:rsidRDefault="00380CB2" w:rsidP="00602700">
                                  <w:pPr>
                                    <w:ind w:left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5EEB8DB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32366EB8" w14:textId="3C83E596" w:rsidR="00380CB2" w:rsidRPr="00D11747" w:rsidRDefault="0060270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Software Engineer Trainee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 w:rsidR="005B463E"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5B463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22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to 0</w:t>
                            </w:r>
                            <w:r w:rsidR="005B463E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5B463E"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</w:p>
                          <w:p w14:paraId="6D42556B" w14:textId="3E066DF0" w:rsidR="00380CB2" w:rsidRPr="00D11747" w:rsidRDefault="005C622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Capgemini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Mumbai</w:t>
                            </w:r>
                          </w:p>
                          <w:p w14:paraId="24D3DC24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180E4D00" w14:textId="40553A1A" w:rsidR="00380CB2" w:rsidRPr="00CB08C5" w:rsidRDefault="00380CB2" w:rsidP="00CB08C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77ACCA25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3AD3E2C8" w14:textId="77777777"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6DAFD783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0DEBBA06" w14:textId="77A402DB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</w:t>
                            </w:r>
                            <w:r w:rsidR="00CB08C5">
                              <w:rPr>
                                <w:sz w:val="24"/>
                                <w:szCs w:val="24"/>
                                <w:lang w:val="en-US"/>
                              </w:rPr>
                              <w:t>Engineering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CB08C5" w:rsidRPr="005B463E">
                              <w:rPr>
                                <w:sz w:val="24"/>
                                <w:szCs w:val="24"/>
                                <w:lang w:val="en-US"/>
                              </w:rPr>
                              <w:t>Electronics &amp; Telecommunications</w:t>
                            </w:r>
                            <w:r w:rsidRPr="005B463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</w:t>
                            </w:r>
                            <w:r w:rsidR="00CB08C5"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  <w:p w14:paraId="274C2E5B" w14:textId="372D9F74" w:rsidR="00380CB2" w:rsidRDefault="00CB08C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463E">
                              <w:rPr>
                                <w:sz w:val="24"/>
                                <w:szCs w:val="24"/>
                                <w:lang w:val="en-US"/>
                              </w:rPr>
                              <w:t>Mumbai University</w:t>
                            </w:r>
                          </w:p>
                          <w:p w14:paraId="309B190C" w14:textId="77777777"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491CBFD8" w14:textId="1B9A3A52" w:rsidR="007F46DF" w:rsidRPr="00380CB2" w:rsidRDefault="00CB08C5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6EF89D2E" w14:textId="06BC2825" w:rsidR="007F46DF" w:rsidRPr="007F46DF" w:rsidRDefault="00CB08C5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14:paraId="3181283E" w14:textId="5FA8671B" w:rsidR="00380CB2" w:rsidRPr="005C6221" w:rsidRDefault="00491025" w:rsidP="005C622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  <w:bookmarkStart w:id="0" w:name="_GoBack"/>
                            <w:bookmarkEnd w:id="0"/>
                          </w:p>
                          <w:p w14:paraId="42F1B115" w14:textId="02BC1573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B463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SQL,</w:t>
                            </w:r>
                            <w:r w:rsidR="005C6221" w:rsidRPr="005B463E">
                              <w:rPr>
                                <w:sz w:val="24"/>
                                <w:szCs w:val="24"/>
                                <w:lang w:val="en-US"/>
                              </w:rPr>
                              <w:t>.NET Core</w:t>
                            </w:r>
                            <w:r w:rsidR="007E3D3D" w:rsidRPr="005B463E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49102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E3D3D" w:rsidRPr="005B463E">
                              <w:rPr>
                                <w:sz w:val="24"/>
                                <w:szCs w:val="24"/>
                                <w:lang w:val="en-US"/>
                              </w:rPr>
                              <w:t>Angular</w:t>
                            </w:r>
                            <w:r w:rsidR="00491025">
                              <w:rPr>
                                <w:sz w:val="24"/>
                                <w:szCs w:val="24"/>
                                <w:lang w:val="en-US"/>
                              </w:rPr>
                              <w:t>, Azure Fundamentals.</w:t>
                            </w:r>
                          </w:p>
                          <w:p w14:paraId="4D23554F" w14:textId="77777777" w:rsidR="00380CB2" w:rsidRPr="0080565E" w:rsidRDefault="00380CB2" w:rsidP="005B463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F296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6.75pt;margin-top:114.75pt;width:519.75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" filled="f" stroked="f">
                <v:textbox>
                  <w:txbxContent>
                    <w:p w14:paraId="50F36D91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6E858795" w14:textId="045CAB5C" w:rsidR="00602700" w:rsidRPr="00602700" w:rsidRDefault="00602700" w:rsidP="006027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602700">
                        <w:rPr>
                          <w:sz w:val="24"/>
                          <w:szCs w:val="24"/>
                        </w:rPr>
                        <w:t xml:space="preserve">Enthusiastic engineering graduate with basic knowledge in coding and design. </w:t>
                      </w:r>
                      <w:r>
                        <w:rPr>
                          <w:sz w:val="24"/>
                          <w:szCs w:val="24"/>
                        </w:rPr>
                        <w:t>Trained on .NET</w:t>
                      </w:r>
                      <w:r w:rsidR="007E3D3D">
                        <w:rPr>
                          <w:sz w:val="24"/>
                          <w:szCs w:val="24"/>
                        </w:rPr>
                        <w:t xml:space="preserve"> Core</w:t>
                      </w:r>
                      <w:r w:rsidRPr="00602700">
                        <w:rPr>
                          <w:sz w:val="24"/>
                          <w:szCs w:val="24"/>
                        </w:rPr>
                        <w:t>,</w:t>
                      </w:r>
                      <w:r w:rsidR="007E3D3D">
                        <w:rPr>
                          <w:sz w:val="24"/>
                          <w:szCs w:val="24"/>
                        </w:rPr>
                        <w:t>SQL,</w:t>
                      </w:r>
                      <w:r w:rsidRPr="00602700">
                        <w:rPr>
                          <w:sz w:val="24"/>
                          <w:szCs w:val="24"/>
                        </w:rPr>
                        <w:t>and</w:t>
                      </w:r>
                      <w:r w:rsidR="007E3D3D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Angular</w:t>
                      </w:r>
                      <w:r w:rsidRPr="00602700">
                        <w:rPr>
                          <w:sz w:val="24"/>
                          <w:szCs w:val="24"/>
                        </w:rPr>
                        <w:t>. Ability to learn new softwares and technologies quickly. Capability to work in teams by providing valuable support.</w:t>
                      </w:r>
                    </w:p>
                    <w:p w14:paraId="25BF3F20" w14:textId="1822B429"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4E5743C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14:paraId="25D8B6EF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61A8F1D2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2951DED5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44DE472D" w14:textId="3833E8A5" w:rsidR="00380CB2" w:rsidRPr="00C96AE3" w:rsidRDefault="00602700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1E5D7339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021A1E70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3F0E622A" w14:textId="031179C8" w:rsidR="00380CB2" w:rsidRPr="00602700" w:rsidRDefault="00380CB2" w:rsidP="00602700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05EEB8DB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32366EB8" w14:textId="3C83E596" w:rsidR="00380CB2" w:rsidRPr="00D11747" w:rsidRDefault="0060270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Software Engineer Trainee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 w:rsidR="005B463E"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5B463E">
                        <w:rPr>
                          <w:sz w:val="24"/>
                          <w:szCs w:val="24"/>
                          <w:lang w:val="en-US"/>
                        </w:rPr>
                        <w:t xml:space="preserve">22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to 0</w:t>
                      </w:r>
                      <w:r w:rsidR="005B463E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5B463E"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</w:p>
                    <w:p w14:paraId="6D42556B" w14:textId="3E066DF0" w:rsidR="00380CB2" w:rsidRPr="00D11747" w:rsidRDefault="005C622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Capgemini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Mumbai</w:t>
                      </w:r>
                    </w:p>
                    <w:p w14:paraId="24D3DC24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180E4D00" w14:textId="40553A1A" w:rsidR="00380CB2" w:rsidRPr="00CB08C5" w:rsidRDefault="00380CB2" w:rsidP="00CB08C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77ACCA25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3AD3E2C8" w14:textId="77777777"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6DAFD783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0DEBBA06" w14:textId="77A402DB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</w:t>
                      </w:r>
                      <w:r w:rsidR="00CB08C5">
                        <w:rPr>
                          <w:sz w:val="24"/>
                          <w:szCs w:val="24"/>
                          <w:lang w:val="en-US"/>
                        </w:rPr>
                        <w:t>Engineering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CB08C5" w:rsidRPr="005B463E">
                        <w:rPr>
                          <w:sz w:val="24"/>
                          <w:szCs w:val="24"/>
                          <w:lang w:val="en-US"/>
                        </w:rPr>
                        <w:t>Electronics &amp; Telecommunications</w:t>
                      </w:r>
                      <w:r w:rsidRPr="005B463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</w:t>
                      </w:r>
                      <w:r w:rsidR="00CB08C5"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  <w:p w14:paraId="274C2E5B" w14:textId="372D9F74" w:rsidR="00380CB2" w:rsidRDefault="00CB08C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B463E">
                        <w:rPr>
                          <w:sz w:val="24"/>
                          <w:szCs w:val="24"/>
                          <w:lang w:val="en-US"/>
                        </w:rPr>
                        <w:t>Mumbai University</w:t>
                      </w:r>
                    </w:p>
                    <w:p w14:paraId="309B190C" w14:textId="77777777"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491CBFD8" w14:textId="1B9A3A52" w:rsidR="007F46DF" w:rsidRPr="00380CB2" w:rsidRDefault="00CB08C5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6EF89D2E" w14:textId="06BC2825" w:rsidR="007F46DF" w:rsidRPr="007F46DF" w:rsidRDefault="00CB08C5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14:paraId="3181283E" w14:textId="5FA8671B" w:rsidR="00380CB2" w:rsidRPr="005C6221" w:rsidRDefault="00491025" w:rsidP="005C6221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  <w:bookmarkStart w:id="1" w:name="_GoBack"/>
                      <w:bookmarkEnd w:id="1"/>
                    </w:p>
                    <w:p w14:paraId="42F1B115" w14:textId="02BC1573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B463E">
                        <w:rPr>
                          <w:sz w:val="24"/>
                          <w:szCs w:val="24"/>
                          <w:lang w:val="en-US"/>
                        </w:rPr>
                        <w:t xml:space="preserve"> SQL,</w:t>
                      </w:r>
                      <w:r w:rsidR="005C6221" w:rsidRPr="005B463E">
                        <w:rPr>
                          <w:sz w:val="24"/>
                          <w:szCs w:val="24"/>
                          <w:lang w:val="en-US"/>
                        </w:rPr>
                        <w:t>.NET Core</w:t>
                      </w:r>
                      <w:r w:rsidR="007E3D3D" w:rsidRPr="005B463E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49102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E3D3D" w:rsidRPr="005B463E">
                        <w:rPr>
                          <w:sz w:val="24"/>
                          <w:szCs w:val="24"/>
                          <w:lang w:val="en-US"/>
                        </w:rPr>
                        <w:t>Angular</w:t>
                      </w:r>
                      <w:r w:rsidR="00491025">
                        <w:rPr>
                          <w:sz w:val="24"/>
                          <w:szCs w:val="24"/>
                          <w:lang w:val="en-US"/>
                        </w:rPr>
                        <w:t>, Azure Fundamentals.</w:t>
                      </w:r>
                    </w:p>
                    <w:p w14:paraId="4D23554F" w14:textId="77777777" w:rsidR="00380CB2" w:rsidRPr="0080565E" w:rsidRDefault="00380CB2" w:rsidP="005B463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252FB6"/>
    <w:rsid w:val="00371D00"/>
    <w:rsid w:val="00375FA2"/>
    <w:rsid w:val="00380CB2"/>
    <w:rsid w:val="00470A5E"/>
    <w:rsid w:val="00491025"/>
    <w:rsid w:val="005B463E"/>
    <w:rsid w:val="005C6221"/>
    <w:rsid w:val="00602700"/>
    <w:rsid w:val="00617E52"/>
    <w:rsid w:val="006A6BB0"/>
    <w:rsid w:val="007E3D3D"/>
    <w:rsid w:val="007F46DF"/>
    <w:rsid w:val="0080565E"/>
    <w:rsid w:val="00881F53"/>
    <w:rsid w:val="00995178"/>
    <w:rsid w:val="00A701C6"/>
    <w:rsid w:val="00AF465C"/>
    <w:rsid w:val="00CB08C5"/>
    <w:rsid w:val="00D71789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4A35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2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4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USER</cp:lastModifiedBy>
  <cp:revision>2</cp:revision>
  <cp:lastPrinted>2020-04-04T19:49:00Z</cp:lastPrinted>
  <dcterms:created xsi:type="dcterms:W3CDTF">2022-09-28T06:09:00Z</dcterms:created>
  <dcterms:modified xsi:type="dcterms:W3CDTF">2022-09-28T06:09:00Z</dcterms:modified>
</cp:coreProperties>
</file>