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to identify the most stable pricing configuration before recommending a price increase.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all sales transactions for the submitted product from the last 12 months.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transaction obtain: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configuration_code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selling_price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quantity_sold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transactions by configuration_code.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configuration calculate: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average selling price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highest selling price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lowest selling price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price_variance =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selling price - lowest selling price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Discard configurations where: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price_variance &gt; 100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remaining configurations select the one with the highest average selling price.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pricing configuration details for the selected configuration.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selected configuration has an average selling price greater than 1000: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pricing configuration record with: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average selling price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price variance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recommendation status = PREMIUM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review timestamp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create a pricing recommendation record containing: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product code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selected configuration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average selling price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price variance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recommendation status = STANDARD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review timestamp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