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current pricing review process requires retrieving and evaluating all sales transactions associated with a specific product over the last twelve months. The purpose of this evaluation is to understand how the product has performed across different customer segments and identify patterns that may influence future pricing decisions.</w:t>
      </w:r>
    </w:p>
    <w:p/>
    <w:p>
      <w:r>
        <w:t>To initiate this process, the system retrieves all relevant sales transaction data from the database, including transaction dates, quantities sold, revenue generated, and other relevant information. This data is then used to calculate performance metrics for each customer segment, such as total revenue, average sale price, and customer count.</w:t>
      </w:r>
    </w:p>
    <w:p/>
    <w:p>
      <w:r>
        <w:t>The retrieved data is then grouped by customer segment using a predefined categorization system. The system maintains separate records for each customer segment to ensure that performance metrics are calculated independently without mixing results from unrelated groups.</w:t>
      </w:r>
    </w:p>
    <w:p/>
    <w:p>
      <w:r>
        <w:t>Once the data is grouped, each segment's records are evaluated individually using pre-defined thresholds and conditions. For example, if the total revenue for a particular segment falls below a certain threshold, it may trigger an alert or notification to review pricing adjustments. Similarly, if the average sale price of a segment increases above a specified level, it may prompt further analysis to determine whether this change warrants a price adjustment.</w:t>
      </w:r>
    </w:p>
    <w:p/>
    <w:p>
      <w:r>
        <w:t>The evaluation process also involves calculating various performance metrics for each segment, such as total revenue, average sale price, and customer count. These metrics are used to identify trends and patterns that can inform future pricing decisions.</w:t>
      </w:r>
    </w:p>
    <w:p/>
    <w:p>
      <w:r>
        <w:t>To perform these calculations, the system uses a combination of arithmetic operations, including addition, subtraction, multiplication, and division, to derive the desired metrics from the retrieved data. The calculations are based on pre-defined formulas and rules, which ensure consistency and accuracy in the evaluation process.</w:t>
      </w:r>
    </w:p>
    <w:p/>
    <w:p>
      <w:r>
        <w:t>Once all segments have been evaluated, the system updates the pricing model using the performance metrics calculated during the evaluation process. This ensures that prices are aligned with the actual market performance of each product across different customer segments.</w:t>
      </w:r>
    </w:p>
    <w:p/>
    <w:p>
      <w:r>
        <w:t>If an update operation is triggered due to changes in market conditions or other factors, the system retrieves the relevant sales transaction data again and re-evaluates the performance metrics for each segment. Any updates made to the pricing model during this process will be reflected in real-time, ensuring that prices remain aligned with actual market performance.</w:t>
      </w:r>
    </w:p>
    <w:p/>
    <w:p>
      <w:r>
        <w:t>The process stops once all segments have been evaluated and the pricing model has been updated accordingly. If another service is triggered, such as a notification or alert system, it will be invoked at the appropriate point in the workflow to provide timely updates to stakeholders.</w:t>
      </w:r>
    </w:p>
    <w:p/>
    <w:p>
      <w:r>
        <w:t>Throughout the process, the system maintains strict data integrity, ensuring that all updates are logged and timestamped for auditing purposes. This ensures transparency and accountability throughout the pricing review process.</w:t>
      </w:r>
    </w:p>
    <w:p/>
    <w:p>
      <w:r>
        <w:t>In addition to the primary evaluation process, the system also performs periodic batch evaluations of sales transaction data, which helps maintain the accuracy and consistency of pricing decisions over time.</w:t>
      </w:r>
    </w:p>
    <w:p/>
    <w:p>
      <w:r>
        <w:t>Overall, the current pricing review process is designed to provide accurate and timely pricing information to stakeholders, ensuring that prices remain aligned with actual market performance across different customer segments.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