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854535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5C7982" w14:textId="74A690E5" w:rsidR="00574911" w:rsidRPr="00574911" w:rsidRDefault="00574911" w:rsidP="00574911">
          <w:pPr>
            <w:pStyle w:val="Heading1"/>
            <w:shd w:val="clear" w:color="auto" w:fill="0D1117"/>
            <w:spacing w:before="0"/>
            <w:rPr>
              <w:rFonts w:ascii="Segoe UI" w:hAnsi="Segoe UI" w:cs="Segoe UI"/>
              <w:color w:val="E6EDF3"/>
            </w:rPr>
          </w:pPr>
          <w:r>
            <w:rPr>
              <w:rFonts w:ascii="Segoe UI" w:hAnsi="Segoe UI" w:cs="Segoe UI"/>
              <w:color w:val="E6EDF3"/>
            </w:rPr>
            <w:t>Exchange Rates API Integration for Historical Analysis</w:t>
          </w:r>
        </w:p>
        <w:p w14:paraId="34E8DA92" w14:textId="1143994A" w:rsidR="00574911" w:rsidRDefault="00574911">
          <w:pPr>
            <w:pStyle w:val="TOCHeading"/>
          </w:pPr>
          <w:r>
            <w:t>Table of Contents</w:t>
          </w:r>
        </w:p>
        <w:p w14:paraId="18B478E9" w14:textId="42F8B37B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09945" w:history="1">
            <w:r w:rsidRPr="000038F1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33DF" w14:textId="48DCC82E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46" w:history="1">
            <w:r w:rsidRPr="000038F1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D8D0" w14:textId="0A635F00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47" w:history="1">
            <w:r w:rsidRPr="000038F1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857E" w14:textId="2D94DDB9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48" w:history="1">
            <w:r w:rsidRPr="000038F1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1C20" w14:textId="306B368C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49" w:history="1">
            <w:r w:rsidRPr="000038F1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B9EF" w14:textId="6331EEB0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50" w:history="1">
            <w:r w:rsidRPr="000038F1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FC83" w14:textId="627BFD61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51" w:history="1">
            <w:r w:rsidRPr="000038F1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FCA4" w14:textId="6F43EAC9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52" w:history="1">
            <w:r w:rsidRPr="000038F1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Additional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EB42" w14:textId="7B0D4174" w:rsidR="00574911" w:rsidRDefault="00574911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53" w:history="1">
            <w:r w:rsidRPr="000038F1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Output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07FC" w14:textId="07E5ADA7" w:rsidR="00574911" w:rsidRDefault="00574911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1409954" w:history="1">
            <w:r w:rsidRPr="000038F1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14:ligatures w14:val="standardContextual"/>
              </w:rPr>
              <w:tab/>
            </w:r>
            <w:r w:rsidRPr="000038F1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DD4B" w14:textId="0001338E" w:rsidR="00574911" w:rsidRDefault="00574911">
          <w:r>
            <w:rPr>
              <w:b/>
              <w:bCs/>
              <w:noProof/>
            </w:rPr>
            <w:fldChar w:fldCharType="end"/>
          </w:r>
        </w:p>
      </w:sdtContent>
    </w:sdt>
    <w:p w14:paraId="6B5731A5" w14:textId="5C701982" w:rsidR="006F045B" w:rsidRPr="00574911" w:rsidRDefault="00574911" w:rsidP="00574911">
      <w:pPr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7F96D83B" w14:textId="0DE9ED7B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0" w:name="_Toc171409945"/>
      <w:r w:rsidRPr="00003FF5">
        <w:rPr>
          <w:b/>
          <w:bCs/>
          <w:sz w:val="28"/>
          <w:szCs w:val="28"/>
        </w:rPr>
        <w:lastRenderedPageBreak/>
        <w:t>Overview</w:t>
      </w:r>
      <w:bookmarkEnd w:id="0"/>
    </w:p>
    <w:p w14:paraId="3B9DFECD" w14:textId="77777777" w:rsidR="00690D76" w:rsidRDefault="00690D76" w:rsidP="00690D76">
      <w:pPr>
        <w:spacing w:after="0" w:line="240" w:lineRule="auto"/>
        <w:ind w:left="360"/>
      </w:pPr>
    </w:p>
    <w:p w14:paraId="27A34DE3" w14:textId="2ECAF822" w:rsidR="00690D76" w:rsidRDefault="00690D76" w:rsidP="00690D76">
      <w:pPr>
        <w:spacing w:after="0" w:line="240" w:lineRule="auto"/>
        <w:ind w:left="360"/>
      </w:pPr>
      <w:r>
        <w:t xml:space="preserve">The project involves connecting to an exchange rates API to retrieve exchange rate data from Australia to New Zealand for the past 30 days in JSON format. The data </w:t>
      </w:r>
      <w:r>
        <w:t>is</w:t>
      </w:r>
      <w:r>
        <w:t xml:space="preserve"> </w:t>
      </w:r>
      <w:r>
        <w:t xml:space="preserve">then </w:t>
      </w:r>
      <w:r>
        <w:t xml:space="preserve">preprocessed to handle potential issues like missing </w:t>
      </w:r>
      <w:r>
        <w:t xml:space="preserve">dates or </w:t>
      </w:r>
      <w:r>
        <w:t>value</w:t>
      </w:r>
      <w:r>
        <w:t>s</w:t>
      </w:r>
      <w:r>
        <w:t xml:space="preserve">. </w:t>
      </w:r>
      <w:r>
        <w:t>A</w:t>
      </w:r>
      <w:r>
        <w:t xml:space="preserve"> detailed analysis </w:t>
      </w:r>
      <w:r>
        <w:t>is</w:t>
      </w:r>
      <w:r>
        <w:t xml:space="preserve"> conducted to identify the best (</w:t>
      </w:r>
      <w:r>
        <w:t>lowest</w:t>
      </w:r>
      <w:r>
        <w:t>) and worst (</w:t>
      </w:r>
      <w:r>
        <w:t>highest</w:t>
      </w:r>
      <w:r>
        <w:t xml:space="preserve">) exchange rates over the specified period, and to calculate the average exchange rate for the month. All project code, documentation, and relevant files are available in a public </w:t>
      </w:r>
      <w:hyperlink r:id="rId6" w:history="1">
        <w:r w:rsidRPr="00690D76">
          <w:rPr>
            <w:rStyle w:val="Hyperlink"/>
          </w:rPr>
          <w:t>Git</w:t>
        </w:r>
        <w:r w:rsidRPr="00690D76">
          <w:rPr>
            <w:rStyle w:val="Hyperlink"/>
          </w:rPr>
          <w:t>H</w:t>
        </w:r>
        <w:r w:rsidRPr="00690D76">
          <w:rPr>
            <w:rStyle w:val="Hyperlink"/>
          </w:rPr>
          <w:t>ub</w:t>
        </w:r>
      </w:hyperlink>
      <w:r>
        <w:t xml:space="preserve"> repository.</w:t>
      </w:r>
    </w:p>
    <w:p w14:paraId="01721CE8" w14:textId="77777777" w:rsidR="00690D76" w:rsidRPr="00690D76" w:rsidRDefault="00690D76" w:rsidP="00690D76">
      <w:pPr>
        <w:spacing w:after="0" w:line="240" w:lineRule="auto"/>
        <w:ind w:left="360"/>
      </w:pPr>
    </w:p>
    <w:p w14:paraId="104F8FF9" w14:textId="7A49E303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1" w:name="_Toc171409946"/>
      <w:r w:rsidRPr="00003FF5">
        <w:rPr>
          <w:b/>
          <w:bCs/>
          <w:sz w:val="28"/>
          <w:szCs w:val="28"/>
        </w:rPr>
        <w:t>Project Structure</w:t>
      </w:r>
      <w:bookmarkEnd w:id="1"/>
    </w:p>
    <w:p w14:paraId="6830DAF7" w14:textId="77777777" w:rsidR="00690D76" w:rsidRPr="00690D76" w:rsidRDefault="00690D76" w:rsidP="00690D76">
      <w:pPr>
        <w:spacing w:after="0" w:line="240" w:lineRule="auto"/>
      </w:pPr>
    </w:p>
    <w:p w14:paraId="2293849C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cs_exchange_rate-master/</w:t>
      </w:r>
    </w:p>
    <w:p w14:paraId="105312CA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config/                         </w:t>
      </w:r>
    </w:p>
    <w:p w14:paraId="5E04991C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config_common.json</w:t>
      </w:r>
    </w:p>
    <w:p w14:paraId="7172BD2E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config_exchange_rate_analyze.json</w:t>
      </w:r>
    </w:p>
    <w:p w14:paraId="59D09122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config_exchange_rate_fetcher.json</w:t>
      </w:r>
    </w:p>
    <w:p w14:paraId="315CB645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└── config_exchange_rate_preprocess.json</w:t>
      </w:r>
    </w:p>
    <w:p w14:paraId="4CC944A4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docs/                         </w:t>
      </w:r>
    </w:p>
    <w:p w14:paraId="605B1DAB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Results/</w:t>
      </w:r>
    </w:p>
    <w:p w14:paraId="228E1E03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exchange_rate/                  </w:t>
      </w:r>
    </w:p>
    <w:p w14:paraId="41221A5A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__init__.py</w:t>
      </w:r>
    </w:p>
    <w:p w14:paraId="5459D08D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exchange_rate_analyze.py</w:t>
      </w:r>
    </w:p>
    <w:p w14:paraId="14A2939B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exchange_rate_fetcher.py</w:t>
      </w:r>
    </w:p>
    <w:p w14:paraId="3C0567BE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└── exchange_rate_preprocess.py</w:t>
      </w:r>
    </w:p>
    <w:p w14:paraId="3669B3F9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test/                           </w:t>
      </w:r>
    </w:p>
    <w:p w14:paraId="102A2A08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test_exchange_rate_analyze.py</w:t>
      </w:r>
    </w:p>
    <w:p w14:paraId="3C9B2ED4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test_exchange_rate_fetcher.py</w:t>
      </w:r>
    </w:p>
    <w:p w14:paraId="28603E27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└── test_exchange_rate_preprocess.py</w:t>
      </w:r>
    </w:p>
    <w:p w14:paraId="0F3D2E6B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utils/                          </w:t>
      </w:r>
    </w:p>
    <w:p w14:paraId="392A86F4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├── config_loader.py</w:t>
      </w:r>
    </w:p>
    <w:p w14:paraId="2F880E71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│   └── logger.py</w:t>
      </w:r>
    </w:p>
    <w:p w14:paraId="119EC9B0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├── .gitignore</w:t>
      </w:r>
    </w:p>
    <w:p w14:paraId="13AC271A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├── README.md</w:t>
      </w:r>
    </w:p>
    <w:p w14:paraId="4E64D2D5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main.py                         </w:t>
      </w:r>
    </w:p>
    <w:p w14:paraId="0CF90CAC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 xml:space="preserve">├── requirements.txt                </w:t>
      </w:r>
    </w:p>
    <w:p w14:paraId="4967ED6A" w14:textId="77777777" w:rsidR="00690D76" w:rsidRPr="00690D76" w:rsidRDefault="00690D76" w:rsidP="00690D76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6EDF3"/>
          <w:sz w:val="20"/>
          <w:szCs w:val="20"/>
        </w:rPr>
      </w:pPr>
      <w:r w:rsidRPr="00690D76">
        <w:rPr>
          <w:rFonts w:ascii="Courier New" w:eastAsia="Times New Roman" w:hAnsi="Courier New" w:cs="Courier New"/>
          <w:color w:val="E6EDF3"/>
          <w:sz w:val="20"/>
          <w:szCs w:val="20"/>
        </w:rPr>
        <w:t>└── .env</w:t>
      </w:r>
    </w:p>
    <w:p w14:paraId="7CA8CC7B" w14:textId="77777777" w:rsidR="00690D76" w:rsidRDefault="00690D76" w:rsidP="00690D76">
      <w:pPr>
        <w:spacing w:after="0" w:line="240" w:lineRule="auto"/>
      </w:pPr>
    </w:p>
    <w:p w14:paraId="6324B6B0" w14:textId="62484D71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2" w:name="_Toc171409947"/>
      <w:r w:rsidRPr="00003FF5">
        <w:rPr>
          <w:b/>
          <w:bCs/>
          <w:sz w:val="28"/>
          <w:szCs w:val="28"/>
        </w:rPr>
        <w:t>Approach</w:t>
      </w:r>
      <w:bookmarkEnd w:id="2"/>
    </w:p>
    <w:p w14:paraId="6994779D" w14:textId="77777777" w:rsidR="00690D76" w:rsidRPr="00690D76" w:rsidRDefault="00690D76" w:rsidP="00690D76">
      <w:pPr>
        <w:spacing w:after="0" w:line="240" w:lineRule="auto"/>
      </w:pPr>
    </w:p>
    <w:p w14:paraId="0117CCCF" w14:textId="17C646AA" w:rsidR="00690D76" w:rsidRDefault="00690D76" w:rsidP="00690D76">
      <w:pPr>
        <w:pStyle w:val="ListParagraph"/>
        <w:spacing w:after="0" w:line="240" w:lineRule="auto"/>
      </w:pPr>
      <w:r w:rsidRPr="00690D76">
        <w:rPr>
          <w:b/>
          <w:bCs/>
        </w:rPr>
        <w:t>Configuration Management:</w:t>
      </w:r>
      <w:r w:rsidRPr="00690D76">
        <w:t xml:space="preserve"> The project utilizes JSON files to manage configurations for various components, including fetching, preprocessing, and analyzing data.</w:t>
      </w:r>
    </w:p>
    <w:p w14:paraId="4C281D38" w14:textId="77777777" w:rsidR="00690D76" w:rsidRPr="00690D76" w:rsidRDefault="00690D76" w:rsidP="00690D76">
      <w:pPr>
        <w:pStyle w:val="ListParagraph"/>
        <w:spacing w:after="0" w:line="240" w:lineRule="auto"/>
      </w:pPr>
    </w:p>
    <w:p w14:paraId="0918E430" w14:textId="0ABF7FA8" w:rsidR="00690D76" w:rsidRDefault="00690D76" w:rsidP="00690D76">
      <w:pPr>
        <w:pStyle w:val="ListParagraph"/>
        <w:spacing w:after="0" w:line="240" w:lineRule="auto"/>
      </w:pPr>
      <w:r w:rsidRPr="00690D76">
        <w:rPr>
          <w:b/>
          <w:bCs/>
        </w:rPr>
        <w:t>Modularity:</w:t>
      </w:r>
      <w:r w:rsidRPr="00690D76">
        <w:t xml:space="preserve"> The project is organized into modules, each dedicated to a specific task, enhancing reusability and maintainability.</w:t>
      </w:r>
    </w:p>
    <w:p w14:paraId="24F13755" w14:textId="77777777" w:rsidR="00690D76" w:rsidRPr="00690D76" w:rsidRDefault="00690D76" w:rsidP="00690D76">
      <w:pPr>
        <w:pStyle w:val="ListParagraph"/>
        <w:spacing w:after="0" w:line="240" w:lineRule="auto"/>
      </w:pPr>
    </w:p>
    <w:p w14:paraId="1AF6C7C1" w14:textId="0C92CA69" w:rsidR="00690D76" w:rsidRDefault="00690D76" w:rsidP="00690D76">
      <w:pPr>
        <w:pStyle w:val="ListParagraph"/>
        <w:spacing w:after="0" w:line="240" w:lineRule="auto"/>
      </w:pPr>
      <w:r w:rsidRPr="00690D76">
        <w:rPr>
          <w:b/>
          <w:bCs/>
        </w:rPr>
        <w:t>Logging:</w:t>
      </w:r>
      <w:r w:rsidRPr="00690D76">
        <w:t xml:space="preserve"> Custom logging has been implemented to monitor progress and facilitate debugging.</w:t>
      </w:r>
    </w:p>
    <w:p w14:paraId="5E02252C" w14:textId="77777777" w:rsidR="00690D76" w:rsidRPr="00690D76" w:rsidRDefault="00690D76" w:rsidP="00690D76">
      <w:pPr>
        <w:pStyle w:val="ListParagraph"/>
        <w:spacing w:after="0" w:line="240" w:lineRule="auto"/>
      </w:pPr>
    </w:p>
    <w:p w14:paraId="3A68A794" w14:textId="617DF516" w:rsidR="00690D76" w:rsidRDefault="00690D76" w:rsidP="00690D76">
      <w:pPr>
        <w:pStyle w:val="ListParagraph"/>
        <w:spacing w:after="0" w:line="240" w:lineRule="auto"/>
      </w:pPr>
      <w:r w:rsidRPr="00690D76">
        <w:rPr>
          <w:b/>
          <w:bCs/>
        </w:rPr>
        <w:t>Standards Followed:</w:t>
      </w:r>
      <w:r w:rsidRPr="00690D76">
        <w:t xml:space="preserve"> The project adheres to PEP 8 guidelines for Python coding, ensuring readability and consistency throughout the codebase.</w:t>
      </w:r>
    </w:p>
    <w:p w14:paraId="10999FCF" w14:textId="77777777" w:rsidR="00A15E90" w:rsidRPr="00690D76" w:rsidRDefault="00A15E90" w:rsidP="00690D76">
      <w:pPr>
        <w:pStyle w:val="ListParagraph"/>
        <w:spacing w:after="0" w:line="240" w:lineRule="auto"/>
      </w:pPr>
    </w:p>
    <w:p w14:paraId="685821D8" w14:textId="095C3B8D" w:rsidR="00A15E90" w:rsidRPr="00A15E90" w:rsidRDefault="00574911" w:rsidP="00A15E90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3" w:name="_Toc171409948"/>
      <w:r w:rsidRPr="00003FF5">
        <w:rPr>
          <w:b/>
          <w:bCs/>
          <w:sz w:val="28"/>
          <w:szCs w:val="28"/>
        </w:rPr>
        <w:lastRenderedPageBreak/>
        <w:t>Architecture</w:t>
      </w:r>
      <w:bookmarkEnd w:id="3"/>
    </w:p>
    <w:p w14:paraId="455B7056" w14:textId="30EF6549" w:rsidR="00A15E90" w:rsidRPr="00A15E90" w:rsidRDefault="00A15E90" w:rsidP="00A15E90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A15E90">
        <w:rPr>
          <w:rFonts w:asciiTheme="minorHAnsi" w:eastAsiaTheme="minorEastAsia" w:hAnsiTheme="minorHAnsi" w:cstheme="minorBidi"/>
          <w:b/>
          <w:bCs/>
          <w:sz w:val="22"/>
          <w:szCs w:val="22"/>
        </w:rPr>
        <w:t>Configuration Management:</w:t>
      </w:r>
      <w:r w:rsidRPr="00A15E90">
        <w:rPr>
          <w:rFonts w:asciiTheme="minorHAnsi" w:eastAsiaTheme="minorEastAsia" w:hAnsiTheme="minorHAnsi" w:cstheme="minorBidi"/>
          <w:sz w:val="22"/>
          <w:szCs w:val="22"/>
        </w:rPr>
        <w:t xml:space="preserve"> Responsible for loading and managing project configurations sourced from JSON files, ensuring flexibility and ease of configuration across different components such as data fetching, preprocessing, and analysis.</w:t>
      </w:r>
    </w:p>
    <w:p w14:paraId="5FF15ED8" w14:textId="6A27E0FA" w:rsidR="00A15E90" w:rsidRPr="00A15E90" w:rsidRDefault="00A15E90" w:rsidP="00A15E90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A15E90">
        <w:rPr>
          <w:rFonts w:asciiTheme="minorHAnsi" w:eastAsiaTheme="minorEastAsia" w:hAnsiTheme="minorHAnsi" w:cstheme="minorBidi"/>
          <w:b/>
          <w:bCs/>
          <w:sz w:val="22"/>
          <w:szCs w:val="22"/>
        </w:rPr>
        <w:t>Fetcher Module:</w:t>
      </w:r>
      <w:r w:rsidRPr="00A15E90">
        <w:rPr>
          <w:rFonts w:asciiTheme="minorHAnsi" w:eastAsiaTheme="minorEastAsia" w:hAnsiTheme="minorHAnsi" w:cstheme="minorBidi"/>
          <w:sz w:val="22"/>
          <w:szCs w:val="22"/>
        </w:rPr>
        <w:t xml:space="preserve"> Designed to fetch exchange rate data reliably from external sources, ensuring the data is current and accurate for subsequent processing steps.</w:t>
      </w:r>
    </w:p>
    <w:p w14:paraId="49D068DF" w14:textId="21EE533E" w:rsidR="00A15E90" w:rsidRPr="00A15E90" w:rsidRDefault="00A15E90" w:rsidP="00A15E90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A15E90">
        <w:rPr>
          <w:rFonts w:asciiTheme="minorHAnsi" w:eastAsiaTheme="minorEastAsia" w:hAnsiTheme="minorHAnsi" w:cstheme="minorBidi"/>
          <w:b/>
          <w:bCs/>
          <w:sz w:val="22"/>
          <w:szCs w:val="22"/>
        </w:rPr>
        <w:t>Preprocess Module:</w:t>
      </w:r>
      <w:r w:rsidRPr="00A15E90">
        <w:rPr>
          <w:rFonts w:asciiTheme="minorHAnsi" w:eastAsiaTheme="minorEastAsia" w:hAnsiTheme="minorHAnsi" w:cstheme="minorBidi"/>
          <w:sz w:val="22"/>
          <w:szCs w:val="22"/>
        </w:rPr>
        <w:t xml:space="preserve"> Handles the cleaning and initial preparation of fetched data, ensuring it is formatted correctly and ready for detailed analysis.</w:t>
      </w:r>
    </w:p>
    <w:p w14:paraId="5B541C23" w14:textId="780FDC1E" w:rsidR="00A15E90" w:rsidRPr="00A15E90" w:rsidRDefault="00A15E90" w:rsidP="00A15E90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A15E90">
        <w:rPr>
          <w:rFonts w:asciiTheme="minorHAnsi" w:eastAsiaTheme="minorEastAsia" w:hAnsiTheme="minorHAnsi" w:cstheme="minorBidi"/>
          <w:b/>
          <w:bCs/>
          <w:sz w:val="22"/>
          <w:szCs w:val="22"/>
        </w:rPr>
        <w:t>Analyze Module:</w:t>
      </w:r>
      <w:r w:rsidRPr="00A15E90">
        <w:rPr>
          <w:rFonts w:asciiTheme="minorHAnsi" w:eastAsiaTheme="minorEastAsia" w:hAnsiTheme="minorHAnsi" w:cstheme="minorBidi"/>
          <w:sz w:val="22"/>
          <w:szCs w:val="22"/>
        </w:rPr>
        <w:t xml:space="preserve"> Conducts comprehensive analysis on the preprocessed data, extracting meaningful insights and trends that contribute to the project's objectives.</w:t>
      </w:r>
    </w:p>
    <w:p w14:paraId="6E4DC7ED" w14:textId="4DF7F8F9" w:rsidR="00A15E90" w:rsidRPr="00A15E90" w:rsidRDefault="00A15E90" w:rsidP="00A15E90">
      <w:pPr>
        <w:pStyle w:val="NormalWeb"/>
        <w:ind w:left="720"/>
      </w:pPr>
      <w:r w:rsidRPr="00A15E90">
        <w:rPr>
          <w:rFonts w:asciiTheme="minorHAnsi" w:eastAsiaTheme="minorEastAsia" w:hAnsiTheme="minorHAnsi" w:cstheme="minorBidi"/>
          <w:b/>
          <w:bCs/>
          <w:sz w:val="22"/>
          <w:szCs w:val="22"/>
        </w:rPr>
        <w:t>Logger:</w:t>
      </w:r>
      <w:r w:rsidRPr="00A15E90">
        <w:rPr>
          <w:rFonts w:asciiTheme="minorHAnsi" w:eastAsiaTheme="minorEastAsia" w:hAnsiTheme="minorHAnsi" w:cstheme="minorBidi"/>
          <w:sz w:val="22"/>
          <w:szCs w:val="22"/>
        </w:rPr>
        <w:t xml:space="preserve"> Implements a custom logging mechanism to track project progress, monitor operations, and facilitate effective debugging when necessary, ensuring transparency and efficiency in development and deployment phases.</w:t>
      </w:r>
    </w:p>
    <w:p w14:paraId="7B9A7105" w14:textId="0ACFC604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4" w:name="_Toc171409949"/>
      <w:r w:rsidRPr="00003FF5">
        <w:rPr>
          <w:b/>
          <w:bCs/>
          <w:sz w:val="28"/>
          <w:szCs w:val="28"/>
        </w:rPr>
        <w:t>Best Practices</w:t>
      </w:r>
      <w:bookmarkEnd w:id="4"/>
    </w:p>
    <w:p w14:paraId="3797234F" w14:textId="77777777" w:rsidR="00A15E90" w:rsidRPr="00A15E90" w:rsidRDefault="00A15E90" w:rsidP="00A15E90"/>
    <w:p w14:paraId="256E6745" w14:textId="67B7D8D8" w:rsidR="00A15E90" w:rsidRDefault="00A15E90" w:rsidP="00A15E90">
      <w:pPr>
        <w:pStyle w:val="ListParagraph"/>
        <w:spacing w:after="0" w:line="240" w:lineRule="auto"/>
      </w:pPr>
      <w:r w:rsidRPr="00A15E90">
        <w:rPr>
          <w:b/>
          <w:bCs/>
        </w:rPr>
        <w:t>Modular Design:</w:t>
      </w:r>
      <w:r w:rsidRPr="00A15E90">
        <w:t xml:space="preserve"> The project employs a modular architecture to segregate functionalities, thereby promoting maintainability and clarity.</w:t>
      </w:r>
    </w:p>
    <w:p w14:paraId="0D719FD5" w14:textId="77777777" w:rsidR="00A15E90" w:rsidRPr="00A15E90" w:rsidRDefault="00A15E90" w:rsidP="00A15E90">
      <w:pPr>
        <w:pStyle w:val="ListParagraph"/>
        <w:spacing w:after="0" w:line="240" w:lineRule="auto"/>
      </w:pPr>
    </w:p>
    <w:p w14:paraId="177C76AB" w14:textId="4FDEF8EC" w:rsidR="00A15E90" w:rsidRPr="00A15E90" w:rsidRDefault="00A15E90" w:rsidP="00A15E90">
      <w:pPr>
        <w:pStyle w:val="ListParagraph"/>
        <w:spacing w:after="0" w:line="240" w:lineRule="auto"/>
      </w:pPr>
      <w:r w:rsidRPr="00A15E90">
        <w:rPr>
          <w:b/>
          <w:bCs/>
        </w:rPr>
        <w:t>Configuration Files:</w:t>
      </w:r>
      <w:r w:rsidRPr="00A15E90">
        <w:t xml:space="preserve"> Utilizes JSON-based configuration files to eliminate hardcoded values, ensuring flexibility and ease of configuration adjustments.</w:t>
      </w:r>
    </w:p>
    <w:p w14:paraId="2CEE2F08" w14:textId="77777777" w:rsidR="00A15E90" w:rsidRDefault="00A15E90" w:rsidP="00A15E90">
      <w:pPr>
        <w:pStyle w:val="ListParagraph"/>
        <w:spacing w:after="0" w:line="240" w:lineRule="auto"/>
      </w:pPr>
    </w:p>
    <w:p w14:paraId="1CE1453B" w14:textId="5B0D6BD2" w:rsidR="00A15E90" w:rsidRPr="00A15E90" w:rsidRDefault="00A15E90" w:rsidP="00A15E90">
      <w:pPr>
        <w:pStyle w:val="ListParagraph"/>
        <w:spacing w:after="0" w:line="240" w:lineRule="auto"/>
      </w:pPr>
      <w:r w:rsidRPr="00A15E90">
        <w:rPr>
          <w:b/>
          <w:bCs/>
        </w:rPr>
        <w:t>Error Handling:</w:t>
      </w:r>
      <w:r w:rsidRPr="00A15E90">
        <w:t xml:space="preserve"> Incorporates robust error-handling mechanisms alongside logging capabilities to streamline debugging processes effectively.</w:t>
      </w:r>
    </w:p>
    <w:p w14:paraId="3409E7D9" w14:textId="77777777" w:rsidR="00A15E90" w:rsidRDefault="00A15E90" w:rsidP="00A15E90">
      <w:pPr>
        <w:pStyle w:val="ListParagraph"/>
      </w:pPr>
    </w:p>
    <w:p w14:paraId="0ED60DF4" w14:textId="488F1448" w:rsidR="00A15E90" w:rsidRPr="00A15E90" w:rsidRDefault="00A15E90" w:rsidP="00A15E90">
      <w:pPr>
        <w:pStyle w:val="ListParagraph"/>
      </w:pPr>
      <w:r w:rsidRPr="00A15E90">
        <w:rPr>
          <w:b/>
          <w:bCs/>
        </w:rPr>
        <w:t>PEP 8 Compliance:</w:t>
      </w:r>
      <w:r w:rsidRPr="00A15E90">
        <w:t xml:space="preserve"> Ensures adherence to Python's PEP 8 style guide, fostering code cleanliness and readability throughout the project.</w:t>
      </w:r>
    </w:p>
    <w:p w14:paraId="5D5F197C" w14:textId="5FEC3263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5" w:name="_Toc171409950"/>
      <w:r w:rsidRPr="00003FF5">
        <w:rPr>
          <w:b/>
          <w:bCs/>
          <w:sz w:val="28"/>
          <w:szCs w:val="28"/>
        </w:rPr>
        <w:t>Source Files</w:t>
      </w:r>
      <w:bookmarkEnd w:id="5"/>
    </w:p>
    <w:p w14:paraId="0B1984E8" w14:textId="77777777" w:rsidR="00A15E90" w:rsidRPr="00A15E90" w:rsidRDefault="00A15E90" w:rsidP="00A15E90"/>
    <w:p w14:paraId="3313ABBC" w14:textId="77777777" w:rsidR="00A15E90" w:rsidRPr="007F3EFF" w:rsidRDefault="00A15E90" w:rsidP="00A15E90">
      <w:pPr>
        <w:pStyle w:val="ListParagraph"/>
        <w:spacing w:after="0" w:line="240" w:lineRule="auto"/>
      </w:pPr>
      <w:r w:rsidRPr="007F3EFF">
        <w:rPr>
          <w:b/>
          <w:bCs/>
        </w:rPr>
        <w:t>main.py:</w:t>
      </w:r>
      <w:r w:rsidRPr="007F3EFF">
        <w:t xml:space="preserve"> Entry point of the application.</w:t>
      </w:r>
    </w:p>
    <w:p w14:paraId="14B00B10" w14:textId="77777777" w:rsidR="00A15E90" w:rsidRPr="007F3EFF" w:rsidRDefault="00A15E90" w:rsidP="00A15E90">
      <w:pPr>
        <w:pStyle w:val="ListParagraph"/>
        <w:spacing w:after="0" w:line="240" w:lineRule="auto"/>
      </w:pPr>
      <w:r w:rsidRPr="007F3EFF">
        <w:rPr>
          <w:b/>
          <w:bCs/>
        </w:rPr>
        <w:t>config_loader.py:</w:t>
      </w:r>
      <w:r w:rsidRPr="007F3EFF">
        <w:t xml:space="preserve"> Utility for loading configuration files.</w:t>
      </w:r>
    </w:p>
    <w:p w14:paraId="40A52E64" w14:textId="77777777" w:rsidR="00A15E90" w:rsidRPr="007F3EFF" w:rsidRDefault="00A15E90" w:rsidP="00A15E90">
      <w:pPr>
        <w:pStyle w:val="ListParagraph"/>
        <w:spacing w:after="0" w:line="240" w:lineRule="auto"/>
      </w:pPr>
      <w:r w:rsidRPr="007F3EFF">
        <w:rPr>
          <w:b/>
          <w:bCs/>
        </w:rPr>
        <w:t>logger.py:</w:t>
      </w:r>
      <w:r w:rsidRPr="007F3EFF">
        <w:t xml:space="preserve"> Custom logger implementation.</w:t>
      </w:r>
    </w:p>
    <w:p w14:paraId="1BF19A68" w14:textId="77777777" w:rsidR="00A15E90" w:rsidRPr="007F3EFF" w:rsidRDefault="00A15E90" w:rsidP="00A15E90">
      <w:pPr>
        <w:pStyle w:val="ListParagraph"/>
        <w:spacing w:after="0" w:line="240" w:lineRule="auto"/>
      </w:pPr>
      <w:r w:rsidRPr="007F3EFF">
        <w:rPr>
          <w:b/>
          <w:bCs/>
        </w:rPr>
        <w:t>exchange_rate_fetcher.py:</w:t>
      </w:r>
      <w:r w:rsidRPr="007F3EFF">
        <w:t xml:space="preserve"> Module to fetch exchange rate data.</w:t>
      </w:r>
    </w:p>
    <w:p w14:paraId="1EBD46B9" w14:textId="77777777" w:rsidR="00A15E90" w:rsidRPr="007F3EFF" w:rsidRDefault="00A15E90" w:rsidP="00A15E90">
      <w:pPr>
        <w:pStyle w:val="ListParagraph"/>
        <w:spacing w:after="0" w:line="240" w:lineRule="auto"/>
      </w:pPr>
      <w:r w:rsidRPr="007F3EFF">
        <w:rPr>
          <w:b/>
          <w:bCs/>
        </w:rPr>
        <w:t>exchange_rate_preprocess.py:</w:t>
      </w:r>
      <w:r w:rsidRPr="007F3EFF">
        <w:t xml:space="preserve"> Module to preprocess exchange rate data.</w:t>
      </w:r>
    </w:p>
    <w:p w14:paraId="5E4EF0DC" w14:textId="77777777" w:rsidR="00A15E90" w:rsidRPr="007F3EFF" w:rsidRDefault="00A15E90" w:rsidP="00A15E90">
      <w:pPr>
        <w:pStyle w:val="ListParagraph"/>
        <w:spacing w:after="0" w:line="240" w:lineRule="auto"/>
      </w:pPr>
      <w:r w:rsidRPr="007F3EFF">
        <w:rPr>
          <w:b/>
          <w:bCs/>
        </w:rPr>
        <w:t>exchange_rate_analyze.py:</w:t>
      </w:r>
      <w:r w:rsidRPr="007F3EFF">
        <w:t xml:space="preserve"> Module to analyze exchange rate data.</w:t>
      </w:r>
    </w:p>
    <w:p w14:paraId="46D6A20D" w14:textId="77777777" w:rsidR="00A15E90" w:rsidRDefault="00A15E90" w:rsidP="00A15E90"/>
    <w:p w14:paraId="245B2954" w14:textId="77777777" w:rsidR="00863C4C" w:rsidRPr="00A15E90" w:rsidRDefault="00863C4C" w:rsidP="00A15E90"/>
    <w:p w14:paraId="2E70F77D" w14:textId="10076035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6" w:name="_Toc171409952"/>
      <w:r w:rsidRPr="00003FF5">
        <w:rPr>
          <w:b/>
          <w:bCs/>
          <w:sz w:val="28"/>
          <w:szCs w:val="28"/>
        </w:rPr>
        <w:lastRenderedPageBreak/>
        <w:t>Additional Notes</w:t>
      </w:r>
      <w:bookmarkEnd w:id="6"/>
    </w:p>
    <w:p w14:paraId="6F72CE15" w14:textId="7BAD1727" w:rsidR="00863C4C" w:rsidRPr="007F3EFF" w:rsidRDefault="00863C4C" w:rsidP="00863C4C">
      <w:pPr>
        <w:pStyle w:val="ListParagraph"/>
        <w:spacing w:after="0" w:line="240" w:lineRule="auto"/>
      </w:pPr>
      <w:r w:rsidRPr="007F3EFF">
        <w:rPr>
          <w:b/>
          <w:bCs/>
        </w:rPr>
        <w:t>README.md</w:t>
      </w:r>
      <w:r w:rsidRPr="007F3EFF">
        <w:t xml:space="preserve">: </w:t>
      </w:r>
      <w:hyperlink r:id="rId7" w:history="1">
        <w:r w:rsidRPr="00863C4C">
          <w:rPr>
            <w:rStyle w:val="Hyperlink"/>
          </w:rPr>
          <w:t>README.</w:t>
        </w:r>
        <w:r w:rsidRPr="00863C4C">
          <w:rPr>
            <w:rStyle w:val="Hyperlink"/>
          </w:rPr>
          <w:t>m</w:t>
        </w:r>
        <w:r w:rsidRPr="00863C4C">
          <w:rPr>
            <w:rStyle w:val="Hyperlink"/>
          </w:rPr>
          <w:t>d</w:t>
        </w:r>
      </w:hyperlink>
      <w:r>
        <w:t xml:space="preserve"> </w:t>
      </w:r>
      <w:r w:rsidRPr="007F3EFF">
        <w:t>Provides an overview and instructions on setting up and running the project.</w:t>
      </w:r>
    </w:p>
    <w:p w14:paraId="11867CEA" w14:textId="76C697DB" w:rsidR="00863C4C" w:rsidRDefault="00863C4C" w:rsidP="00863C4C">
      <w:pPr>
        <w:pStyle w:val="ListParagraph"/>
        <w:spacing w:after="0" w:line="240" w:lineRule="auto"/>
      </w:pPr>
      <w:r w:rsidRPr="007F3EFF">
        <w:rPr>
          <w:b/>
          <w:bCs/>
        </w:rPr>
        <w:t>requirements.txt:</w:t>
      </w:r>
      <w:r w:rsidRPr="007F3EFF">
        <w:t xml:space="preserve"> </w:t>
      </w:r>
      <w:r>
        <w:t xml:space="preserve">This </w:t>
      </w:r>
      <w:hyperlink r:id="rId8" w:history="1">
        <w:r w:rsidRPr="00863C4C">
          <w:rPr>
            <w:rStyle w:val="Hyperlink"/>
          </w:rPr>
          <w:t>file</w:t>
        </w:r>
      </w:hyperlink>
      <w:r w:rsidRPr="007F3EFF">
        <w:t>Lists all the dependencies required to run the project</w:t>
      </w:r>
    </w:p>
    <w:p w14:paraId="26A5BA34" w14:textId="77777777" w:rsidR="00863C4C" w:rsidRPr="00863C4C" w:rsidRDefault="00863C4C" w:rsidP="00863C4C">
      <w:pPr>
        <w:pStyle w:val="ListParagraph"/>
        <w:spacing w:after="0" w:line="240" w:lineRule="auto"/>
      </w:pPr>
    </w:p>
    <w:p w14:paraId="0974A62E" w14:textId="06029B23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7" w:name="_Toc171409953"/>
      <w:r w:rsidRPr="00003FF5">
        <w:rPr>
          <w:b/>
          <w:bCs/>
          <w:sz w:val="28"/>
          <w:szCs w:val="28"/>
        </w:rPr>
        <w:t>Output Result</w:t>
      </w:r>
      <w:bookmarkEnd w:id="7"/>
    </w:p>
    <w:p w14:paraId="1C4D0BB2" w14:textId="63537CE6" w:rsidR="00863C4C" w:rsidRPr="00863C4C" w:rsidRDefault="00863C4C" w:rsidP="00863C4C">
      <w:r w:rsidRPr="00863C4C">
        <w:drawing>
          <wp:inline distT="0" distB="0" distL="0" distR="0" wp14:anchorId="14EB5EF8" wp14:editId="4960DBE7">
            <wp:extent cx="5943600" cy="3236595"/>
            <wp:effectExtent l="0" t="0" r="0" b="1905"/>
            <wp:docPr id="124105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3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6691" w14:textId="49DD2128" w:rsidR="00574911" w:rsidRDefault="00574911" w:rsidP="00690D76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bookmarkStart w:id="8" w:name="_Toc171409954"/>
      <w:r w:rsidRPr="00003FF5">
        <w:rPr>
          <w:b/>
          <w:bCs/>
          <w:sz w:val="28"/>
          <w:szCs w:val="28"/>
        </w:rPr>
        <w:t>Test Result</w:t>
      </w:r>
      <w:bookmarkEnd w:id="8"/>
    </w:p>
    <w:p w14:paraId="0CDDFA5B" w14:textId="4C29245B" w:rsidR="00863C4C" w:rsidRPr="00863C4C" w:rsidRDefault="00863C4C" w:rsidP="00863C4C">
      <w:pPr>
        <w:ind w:left="720"/>
      </w:pPr>
      <w:r>
        <w:t>Test Result document is uploaded to GitHub</w:t>
      </w:r>
    </w:p>
    <w:p w14:paraId="1F67485E" w14:textId="77777777" w:rsidR="00863C4C" w:rsidRPr="00003FF5" w:rsidRDefault="00863C4C" w:rsidP="00863C4C">
      <w:pPr>
        <w:pStyle w:val="Heading1"/>
        <w:numPr>
          <w:ilvl w:val="0"/>
          <w:numId w:val="2"/>
        </w:numPr>
        <w:spacing w:before="0" w:after="0"/>
        <w:rPr>
          <w:b/>
          <w:bCs/>
          <w:sz w:val="28"/>
          <w:szCs w:val="28"/>
        </w:rPr>
      </w:pPr>
      <w:r w:rsidRPr="00003FF5">
        <w:rPr>
          <w:b/>
          <w:bCs/>
          <w:sz w:val="28"/>
          <w:szCs w:val="28"/>
        </w:rPr>
        <w:t>Code Snippets</w:t>
      </w:r>
    </w:p>
    <w:p w14:paraId="5A663E0C" w14:textId="77777777" w:rsidR="00863C4C" w:rsidRPr="00863C4C" w:rsidRDefault="00863C4C" w:rsidP="00863C4C"/>
    <w:p w14:paraId="35B282C2" w14:textId="3AC3CD7B" w:rsidR="00574911" w:rsidRPr="00003FF5" w:rsidRDefault="00574911" w:rsidP="00690D76">
      <w:pPr>
        <w:pStyle w:val="ListParagraph"/>
        <w:spacing w:after="0" w:line="240" w:lineRule="auto"/>
        <w:rPr>
          <w:b/>
          <w:bCs/>
        </w:rPr>
      </w:pPr>
    </w:p>
    <w:sectPr w:rsidR="00574911" w:rsidRPr="0000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20B7"/>
    <w:multiLevelType w:val="hybridMultilevel"/>
    <w:tmpl w:val="FDA8D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11250"/>
    <w:multiLevelType w:val="multilevel"/>
    <w:tmpl w:val="89D2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365E9"/>
    <w:multiLevelType w:val="hybridMultilevel"/>
    <w:tmpl w:val="4122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D4D62"/>
    <w:multiLevelType w:val="multilevel"/>
    <w:tmpl w:val="E75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16752"/>
    <w:multiLevelType w:val="hybridMultilevel"/>
    <w:tmpl w:val="6F36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C0FE2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46">
    <w:abstractNumId w:val="2"/>
  </w:num>
  <w:num w:numId="2" w16cid:durableId="1125925125">
    <w:abstractNumId w:val="4"/>
  </w:num>
  <w:num w:numId="3" w16cid:durableId="1007098200">
    <w:abstractNumId w:val="0"/>
  </w:num>
  <w:num w:numId="4" w16cid:durableId="40446877">
    <w:abstractNumId w:val="1"/>
  </w:num>
  <w:num w:numId="5" w16cid:durableId="1474181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11"/>
    <w:rsid w:val="00003FF5"/>
    <w:rsid w:val="00574911"/>
    <w:rsid w:val="00690D76"/>
    <w:rsid w:val="006F045B"/>
    <w:rsid w:val="00863C4C"/>
    <w:rsid w:val="00A15E90"/>
    <w:rsid w:val="00D4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5475"/>
  <w15:chartTrackingRefBased/>
  <w15:docId w15:val="{D676BEBD-B393-4A0C-B633-A316B830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1"/>
  </w:style>
  <w:style w:type="paragraph" w:styleId="Heading1">
    <w:name w:val="heading 1"/>
    <w:basedOn w:val="Normal"/>
    <w:next w:val="Normal"/>
    <w:link w:val="Heading1Char"/>
    <w:uiPriority w:val="9"/>
    <w:qFormat/>
    <w:rsid w:val="005749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9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9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9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9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9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9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9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9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1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74911"/>
    <w:pPr>
      <w:outlineLvl w:val="9"/>
    </w:pPr>
  </w:style>
  <w:style w:type="paragraph" w:styleId="ListParagraph">
    <w:name w:val="List Paragraph"/>
    <w:basedOn w:val="Normal"/>
    <w:uiPriority w:val="34"/>
    <w:qFormat/>
    <w:rsid w:val="005749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4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1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91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91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91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91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91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91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91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49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491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9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91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4911"/>
    <w:rPr>
      <w:b/>
      <w:bCs/>
    </w:rPr>
  </w:style>
  <w:style w:type="character" w:styleId="Emphasis">
    <w:name w:val="Emphasis"/>
    <w:basedOn w:val="DefaultParagraphFont"/>
    <w:uiPriority w:val="20"/>
    <w:qFormat/>
    <w:rsid w:val="00574911"/>
    <w:rPr>
      <w:i/>
      <w:iCs/>
    </w:rPr>
  </w:style>
  <w:style w:type="paragraph" w:styleId="NoSpacing">
    <w:name w:val="No Spacing"/>
    <w:uiPriority w:val="1"/>
    <w:qFormat/>
    <w:rsid w:val="005749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91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491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9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91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49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49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49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491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4911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574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4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D7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1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fSyedLive/cs_exchange_rate/blob/master/requirements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sifSyedLive/cs_exchange_rate/blob/master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ifSyedLive/cs_exchange_r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5BE4E-668F-4CFF-BDC0-6E520723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 Syed</dc:creator>
  <cp:keywords/>
  <dc:description/>
  <cp:lastModifiedBy>Asif Ahmed Syed</cp:lastModifiedBy>
  <cp:revision>2</cp:revision>
  <dcterms:created xsi:type="dcterms:W3CDTF">2024-07-08T23:21:00Z</dcterms:created>
  <dcterms:modified xsi:type="dcterms:W3CDTF">2024-07-09T00:06:00Z</dcterms:modified>
</cp:coreProperties>
</file>