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Автономная некоммерческая организация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«Университет Иннополис»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(АНО ВО «Университет Иннополис»)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ВЫПУСКНАЯ КВАЛИФИКАЦИОННАЯ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(МАГИСТЕРСКАЯ ДИССЕРТАЦИЯ)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по направлению подготовки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09.04.01 – «Информатика и вычислительная техника»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GRADUATION THESIS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(MASTER GRADUATE THESIS)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Field of Study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09.04.01 – «Computer Science»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Направленность (профиль) образовательной программы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«Робототехника и компьютерное зрение»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Area of specialization / academic program title: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Robotics and computer vision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fff2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93"/>
        <w:gridCol w:w="283"/>
        <w:gridCol w:w="8075"/>
      </w:tblGrid>
      <w:tr>
        <w:trPr/>
        <w:tc>
          <w:tcPr>
            <w:tcW w:w="993" w:type="dxa"/>
            <w:tcBorders/>
          </w:tcPr>
          <w:p>
            <w:pPr>
              <w:pStyle w:val="Normal"/>
              <w:widowControl w:val="false"/>
              <w:spacing w:before="0" w:after="160"/>
              <w:ind w:right="-119" w:hanging="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Тема / Topic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240" w:after="24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Разработка шестиосевого датчика силы на основе оптического датчика давления барьерного типа</w:t>
            </w:r>
          </w:p>
          <w:p>
            <w:pPr>
              <w:pStyle w:val="Normal"/>
              <w:widowControl w:val="false"/>
              <w:spacing w:before="240" w:after="24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Development of a six-axis force sensor based on a barrier-type optical pressure cell</w:t>
            </w:r>
          </w:p>
        </w:tc>
      </w:tr>
      <w:tr>
        <w:trPr/>
        <w:tc>
          <w:tcPr>
            <w:tcW w:w="9351" w:type="dxa"/>
            <w:gridSpan w:val="3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ind w:left="-1134" w:hanging="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tbl>
      <w:tblPr>
        <w:tblStyle w:val="afff3"/>
        <w:tblW w:w="93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829"/>
        <w:gridCol w:w="247"/>
        <w:gridCol w:w="3864"/>
        <w:gridCol w:w="263"/>
        <w:gridCol w:w="2112"/>
      </w:tblGrid>
      <w:tr>
        <w:trPr/>
        <w:tc>
          <w:tcPr>
            <w:tcW w:w="282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Работу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 xml:space="preserve"> /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Thesis is executed by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4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Степанова Анастасия Антоновна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Stepanova Anastasiia Antonovna</w:t>
            </w:r>
          </w:p>
        </w:tc>
        <w:tc>
          <w:tcPr>
            <w:tcW w:w="263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47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6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Graduation Thesis Supervisor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63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47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86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6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Консультанты /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Consultants</w:t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4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63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808080"/>
                <w:sz w:val="28"/>
                <w:szCs w:val="28"/>
                <w:vertAlign w:val="superscript"/>
              </w:rPr>
              <w:t>подпись / signature</w:t>
            </w:r>
          </w:p>
        </w:tc>
      </w:tr>
    </w:tbl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Иннополис, Innopolis, 202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sectPr>
      <w:type w:val="nextPage"/>
      <w:pgSz w:w="11906" w:h="16838"/>
      <w:pgMar w:left="1418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27d64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f27d64"/>
    <w:rPr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f27d64"/>
    <w:rPr>
      <w:b/>
      <w:bCs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f27d64"/>
    <w:rPr>
      <w:rFonts w:ascii="Segoe UI" w:hAnsi="Segoe UI" w:cs="Segoe UI"/>
      <w:sz w:val="18"/>
      <w:szCs w:val="18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d41050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d41050"/>
    <w:rPr/>
  </w:style>
  <w:style w:type="character" w:styleId="Style13" w:customStyle="1">
    <w:name w:val="Основной текст Знак"/>
    <w:basedOn w:val="DefaultParagraphFont"/>
    <w:uiPriority w:val="1"/>
    <w:qFormat/>
    <w:rsid w:val="0069642c"/>
    <w:rPr>
      <w:rFonts w:ascii="Palatino Linotype" w:hAnsi="Palatino Linotype" w:eastAsia="Palatino Linotype"/>
      <w:sz w:val="21"/>
      <w:szCs w:val="21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69642c"/>
    <w:pPr>
      <w:widowControl w:val="false"/>
      <w:spacing w:lineRule="auto" w:line="240" w:before="0" w:after="0"/>
      <w:ind w:left="836" w:hanging="360"/>
    </w:pPr>
    <w:rPr>
      <w:rFonts w:ascii="Palatino Linotype" w:hAnsi="Palatino Linotype" w:eastAsia="Palatino Linotype"/>
      <w:sz w:val="21"/>
      <w:szCs w:val="21"/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2a37"/>
    <w:pPr>
      <w:spacing w:before="0" w:after="160"/>
      <w:ind w:left="720" w:hanging="0"/>
      <w:contextualSpacing/>
    </w:pPr>
    <w:rPr/>
  </w:style>
  <w:style w:type="paragraph" w:styleId="ConsPlusNormal" w:customStyle="1">
    <w:name w:val="ConsPlusNormal"/>
    <w:qFormat/>
    <w:rsid w:val="00cf7959"/>
    <w:pPr>
      <w:widowControl w:val="false"/>
      <w:bidi w:val="0"/>
      <w:spacing w:lineRule="auto" w:line="240" w:before="0" w:after="0"/>
      <w:jc w:val="left"/>
    </w:pPr>
    <w:rPr>
      <w:rFonts w:eastAsia="Times New Roman" w:ascii="Calibri" w:hAnsi="Calibri" w:cs="Calibri"/>
      <w:color w:val="auto"/>
      <w:kern w:val="0"/>
      <w:sz w:val="22"/>
      <w:szCs w:val="20"/>
      <w:lang w:val="ru-RU" w:eastAsia="ru-RU" w:bidi="ar-SA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f27d6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f27d64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f27d6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d4105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d4105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4d0e6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ableParagraph" w:customStyle="1">
    <w:name w:val="Table Paragraph"/>
    <w:basedOn w:val="Normal"/>
    <w:uiPriority w:val="1"/>
    <w:qFormat/>
    <w:rsid w:val="0069642c"/>
    <w:pPr>
      <w:widowControl w:val="false"/>
      <w:spacing w:lineRule="auto" w:line="240" w:before="0" w:after="0"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463d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Сетка таблицы1"/>
    <w:basedOn w:val="a1"/>
    <w:uiPriority w:val="39"/>
    <w:rsid w:val="002a3a5a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Сетка таблицы2"/>
    <w:basedOn w:val="a1"/>
    <w:uiPriority w:val="39"/>
    <w:rsid w:val="002a3a5a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AJ84wWb0+TG3JhDJ8HOt/dvlAyg==">AMUW2mUwnCtKSemJzBkSN1Zx9r6tHnEanEpjuWb/bfcaFlacjBGEku7VwjyNbILobhyw/hqq/8XvNSmyKDiBFUFKlekTRzoBZlgaxESvh30GI1SZW8Ul2oveR8VQA1ORuIUhNvBf89jC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LibreOffice/7.5.7.1$Linux_X86_64 LibreOffice_project/50$Build-1</Application>
  <AppVersion>15.0000</AppVersion>
  <Pages>2</Pages>
  <Words>117</Words>
  <Characters>873</Characters>
  <CharactersWithSpaces>968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2020-05-28T04:09:00Z</dcterms:created>
  <dc:creator>Юлия Кирсанова</dc:creator>
  <dc:description/>
  <dc:language>en-US</dc:language>
  <cp:lastModifiedBy/>
  <dcterms:modified xsi:type="dcterms:W3CDTF">2023-11-06T20:14:53Z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