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9C67" w14:textId="77777777" w:rsidR="00A018A3" w:rsidRDefault="00A018A3" w:rsidP="00A018A3">
      <w:pPr>
        <w:pBdr>
          <w:top w:val="double" w:sz="4" w:space="1" w:color="FF0000"/>
          <w:bottom w:val="double" w:sz="4" w:space="1" w:color="FF0000"/>
        </w:pBdr>
        <w:spacing w:after="0" w:line="240" w:lineRule="auto"/>
        <w:jc w:val="center"/>
        <w:rPr>
          <w:rFonts w:ascii="Monotype Corsiva" w:hAnsi="Monotype Corsiva"/>
          <w:color w:val="800080"/>
          <w:sz w:val="18"/>
          <w:szCs w:val="16"/>
        </w:rPr>
      </w:pPr>
      <w:r>
        <w:rPr>
          <w:rFonts w:ascii="Monotype Corsiva" w:hAnsi="Monotype Corsiva"/>
          <w:color w:val="800080"/>
          <w:sz w:val="18"/>
          <w:szCs w:val="16"/>
        </w:rPr>
        <w:t>ТОВАРИЩЕСТВО  С  ОГРАНИЧЕННОЙ  ОТВЕТСТВЕННОСТЬЮ</w:t>
      </w:r>
    </w:p>
    <w:p w14:paraId="58BC0EBB" w14:textId="4F701B3F" w:rsidR="00A018A3" w:rsidRDefault="00A018A3" w:rsidP="00A018A3">
      <w:pPr>
        <w:pBdr>
          <w:top w:val="double" w:sz="4" w:space="1" w:color="FF0000"/>
          <w:bottom w:val="double" w:sz="4" w:space="1" w:color="FF0000"/>
        </w:pBdr>
        <w:spacing w:after="0" w:line="240" w:lineRule="auto"/>
        <w:jc w:val="center"/>
        <w:rPr>
          <w:rFonts w:ascii="Arial" w:hAnsi="Arial" w:cs="Arial"/>
          <w:b/>
          <w:color w:val="0000FF"/>
          <w:sz w:val="50"/>
          <w:szCs w:val="48"/>
          <w:lang w:val="kk-KZ"/>
        </w:rPr>
      </w:pPr>
      <w:r>
        <w:rPr>
          <w:rFonts w:ascii="Arial" w:hAnsi="Arial" w:cs="Arial"/>
          <w:b/>
          <w:color w:val="0000FF"/>
          <w:sz w:val="50"/>
          <w:szCs w:val="48"/>
          <w:lang w:val="kk-KZ"/>
        </w:rPr>
        <w:t>J</w:t>
      </w:r>
      <w:r w:rsidR="004B785D">
        <w:rPr>
          <w:rFonts w:ascii="Arial" w:hAnsi="Arial" w:cs="Arial"/>
          <w:b/>
          <w:color w:val="0000FF"/>
          <w:sz w:val="50"/>
          <w:szCs w:val="48"/>
          <w:lang w:val="en-US"/>
        </w:rPr>
        <w:t>B</w:t>
      </w:r>
      <w:r>
        <w:rPr>
          <w:rFonts w:ascii="Arial" w:hAnsi="Arial" w:cs="Arial"/>
          <w:b/>
          <w:color w:val="0000FF"/>
          <w:sz w:val="50"/>
          <w:szCs w:val="48"/>
          <w:lang w:val="kk-KZ"/>
        </w:rPr>
        <w:t>I Бетон Алматы</w:t>
      </w:r>
    </w:p>
    <w:p w14:paraId="418E0AC1" w14:textId="499B6DBB" w:rsidR="00A018A3" w:rsidRPr="004B785D" w:rsidRDefault="00A018A3" w:rsidP="00A018A3">
      <w:pPr>
        <w:pBdr>
          <w:top w:val="double" w:sz="4" w:space="1" w:color="FF0000"/>
          <w:bottom w:val="double" w:sz="4" w:space="1" w:color="FF0000"/>
        </w:pBdr>
        <w:spacing w:after="0" w:line="240" w:lineRule="auto"/>
        <w:jc w:val="center"/>
        <w:rPr>
          <w:rFonts w:ascii="Monotype Corsiva" w:hAnsi="Monotype Corsiva"/>
          <w:color w:val="800080"/>
          <w:szCs w:val="20"/>
        </w:rPr>
      </w:pPr>
      <w:r>
        <w:rPr>
          <w:rFonts w:ascii="Cambria" w:hAnsi="Cambria" w:cs="ScriptS"/>
          <w:color w:val="0000FF"/>
          <w:sz w:val="18"/>
          <w:szCs w:val="18"/>
        </w:rPr>
        <w:t>БИН 051140002655, 050000, г.Алматы, ул.Спасская, №105/1</w:t>
      </w:r>
      <w:r>
        <w:rPr>
          <w:rFonts w:ascii="Cambria" w:hAnsi="Cambria" w:cs="ScriptS"/>
          <w:color w:val="0000FF"/>
          <w:sz w:val="18"/>
          <w:szCs w:val="18"/>
          <w:lang/>
        </w:rPr>
        <w:t>, тел.: +7</w:t>
      </w:r>
      <w:r w:rsidR="004B785D">
        <w:rPr>
          <w:rFonts w:ascii="Cambria" w:hAnsi="Cambria" w:cs="ScriptS"/>
          <w:color w:val="0000FF"/>
          <w:sz w:val="18"/>
          <w:szCs w:val="18"/>
          <w:lang/>
        </w:rPr>
        <w:t> </w:t>
      </w:r>
      <w:r>
        <w:rPr>
          <w:rFonts w:ascii="Cambria" w:hAnsi="Cambria" w:cs="ScriptS"/>
          <w:color w:val="0000FF"/>
          <w:sz w:val="18"/>
          <w:szCs w:val="18"/>
          <w:lang/>
        </w:rPr>
        <w:t>747</w:t>
      </w:r>
      <w:r w:rsidR="004B785D">
        <w:rPr>
          <w:rFonts w:ascii="Cambria" w:hAnsi="Cambria" w:cs="ScriptS"/>
          <w:color w:val="0000FF"/>
          <w:sz w:val="18"/>
          <w:szCs w:val="18"/>
        </w:rPr>
        <w:t> </w:t>
      </w:r>
      <w:r w:rsidR="004B785D" w:rsidRPr="004B785D">
        <w:rPr>
          <w:rFonts w:ascii="Cambria" w:hAnsi="Cambria" w:cs="ScriptS"/>
          <w:color w:val="0000FF"/>
          <w:sz w:val="18"/>
          <w:szCs w:val="18"/>
        </w:rPr>
        <w:t>563 1252</w:t>
      </w:r>
    </w:p>
    <w:p w14:paraId="013F5A65" w14:textId="77777777" w:rsidR="00A018A3" w:rsidRDefault="00A018A3" w:rsidP="00A018A3">
      <w:pPr>
        <w:jc w:val="center"/>
        <w:rPr>
          <w:rFonts w:ascii="Century Gothic" w:hAnsi="Century Gothic"/>
          <w:b/>
          <w:sz w:val="56"/>
          <w:szCs w:val="5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50505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595959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14:paraId="767B84B8" w14:textId="77777777" w:rsidR="00A018A3" w:rsidRDefault="00A018A3" w:rsidP="00A018A3">
      <w:pPr>
        <w:jc w:val="center"/>
        <w:rPr>
          <w:rFonts w:ascii="Century Gothic" w:hAnsi="Century Gothic"/>
          <w:b/>
          <w:sz w:val="56"/>
          <w:szCs w:val="5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50505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595959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ascii="Century Gothic" w:hAnsi="Century Gothic"/>
          <w:b/>
          <w:sz w:val="56"/>
          <w:szCs w:val="5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50505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595959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КОММЕРЧЕСКОЕ ПРЕДЛОЖЕНИЕ</w:t>
      </w:r>
    </w:p>
    <w:p w14:paraId="7B9F713D" w14:textId="77777777" w:rsidR="00A018A3" w:rsidRDefault="00A018A3" w:rsidP="00A018A3">
      <w:pPr>
        <w:pStyle w:val="3"/>
        <w:ind w:firstLine="0"/>
        <w:jc w:val="left"/>
      </w:pPr>
    </w:p>
    <w:tbl>
      <w:tblPr>
        <w:tblStyle w:val="a4"/>
        <w:tblW w:w="9922" w:type="dxa"/>
        <w:tblInd w:w="-572" w:type="dxa"/>
        <w:tblLook w:val="04A0" w:firstRow="1" w:lastRow="0" w:firstColumn="1" w:lastColumn="0" w:noHBand="0" w:noVBand="1"/>
      </w:tblPr>
      <w:tblGrid>
        <w:gridCol w:w="2275"/>
        <w:gridCol w:w="1431"/>
        <w:gridCol w:w="915"/>
        <w:gridCol w:w="1156"/>
        <w:gridCol w:w="915"/>
        <w:gridCol w:w="1156"/>
        <w:gridCol w:w="10"/>
        <w:gridCol w:w="908"/>
        <w:gridCol w:w="1156"/>
      </w:tblGrid>
      <w:tr w:rsidR="00A018A3" w14:paraId="1F666D95" w14:textId="77777777" w:rsidTr="00A018A3">
        <w:tc>
          <w:tcPr>
            <w:tcW w:w="2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3A35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Наименование</w:t>
            </w:r>
          </w:p>
          <w:p w14:paraId="526DBF45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A6DC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kk-KZ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Размер</w:t>
            </w:r>
            <w:r>
              <w:rPr>
                <w:rFonts w:ascii="Arial" w:hAnsi="Arial" w:cs="Arial"/>
                <w:b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2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13C3C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Серый</w:t>
            </w: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09C5F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Красный</w:t>
            </w:r>
          </w:p>
        </w:tc>
        <w:tc>
          <w:tcPr>
            <w:tcW w:w="2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A26E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Черный</w:t>
            </w:r>
          </w:p>
          <w:p w14:paraId="2AC33F76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018A3" w14:paraId="78FF380D" w14:textId="77777777" w:rsidTr="00A018A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6AD32" w14:textId="77777777" w:rsidR="00A018A3" w:rsidRDefault="00A018A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F1641" w14:textId="77777777" w:rsidR="00A018A3" w:rsidRDefault="00A018A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kk-KZ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59335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sz w:val="20"/>
                <w:szCs w:val="28"/>
                <w:lang/>
              </w:rPr>
              <w:t>нал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D18B1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8"/>
                <w:lang w:val="kk-KZ"/>
              </w:rPr>
            </w:pPr>
            <w:r>
              <w:rPr>
                <w:rFonts w:ascii="Arial" w:hAnsi="Arial" w:cs="Arial"/>
                <w:b/>
                <w:i/>
                <w:sz w:val="20"/>
                <w:szCs w:val="28"/>
                <w:lang w:val="kk-KZ"/>
              </w:rPr>
              <w:t>Пере</w:t>
            </w:r>
          </w:p>
          <w:p w14:paraId="6249203B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color w:val="FF0000"/>
                <w:sz w:val="28"/>
                <w:szCs w:val="28"/>
                <w:lang w:val="kk-KZ"/>
              </w:rPr>
            </w:pPr>
            <w:r>
              <w:rPr>
                <w:rFonts w:ascii="Arial" w:hAnsi="Arial" w:cs="Arial"/>
                <w:b/>
                <w:i/>
                <w:sz w:val="20"/>
                <w:szCs w:val="28"/>
                <w:lang w:val="kk-KZ"/>
              </w:rPr>
              <w:t>числение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660C9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sz w:val="20"/>
                <w:szCs w:val="28"/>
                <w:lang/>
              </w:rPr>
              <w:t>нал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BC155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8"/>
                <w:lang w:val="kk-KZ"/>
              </w:rPr>
            </w:pPr>
            <w:r>
              <w:rPr>
                <w:rFonts w:ascii="Arial" w:hAnsi="Arial" w:cs="Arial"/>
                <w:b/>
                <w:i/>
                <w:sz w:val="20"/>
                <w:szCs w:val="28"/>
                <w:lang w:val="kk-KZ"/>
              </w:rPr>
              <w:t>Пере</w:t>
            </w:r>
          </w:p>
          <w:p w14:paraId="5654AA33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0"/>
                <w:szCs w:val="28"/>
                <w:lang w:val="kk-KZ"/>
              </w:rPr>
              <w:t>числение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25BF2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sz w:val="20"/>
                <w:szCs w:val="28"/>
                <w:lang/>
              </w:rPr>
              <w:t>нал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DF83B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0"/>
                <w:szCs w:val="28"/>
                <w:lang w:val="kk-KZ"/>
              </w:rPr>
            </w:pPr>
            <w:r>
              <w:rPr>
                <w:rFonts w:ascii="Arial" w:hAnsi="Arial" w:cs="Arial"/>
                <w:b/>
                <w:i/>
                <w:sz w:val="20"/>
                <w:szCs w:val="28"/>
                <w:lang w:val="kk-KZ"/>
              </w:rPr>
              <w:t>Пере</w:t>
            </w:r>
          </w:p>
          <w:p w14:paraId="5008B471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0"/>
                <w:szCs w:val="28"/>
                <w:lang w:val="kk-KZ"/>
              </w:rPr>
              <w:t>числение</w:t>
            </w:r>
            <w:r>
              <w:rPr>
                <w:rFonts w:ascii="Arial" w:hAnsi="Arial" w:cs="Arial"/>
                <w:b/>
                <w:i/>
                <w:color w:val="FF0000"/>
                <w:sz w:val="28"/>
                <w:szCs w:val="28"/>
                <w:lang/>
              </w:rPr>
              <w:t xml:space="preserve"> </w:t>
            </w:r>
          </w:p>
        </w:tc>
      </w:tr>
      <w:tr w:rsidR="00A018A3" w14:paraId="0E532D26" w14:textId="77777777" w:rsidTr="00A018A3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6453A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Сплитерный блок</w:t>
            </w:r>
          </w:p>
          <w:p w14:paraId="5B6AC1AC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4CA36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20х20х40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E5494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190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F9F3C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220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A91A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310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FF7EC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340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22C0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350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D1B75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380</w:t>
            </w:r>
          </w:p>
        </w:tc>
      </w:tr>
      <w:tr w:rsidR="00A018A3" w14:paraId="6506D1A1" w14:textId="77777777" w:rsidTr="00A018A3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7D5E2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Сплитерный блок – рванный</w:t>
            </w:r>
          </w:p>
          <w:p w14:paraId="69D51917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066F7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20х20х40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AE2E0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290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EA0B6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320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85158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350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54DAD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380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19BDF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380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5A0CD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410</w:t>
            </w:r>
          </w:p>
        </w:tc>
      </w:tr>
      <w:tr w:rsidR="00A018A3" w14:paraId="52242889" w14:textId="77777777" w:rsidTr="00A018A3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502C0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Колона/тумба</w:t>
            </w:r>
          </w:p>
          <w:p w14:paraId="426763DB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136E95D0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60A75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33х33х20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BDF55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320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7588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350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097FB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420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34D27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450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AA42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450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77EB1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480</w:t>
            </w:r>
          </w:p>
        </w:tc>
      </w:tr>
      <w:tr w:rsidR="00A018A3" w14:paraId="25791BAC" w14:textId="77777777" w:rsidTr="00A018A3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4009C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Рванный колона/тумба</w:t>
            </w:r>
          </w:p>
          <w:p w14:paraId="76084FA3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420CB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33х33х20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AD9E5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400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61158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430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406B3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450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207E5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480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5DA98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500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FE38A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530</w:t>
            </w:r>
          </w:p>
        </w:tc>
      </w:tr>
      <w:tr w:rsidR="00A018A3" w14:paraId="11FC92BD" w14:textId="77777777" w:rsidTr="00A018A3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756C0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Межкомнатный</w:t>
            </w:r>
          </w:p>
          <w:p w14:paraId="2A37BF3F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7B08FE8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D7DB8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12х20х40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CA56E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155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33F88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185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924B0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15D6F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A61EF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FC57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</w:p>
        </w:tc>
      </w:tr>
      <w:tr w:rsidR="00A018A3" w14:paraId="532FA143" w14:textId="77777777" w:rsidTr="00A018A3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61D2D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Колона/тумба</w:t>
            </w:r>
          </w:p>
          <w:p w14:paraId="16EA09E3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2B8A0855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E6790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kk-KZ"/>
              </w:rPr>
              <w:t>40</w:t>
            </w:r>
            <w:r>
              <w:rPr>
                <w:rFonts w:ascii="Arial" w:hAnsi="Arial" w:cs="Arial"/>
                <w:sz w:val="28"/>
                <w:szCs w:val="28"/>
              </w:rPr>
              <w:t>х</w:t>
            </w:r>
            <w:r>
              <w:rPr>
                <w:rFonts w:ascii="Arial" w:hAnsi="Arial" w:cs="Arial"/>
                <w:sz w:val="28"/>
                <w:szCs w:val="28"/>
                <w:lang w:val="kk-KZ"/>
              </w:rPr>
              <w:t>2</w:t>
            </w:r>
            <w:r>
              <w:rPr>
                <w:rFonts w:ascii="Arial" w:hAnsi="Arial" w:cs="Arial"/>
                <w:sz w:val="28"/>
                <w:szCs w:val="28"/>
              </w:rPr>
              <w:t>0х40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7F27A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500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E1321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530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0A68A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620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1D5E6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650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7A343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  <w:szCs w:val="28"/>
                <w:lang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  <w:lang/>
              </w:rPr>
              <w:t>650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EF87D" w14:textId="77777777" w:rsidR="00A018A3" w:rsidRDefault="00A018A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8"/>
                <w:szCs w:val="28"/>
                <w:lang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  <w:lang/>
              </w:rPr>
              <w:t>680</w:t>
            </w:r>
          </w:p>
        </w:tc>
      </w:tr>
    </w:tbl>
    <w:p w14:paraId="654A569D" w14:textId="77777777" w:rsidR="00A018A3" w:rsidRDefault="00A018A3" w:rsidP="00A018A3">
      <w:pPr>
        <w:pStyle w:val="3"/>
        <w:ind w:firstLine="0"/>
        <w:jc w:val="left"/>
      </w:pPr>
    </w:p>
    <w:p w14:paraId="6FE9A59D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 xml:space="preserve">Поддоны не входят в стоимость продукции. Тара является возвратной. </w:t>
      </w:r>
    </w:p>
    <w:p w14:paraId="71837D68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Залоговая сумма за поддон – 2500</w:t>
      </w:r>
      <w:r>
        <w:rPr>
          <w:rFonts w:ascii="Arial" w:hAnsi="Arial" w:cs="Arial"/>
          <w:b/>
          <w:sz w:val="28"/>
          <w:szCs w:val="28"/>
          <w:u w:val="single"/>
          <w:lang/>
        </w:rPr>
        <w:t xml:space="preserve"> </w:t>
      </w:r>
      <w:r>
        <w:rPr>
          <w:rFonts w:ascii="Arial" w:hAnsi="Arial" w:cs="Arial"/>
          <w:b/>
          <w:sz w:val="28"/>
          <w:szCs w:val="28"/>
          <w:u w:val="single"/>
        </w:rPr>
        <w:t>тг./шт.</w:t>
      </w:r>
    </w:p>
    <w:p w14:paraId="5C6EE4E8" w14:textId="77777777" w:rsidR="00A018A3" w:rsidRDefault="00A018A3" w:rsidP="00A018A3">
      <w:pPr>
        <w:pStyle w:val="3"/>
        <w:ind w:firstLine="0"/>
        <w:jc w:val="left"/>
      </w:pPr>
    </w:p>
    <w:p w14:paraId="2550884D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1D89BAA8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/>
        </w:rPr>
      </w:pPr>
      <w:r>
        <w:rPr>
          <w:rFonts w:ascii="Arial" w:hAnsi="Arial" w:cs="Arial"/>
          <w:b/>
          <w:sz w:val="28"/>
          <w:szCs w:val="28"/>
          <w:u w:val="single"/>
          <w:lang/>
        </w:rPr>
        <w:t>Цемент в мешках – 3000 тг</w:t>
      </w:r>
    </w:p>
    <w:p w14:paraId="47CA79DA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3DB16A3A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5A44F83A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22F3BC03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7B808AFD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0D610C31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/>
        </w:rPr>
      </w:pPr>
    </w:p>
    <w:p w14:paraId="5F1D6613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/>
        </w:rPr>
      </w:pPr>
    </w:p>
    <w:p w14:paraId="05E1E28A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/>
        </w:rPr>
      </w:pPr>
    </w:p>
    <w:p w14:paraId="45BC705F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692FB4BE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6635BAC2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364A873C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tbl>
      <w:tblPr>
        <w:tblW w:w="1066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"/>
        <w:gridCol w:w="2629"/>
        <w:gridCol w:w="2106"/>
        <w:gridCol w:w="1133"/>
        <w:gridCol w:w="1457"/>
        <w:gridCol w:w="1273"/>
        <w:gridCol w:w="1583"/>
      </w:tblGrid>
      <w:tr w:rsidR="00A018A3" w14:paraId="770E5CDD" w14:textId="77777777" w:rsidTr="00A018A3">
        <w:trPr>
          <w:trHeight w:val="648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32CBB5" w14:textId="77777777" w:rsidR="00A018A3" w:rsidRDefault="00A018A3">
            <w:pPr>
              <w:pStyle w:val="a3"/>
              <w:spacing w:line="276" w:lineRule="auto"/>
              <w:ind w:left="1003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BBDC077" w14:textId="77777777" w:rsidR="00A018A3" w:rsidRDefault="00A018A3">
            <w:pPr>
              <w:pStyle w:val="a3"/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Наименование изделий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8D4351" w14:textId="77777777" w:rsidR="00A018A3" w:rsidRDefault="00A018A3">
            <w:pPr>
              <w:pStyle w:val="a3"/>
              <w:spacing w:line="276" w:lineRule="auto"/>
              <w:ind w:left="1003" w:hanging="1060"/>
              <w:jc w:val="center"/>
              <w:rPr>
                <w:b/>
                <w:sz w:val="28"/>
                <w:szCs w:val="28"/>
                <w:lang/>
              </w:rPr>
            </w:pPr>
            <w:r>
              <w:rPr>
                <w:b/>
                <w:sz w:val="28"/>
                <w:szCs w:val="28"/>
              </w:rPr>
              <w:t>Размеры, мм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B5C22BE" w14:textId="77777777" w:rsidR="00A018A3" w:rsidRDefault="00A018A3">
            <w:pPr>
              <w:pStyle w:val="a3"/>
              <w:spacing w:line="276" w:lineRule="auto"/>
              <w:ind w:firstLine="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Объем, м3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AD7BDB" w14:textId="77777777" w:rsidR="00A018A3" w:rsidRDefault="00A018A3">
            <w:pPr>
              <w:pStyle w:val="a3"/>
              <w:spacing w:line="276" w:lineRule="auto"/>
              <w:ind w:left="1003" w:hanging="113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Вес, кг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758089" w14:textId="77777777" w:rsidR="00A018A3" w:rsidRDefault="00A018A3">
            <w:pPr>
              <w:pStyle w:val="a3"/>
              <w:spacing w:line="276" w:lineRule="auto"/>
              <w:ind w:hanging="146"/>
              <w:jc w:val="center"/>
              <w:rPr>
                <w:b/>
                <w:sz w:val="28"/>
                <w:szCs w:val="28"/>
                <w:lang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  <w:lang/>
              </w:rPr>
              <w:t>Фирма</w:t>
            </w:r>
          </w:p>
          <w:p w14:paraId="50D0EAE6" w14:textId="77777777" w:rsidR="00A018A3" w:rsidRDefault="00A018A3">
            <w:pPr>
              <w:pStyle w:val="a3"/>
              <w:spacing w:line="276" w:lineRule="auto"/>
              <w:ind w:hanging="146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/>
              </w:rPr>
              <w:t xml:space="preserve"> </w:t>
            </w:r>
            <w:r>
              <w:rPr>
                <w:b/>
                <w:sz w:val="24"/>
                <w:szCs w:val="28"/>
                <w:lang/>
              </w:rPr>
              <w:t>(</w:t>
            </w:r>
            <w:r>
              <w:rPr>
                <w:b/>
                <w:sz w:val="24"/>
                <w:szCs w:val="28"/>
              </w:rPr>
              <w:t>с НДС)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D05F4E" w14:textId="77777777" w:rsidR="00A018A3" w:rsidRDefault="00A018A3">
            <w:pPr>
              <w:pStyle w:val="a3"/>
              <w:spacing w:line="276" w:lineRule="auto"/>
              <w:jc w:val="center"/>
              <w:rPr>
                <w:b/>
                <w:sz w:val="28"/>
                <w:szCs w:val="28"/>
                <w:lang/>
              </w:rPr>
            </w:pPr>
            <w:r>
              <w:rPr>
                <w:b/>
                <w:sz w:val="28"/>
                <w:szCs w:val="28"/>
                <w:lang/>
              </w:rPr>
              <w:t>Частникам</w:t>
            </w:r>
          </w:p>
          <w:p w14:paraId="49E526CD" w14:textId="77777777" w:rsidR="00A018A3" w:rsidRDefault="00A018A3">
            <w:pPr>
              <w:pStyle w:val="a3"/>
              <w:spacing w:line="276" w:lineRule="auto"/>
              <w:jc w:val="center"/>
              <w:rPr>
                <w:b/>
                <w:sz w:val="28"/>
                <w:szCs w:val="28"/>
                <w:lang/>
              </w:rPr>
            </w:pPr>
            <w:r>
              <w:rPr>
                <w:b/>
                <w:sz w:val="24"/>
                <w:szCs w:val="28"/>
                <w:lang/>
              </w:rPr>
              <w:t>(без</w:t>
            </w:r>
            <w:r>
              <w:rPr>
                <w:b/>
                <w:sz w:val="24"/>
                <w:szCs w:val="28"/>
              </w:rPr>
              <w:t xml:space="preserve"> НДС)</w:t>
            </w:r>
          </w:p>
        </w:tc>
      </w:tr>
    </w:tbl>
    <w:p w14:paraId="7D0D74AE" w14:textId="77777777" w:rsidR="00A018A3" w:rsidRDefault="00A018A3" w:rsidP="00A018A3">
      <w:pPr>
        <w:pStyle w:val="a3"/>
        <w:rPr>
          <w:sz w:val="24"/>
          <w:szCs w:val="24"/>
        </w:rPr>
      </w:pPr>
    </w:p>
    <w:p w14:paraId="084234B8" w14:textId="77777777" w:rsidR="00A018A3" w:rsidRDefault="00A018A3" w:rsidP="00A018A3">
      <w:pPr>
        <w:pStyle w:val="a3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Кольца колодезные стеновые, кольца опорные</w:t>
      </w:r>
    </w:p>
    <w:tbl>
      <w:tblPr>
        <w:tblW w:w="1066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"/>
        <w:gridCol w:w="2740"/>
        <w:gridCol w:w="2240"/>
        <w:gridCol w:w="1081"/>
        <w:gridCol w:w="1113"/>
        <w:gridCol w:w="1349"/>
        <w:gridCol w:w="1588"/>
      </w:tblGrid>
      <w:tr w:rsidR="00A018A3" w14:paraId="0716F01B" w14:textId="77777777" w:rsidTr="00A018A3">
        <w:trPr>
          <w:trHeight w:val="117"/>
        </w:trPr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D33E8" w14:textId="77777777" w:rsidR="00A018A3" w:rsidRDefault="00A018A3">
            <w:pPr>
              <w:pStyle w:val="a3"/>
              <w:spacing w:line="276" w:lineRule="auto"/>
              <w:ind w:left="-249" w:right="-129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1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D4CE9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</w:rPr>
              <w:t>КС10.6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C4369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1000*590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2F8E6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0,16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5CA7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66F5A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13 500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A8CC4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12 000</w:t>
            </w:r>
          </w:p>
        </w:tc>
      </w:tr>
      <w:tr w:rsidR="00A018A3" w14:paraId="1EDD9562" w14:textId="77777777" w:rsidTr="00A018A3">
        <w:trPr>
          <w:trHeight w:val="114"/>
        </w:trPr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5F86E" w14:textId="77777777" w:rsidR="00A018A3" w:rsidRDefault="00A018A3">
            <w:pPr>
              <w:pStyle w:val="a3"/>
              <w:spacing w:line="276" w:lineRule="auto"/>
              <w:ind w:right="-129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2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84569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КС10.9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BC8DB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1000*890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8D7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0,24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C8B30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46410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17 000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F996C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14 000</w:t>
            </w:r>
          </w:p>
        </w:tc>
      </w:tr>
      <w:tr w:rsidR="00A018A3" w14:paraId="0C4E15D4" w14:textId="77777777" w:rsidTr="00A018A3">
        <w:trPr>
          <w:trHeight w:val="114"/>
        </w:trPr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9F94" w14:textId="77777777" w:rsidR="00A018A3" w:rsidRDefault="00A018A3">
            <w:pPr>
              <w:pStyle w:val="a3"/>
              <w:spacing w:line="276" w:lineRule="auto"/>
              <w:ind w:right="-129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3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EB57B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КС15.6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4D273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1500*590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6A69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0,27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EF73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ED62F" w14:textId="77777777" w:rsidR="00A018A3" w:rsidRDefault="00A018A3">
            <w:pPr>
              <w:pStyle w:val="a3"/>
              <w:tabs>
                <w:tab w:val="left" w:pos="228"/>
                <w:tab w:val="center" w:pos="730"/>
              </w:tabs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18 000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BA6E2" w14:textId="77777777" w:rsidR="00A018A3" w:rsidRDefault="00A018A3">
            <w:pPr>
              <w:pStyle w:val="a3"/>
              <w:tabs>
                <w:tab w:val="left" w:pos="228"/>
                <w:tab w:val="center" w:pos="730"/>
              </w:tabs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16 000</w:t>
            </w:r>
          </w:p>
        </w:tc>
      </w:tr>
      <w:tr w:rsidR="00A018A3" w14:paraId="70237655" w14:textId="77777777" w:rsidTr="00A018A3">
        <w:trPr>
          <w:trHeight w:val="114"/>
        </w:trPr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824CF" w14:textId="77777777" w:rsidR="00A018A3" w:rsidRDefault="00A018A3">
            <w:pPr>
              <w:pStyle w:val="a3"/>
              <w:spacing w:line="276" w:lineRule="auto"/>
              <w:ind w:right="-129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4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8D4EC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КС15.9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D0C4A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1500*890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D79AD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1D95C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C6D65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24 000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DA6C4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18 000</w:t>
            </w:r>
          </w:p>
        </w:tc>
      </w:tr>
      <w:tr w:rsidR="00A018A3" w14:paraId="784F8D94" w14:textId="77777777" w:rsidTr="00A018A3">
        <w:trPr>
          <w:trHeight w:val="114"/>
        </w:trPr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F7F83" w14:textId="77777777" w:rsidR="00A018A3" w:rsidRDefault="00A018A3">
            <w:pPr>
              <w:pStyle w:val="a3"/>
              <w:spacing w:line="276" w:lineRule="auto"/>
              <w:ind w:right="-129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5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75F9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КС20.6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97978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2000*590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CA49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0,39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1641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89D3F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32 000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475D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29 000</w:t>
            </w:r>
          </w:p>
        </w:tc>
      </w:tr>
      <w:tr w:rsidR="00A018A3" w14:paraId="5701DC0D" w14:textId="77777777" w:rsidTr="00A018A3">
        <w:trPr>
          <w:trHeight w:val="114"/>
        </w:trPr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75BF5" w14:textId="77777777" w:rsidR="00A018A3" w:rsidRDefault="00A018A3">
            <w:pPr>
              <w:pStyle w:val="a3"/>
              <w:spacing w:line="276" w:lineRule="auto"/>
              <w:ind w:right="-129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6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F7CC8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КС20.9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AFAB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2000*890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9F0A3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0,59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7BED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1480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FD5B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38 000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33FC3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33 500</w:t>
            </w:r>
          </w:p>
        </w:tc>
      </w:tr>
    </w:tbl>
    <w:p w14:paraId="7D63D21C" w14:textId="77777777" w:rsidR="00A018A3" w:rsidRDefault="00A018A3" w:rsidP="00A018A3">
      <w:pPr>
        <w:pStyle w:val="a3"/>
        <w:rPr>
          <w:sz w:val="28"/>
          <w:szCs w:val="28"/>
        </w:rPr>
      </w:pPr>
    </w:p>
    <w:p w14:paraId="798071E2" w14:textId="77777777" w:rsidR="00A018A3" w:rsidRDefault="00A018A3" w:rsidP="00A018A3">
      <w:pPr>
        <w:pStyle w:val="a3"/>
        <w:jc w:val="center"/>
        <w:rPr>
          <w:b/>
          <w:sz w:val="28"/>
          <w:szCs w:val="28"/>
          <w:lang/>
        </w:rPr>
      </w:pPr>
      <w:r>
        <w:rPr>
          <w:b/>
          <w:sz w:val="28"/>
          <w:szCs w:val="28"/>
        </w:rPr>
        <w:t>Плиты перекрытия колодцев (крышки)</w:t>
      </w:r>
      <w:r>
        <w:rPr>
          <w:b/>
          <w:sz w:val="28"/>
          <w:szCs w:val="28"/>
          <w:lang/>
        </w:rPr>
        <w:t xml:space="preserve"> </w:t>
      </w:r>
    </w:p>
    <w:tbl>
      <w:tblPr>
        <w:tblW w:w="1060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2840"/>
        <w:gridCol w:w="2087"/>
        <w:gridCol w:w="1186"/>
        <w:gridCol w:w="1044"/>
        <w:gridCol w:w="1365"/>
        <w:gridCol w:w="1530"/>
      </w:tblGrid>
      <w:tr w:rsidR="00A018A3" w14:paraId="1EC26CEC" w14:textId="77777777" w:rsidTr="00A018A3">
        <w:trPr>
          <w:trHeight w:val="117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DD2BA" w14:textId="77777777" w:rsidR="00A018A3" w:rsidRDefault="00A018A3">
            <w:pPr>
              <w:pStyle w:val="a3"/>
              <w:spacing w:line="276" w:lineRule="auto"/>
              <w:ind w:left="-874" w:right="-26" w:firstLine="405"/>
              <w:jc w:val="right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1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A0B80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ПП10-1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816DA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1160*150(700)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16BA9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BEA4B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8060D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18 000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D1383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13 500</w:t>
            </w:r>
          </w:p>
        </w:tc>
      </w:tr>
      <w:tr w:rsidR="00A018A3" w14:paraId="2663274D" w14:textId="77777777" w:rsidTr="00A018A3">
        <w:trPr>
          <w:trHeight w:val="114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95587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2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2F3EF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1ПП15-1 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4F422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1680*150(700)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6B429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0,27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73BF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680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71A9D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30 000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4C3AA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19 000</w:t>
            </w:r>
          </w:p>
        </w:tc>
      </w:tr>
      <w:tr w:rsidR="00A018A3" w14:paraId="5D2F1690" w14:textId="77777777" w:rsidTr="00A018A3">
        <w:trPr>
          <w:trHeight w:val="114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786F2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3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0C0D1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1ПП15-2</w:t>
            </w:r>
            <w:r>
              <w:rPr>
                <w:sz w:val="28"/>
                <w:szCs w:val="28"/>
                <w:lang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>
              <w:rPr>
                <w:b/>
                <w:sz w:val="28"/>
                <w:szCs w:val="28"/>
              </w:rPr>
              <w:t>усиленная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1CFAB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1680*150(700)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A060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0,27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D4C3C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680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2469A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40 000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B739C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35 000</w:t>
            </w:r>
          </w:p>
        </w:tc>
      </w:tr>
      <w:tr w:rsidR="00A018A3" w14:paraId="6AD1DA2E" w14:textId="77777777" w:rsidTr="00A018A3">
        <w:trPr>
          <w:trHeight w:val="114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18BEB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4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1AF01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1ПП20-1 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A449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2200*160(700)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26627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B3A5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1275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993BD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48 000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5887C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35 000</w:t>
            </w:r>
          </w:p>
        </w:tc>
      </w:tr>
      <w:tr w:rsidR="00A018A3" w14:paraId="015E709B" w14:textId="77777777" w:rsidTr="00A018A3">
        <w:trPr>
          <w:trHeight w:val="114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C0E73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5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30F71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1ПП20-2 (</w:t>
            </w:r>
            <w:r>
              <w:rPr>
                <w:b/>
                <w:sz w:val="28"/>
                <w:szCs w:val="28"/>
              </w:rPr>
              <w:t>усиленная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44EB3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2200*160(700)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BEB0A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4B973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1275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29F2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 xml:space="preserve">70 000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51975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45 000</w:t>
            </w:r>
          </w:p>
        </w:tc>
      </w:tr>
    </w:tbl>
    <w:p w14:paraId="1F128848" w14:textId="77777777" w:rsidR="00A018A3" w:rsidRDefault="00A018A3" w:rsidP="00A018A3">
      <w:pPr>
        <w:pStyle w:val="a3"/>
        <w:jc w:val="center"/>
        <w:rPr>
          <w:b/>
          <w:sz w:val="28"/>
          <w:szCs w:val="28"/>
        </w:rPr>
      </w:pPr>
      <w:r>
        <w:rPr>
          <w:sz w:val="28"/>
          <w:szCs w:val="28"/>
        </w:rPr>
        <w:br/>
      </w:r>
      <w:r>
        <w:rPr>
          <w:b/>
          <w:sz w:val="28"/>
          <w:szCs w:val="28"/>
        </w:rPr>
        <w:t>Плиты днища колодцев</w:t>
      </w:r>
    </w:p>
    <w:tbl>
      <w:tblPr>
        <w:tblW w:w="1061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2817"/>
        <w:gridCol w:w="1979"/>
        <w:gridCol w:w="1301"/>
        <w:gridCol w:w="992"/>
        <w:gridCol w:w="1417"/>
        <w:gridCol w:w="1546"/>
      </w:tblGrid>
      <w:tr w:rsidR="00A018A3" w14:paraId="667F729E" w14:textId="77777777" w:rsidTr="00A018A3">
        <w:trPr>
          <w:trHeight w:val="117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2FED0" w14:textId="77777777" w:rsidR="00A018A3" w:rsidRDefault="00A018A3">
            <w:pPr>
              <w:pStyle w:val="a3"/>
              <w:spacing w:line="276" w:lineRule="auto"/>
              <w:ind w:left="-874" w:firstLine="40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01     1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62991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ПН10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5AA7B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1160*100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A0A3A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08DF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C1686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18 000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DF68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13 500</w:t>
            </w:r>
          </w:p>
        </w:tc>
      </w:tr>
      <w:tr w:rsidR="00A018A3" w14:paraId="072F026D" w14:textId="77777777" w:rsidTr="00A018A3">
        <w:trPr>
          <w:trHeight w:val="114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D0F6F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EEB8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ПН15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3B0B4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1680*120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EDB82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D635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169C5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30 000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3A573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19 000</w:t>
            </w:r>
          </w:p>
        </w:tc>
      </w:tr>
      <w:tr w:rsidR="00A018A3" w14:paraId="3ACEF91D" w14:textId="77777777" w:rsidTr="00A018A3">
        <w:trPr>
          <w:trHeight w:val="114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B450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E3B0E" w14:textId="77777777" w:rsidR="00A018A3" w:rsidRDefault="00A018A3">
            <w:pPr>
              <w:pStyle w:val="a3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ПН20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C4154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2200*120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32B06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7A84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0508" w14:textId="77777777" w:rsidR="00A018A3" w:rsidRDefault="00A018A3">
            <w:pPr>
              <w:pStyle w:val="a3"/>
              <w:spacing w:line="276" w:lineRule="auto"/>
              <w:jc w:val="center"/>
              <w:rPr>
                <w:sz w:val="28"/>
                <w:szCs w:val="28"/>
                <w:lang/>
              </w:rPr>
            </w:pPr>
            <w:r>
              <w:rPr>
                <w:sz w:val="28"/>
                <w:szCs w:val="28"/>
                <w:lang/>
              </w:rPr>
              <w:t>48 000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8A6AD" w14:textId="77777777" w:rsidR="00A018A3" w:rsidRDefault="00A018A3">
            <w:pPr>
              <w:pStyle w:val="a3"/>
              <w:spacing w:line="276" w:lineRule="auto"/>
              <w:jc w:val="center"/>
              <w:rPr>
                <w:color w:val="FF0000"/>
                <w:sz w:val="28"/>
                <w:szCs w:val="28"/>
                <w:lang/>
              </w:rPr>
            </w:pPr>
            <w:r>
              <w:rPr>
                <w:color w:val="FF0000"/>
                <w:sz w:val="28"/>
                <w:szCs w:val="28"/>
                <w:lang/>
              </w:rPr>
              <w:t>35 000</w:t>
            </w:r>
          </w:p>
        </w:tc>
      </w:tr>
    </w:tbl>
    <w:p w14:paraId="3137B397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40F16A78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/>
        </w:rPr>
      </w:pPr>
    </w:p>
    <w:p w14:paraId="088E436E" w14:textId="77777777" w:rsidR="00A018A3" w:rsidRDefault="00A018A3" w:rsidP="00A018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54BD9186" w14:textId="77777777" w:rsidR="00DA48DD" w:rsidRDefault="00DA48DD"/>
    <w:sectPr w:rsidR="00DA48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criptS">
    <w:charset w:val="CC"/>
    <w:family w:val="auto"/>
    <w:pitch w:val="variable"/>
    <w:sig w:usb0="20002A87" w:usb1="00000000" w:usb2="00000000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BD"/>
    <w:rsid w:val="004B785D"/>
    <w:rsid w:val="00A018A3"/>
    <w:rsid w:val="00A06550"/>
    <w:rsid w:val="00C755BD"/>
    <w:rsid w:val="00DA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2A2BF"/>
  <w15:chartTrackingRefBased/>
  <w15:docId w15:val="{78C7D87E-F3EE-49C9-8AEC-5312D445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8A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link w:val="30"/>
    <w:semiHidden/>
    <w:unhideWhenUsed/>
    <w:qFormat/>
    <w:rsid w:val="00A018A3"/>
    <w:pPr>
      <w:widowControl w:val="0"/>
      <w:spacing w:before="20"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Основной текст с отступом 3 Знак"/>
    <w:basedOn w:val="a0"/>
    <w:link w:val="3"/>
    <w:semiHidden/>
    <w:rsid w:val="00A018A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No Spacing"/>
    <w:uiPriority w:val="1"/>
    <w:qFormat/>
    <w:rsid w:val="00A018A3"/>
    <w:pPr>
      <w:spacing w:after="0" w:line="240" w:lineRule="auto"/>
    </w:pPr>
  </w:style>
  <w:style w:type="table" w:styleId="a4">
    <w:name w:val="Table Grid"/>
    <w:basedOn w:val="a1"/>
    <w:uiPriority w:val="59"/>
    <w:rsid w:val="00A018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askarzurabekov@gmail.com</cp:lastModifiedBy>
  <cp:revision>5</cp:revision>
  <dcterms:created xsi:type="dcterms:W3CDTF">2026-04-25T08:35:00Z</dcterms:created>
  <dcterms:modified xsi:type="dcterms:W3CDTF">2026-08-11T20:05:00Z</dcterms:modified>
</cp:coreProperties>
</file>