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482" w:rsidRPr="005E50F0" w:rsidRDefault="00920482" w:rsidP="0092048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Ms. </w:t>
      </w:r>
      <w:proofErr w:type="spellStart"/>
      <w:r>
        <w:rPr>
          <w:rFonts w:ascii="Times New Roman" w:hAnsi="Times New Roman" w:cs="Times New Roman"/>
        </w:rPr>
        <w:t>Tisha</w:t>
      </w:r>
      <w:proofErr w:type="spellEnd"/>
      <w:r w:rsidRPr="0046787F">
        <w:rPr>
          <w:rFonts w:ascii="Times New Roman" w:hAnsi="Times New Roman" w:cs="Times New Roman"/>
        </w:rPr>
        <w:t xml:space="preserve"> started </w:t>
      </w:r>
      <w:r>
        <w:rPr>
          <w:rFonts w:ascii="Times New Roman" w:hAnsi="Times New Roman" w:cs="Times New Roman"/>
        </w:rPr>
        <w:t>her clothing business “</w:t>
      </w:r>
      <w:proofErr w:type="spellStart"/>
      <w:r>
        <w:rPr>
          <w:rFonts w:ascii="Times New Roman" w:hAnsi="Times New Roman" w:cs="Times New Roman"/>
        </w:rPr>
        <w:t>Monikanchan</w:t>
      </w:r>
      <w:proofErr w:type="spellEnd"/>
      <w:r>
        <w:rPr>
          <w:rFonts w:ascii="Times New Roman" w:hAnsi="Times New Roman" w:cs="Times New Roman"/>
        </w:rPr>
        <w:t xml:space="preserve">” </w:t>
      </w:r>
      <w:r w:rsidRPr="0046787F">
        <w:rPr>
          <w:rFonts w:ascii="Times New Roman" w:hAnsi="Times New Roman" w:cs="Times New Roman"/>
        </w:rPr>
        <w:t>on October 1, 2022. The trial balance at 31</w:t>
      </w:r>
      <w:r w:rsidRPr="0046787F">
        <w:rPr>
          <w:rFonts w:ascii="Times New Roman" w:hAnsi="Times New Roman" w:cs="Times New Roman"/>
          <w:vertAlign w:val="superscript"/>
        </w:rPr>
        <w:t>st</w:t>
      </w:r>
      <w:r w:rsidRPr="004678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December</w:t>
      </w:r>
      <w:r w:rsidRPr="0046787F">
        <w:rPr>
          <w:rFonts w:ascii="Times New Roman" w:hAnsi="Times New Roman" w:cs="Times New Roman"/>
        </w:rPr>
        <w:t>, 2022 is as follows:</w:t>
      </w:r>
    </w:p>
    <w:p w:rsidR="00920482" w:rsidRPr="0046787F" w:rsidRDefault="00920482" w:rsidP="00920482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Monikanchan</w:t>
      </w:r>
      <w:proofErr w:type="spellEnd"/>
    </w:p>
    <w:p w:rsidR="00920482" w:rsidRPr="0046787F" w:rsidRDefault="00920482" w:rsidP="0092048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6787F">
        <w:rPr>
          <w:rFonts w:ascii="Times New Roman" w:hAnsi="Times New Roman" w:cs="Times New Roman"/>
          <w:b/>
        </w:rPr>
        <w:t>Trial Balance</w:t>
      </w:r>
    </w:p>
    <w:p w:rsidR="00920482" w:rsidRPr="0046787F" w:rsidRDefault="00920482" w:rsidP="00920482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46787F">
        <w:rPr>
          <w:rFonts w:ascii="Times New Roman" w:hAnsi="Times New Roman" w:cs="Times New Roman"/>
          <w:b/>
        </w:rPr>
        <w:t>31</w:t>
      </w:r>
      <w:r w:rsidRPr="0046787F">
        <w:rPr>
          <w:rFonts w:ascii="Times New Roman" w:hAnsi="Times New Roman" w:cs="Times New Roman"/>
          <w:b/>
          <w:vertAlign w:val="superscript"/>
        </w:rPr>
        <w:t>st</w:t>
      </w:r>
      <w:r w:rsidRPr="0046787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December</w:t>
      </w:r>
      <w:r w:rsidRPr="0046787F">
        <w:rPr>
          <w:rFonts w:ascii="Times New Roman" w:hAnsi="Times New Roman" w:cs="Times New Roman"/>
          <w:b/>
        </w:rPr>
        <w:t>, 2022</w:t>
      </w:r>
    </w:p>
    <w:tbl>
      <w:tblPr>
        <w:tblW w:w="57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7"/>
        <w:gridCol w:w="1455"/>
        <w:gridCol w:w="1382"/>
      </w:tblGrid>
      <w:tr w:rsidR="00920482" w:rsidRPr="0046787F" w:rsidTr="00443481">
        <w:trPr>
          <w:trHeight w:val="557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Debit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(</w:t>
            </w:r>
            <w:proofErr w:type="spellStart"/>
            <w:r w:rsidRPr="0046787F">
              <w:rPr>
                <w:rFonts w:ascii="Times New Roman" w:hAnsi="Times New Roman" w:cs="Times New Roman"/>
              </w:rPr>
              <w:t>Tk</w:t>
            </w:r>
            <w:proofErr w:type="spellEnd"/>
            <w:r w:rsidRPr="0046787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Credit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(</w:t>
            </w:r>
            <w:proofErr w:type="spellStart"/>
            <w:r w:rsidRPr="0046787F">
              <w:rPr>
                <w:rFonts w:ascii="Times New Roman" w:hAnsi="Times New Roman" w:cs="Times New Roman"/>
              </w:rPr>
              <w:t>Tk</w:t>
            </w:r>
            <w:proofErr w:type="spellEnd"/>
            <w:r w:rsidRPr="0046787F">
              <w:rPr>
                <w:rFonts w:ascii="Times New Roman" w:hAnsi="Times New Roman" w:cs="Times New Roman"/>
              </w:rPr>
              <w:t>)</w:t>
            </w:r>
          </w:p>
        </w:tc>
      </w:tr>
      <w:tr w:rsidR="00920482" w:rsidRPr="0046787F" w:rsidTr="00920482">
        <w:trPr>
          <w:trHeight w:val="5084"/>
          <w:jc w:val="center"/>
        </w:trPr>
        <w:tc>
          <w:tcPr>
            <w:tcW w:w="29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Cash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Accounts Receivable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Prepaid Insurance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Supplies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Office furniture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Accounts Payable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Unearned Service Revenue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Ali, Capital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Notes Payable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Service Revenue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Salaries expense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Rent Expense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10,000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16,000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6,000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6,000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90,000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3,000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4,0</w:t>
            </w:r>
            <w:r>
              <w:rPr>
                <w:rFonts w:ascii="Times New Roman" w:hAnsi="Times New Roman" w:cs="Times New Roman"/>
              </w:rPr>
              <w:t>0</w:t>
            </w:r>
            <w:r w:rsidRPr="004678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18,000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7,000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45,000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25,000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46787F">
              <w:rPr>
                <w:rFonts w:ascii="Times New Roman" w:hAnsi="Times New Roman" w:cs="Times New Roman"/>
              </w:rPr>
              <w:t>40,000</w:t>
            </w:r>
          </w:p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920482" w:rsidRPr="0046787F" w:rsidTr="00443481">
        <w:trPr>
          <w:trHeight w:val="315"/>
          <w:jc w:val="center"/>
        </w:trPr>
        <w:tc>
          <w:tcPr>
            <w:tcW w:w="29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0482" w:rsidRPr="0046787F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20482" w:rsidRPr="00492F71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  <w:u w:val="double"/>
              </w:rPr>
            </w:pPr>
            <w:r w:rsidRPr="00492F71">
              <w:rPr>
                <w:rFonts w:ascii="Times New Roman" w:hAnsi="Times New Roman" w:cs="Times New Roman"/>
                <w:u w:val="double"/>
              </w:rPr>
              <w:t>135,000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920482" w:rsidRPr="00492F71" w:rsidRDefault="00920482" w:rsidP="00443481">
            <w:pPr>
              <w:spacing w:line="240" w:lineRule="auto"/>
              <w:jc w:val="both"/>
              <w:rPr>
                <w:rFonts w:ascii="Times New Roman" w:hAnsi="Times New Roman" w:cs="Times New Roman"/>
                <w:u w:val="double"/>
              </w:rPr>
            </w:pPr>
            <w:r w:rsidRPr="00492F71">
              <w:rPr>
                <w:rFonts w:ascii="Times New Roman" w:hAnsi="Times New Roman" w:cs="Times New Roman"/>
                <w:u w:val="double"/>
              </w:rPr>
              <w:t>135,000</w:t>
            </w:r>
          </w:p>
        </w:tc>
      </w:tr>
    </w:tbl>
    <w:p w:rsidR="00920482" w:rsidRPr="0046787F" w:rsidRDefault="00920482" w:rsidP="00920482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920482" w:rsidRPr="0046787F" w:rsidRDefault="00920482" w:rsidP="00920482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46787F">
        <w:rPr>
          <w:rFonts w:ascii="Times New Roman" w:hAnsi="Times New Roman" w:cs="Times New Roman"/>
          <w:b/>
          <w:u w:val="single"/>
        </w:rPr>
        <w:t>Other data:</w:t>
      </w:r>
    </w:p>
    <w:p w:rsidR="00920482" w:rsidRPr="0046787F" w:rsidRDefault="00920482" w:rsidP="009204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6787F">
        <w:rPr>
          <w:rFonts w:ascii="Times New Roman" w:hAnsi="Times New Roman" w:cs="Times New Roman"/>
        </w:rPr>
        <w:t>One third of the supplies have been used.</w:t>
      </w:r>
    </w:p>
    <w:p w:rsidR="00920482" w:rsidRPr="0046787F" w:rsidRDefault="00920482" w:rsidP="009204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6787F">
        <w:rPr>
          <w:rFonts w:ascii="Times New Roman" w:hAnsi="Times New Roman" w:cs="Times New Roman"/>
        </w:rPr>
        <w:t>The Insurance policy is for 2 years.</w:t>
      </w:r>
    </w:p>
    <w:p w:rsidR="00920482" w:rsidRPr="0046787F" w:rsidRDefault="00920482" w:rsidP="009204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6787F">
        <w:rPr>
          <w:rFonts w:ascii="Times New Roman" w:hAnsi="Times New Roman" w:cs="Times New Roman"/>
        </w:rPr>
        <w:t>Tk. 2200 of unearned service revenue has been earned during this period.</w:t>
      </w:r>
    </w:p>
    <w:p w:rsidR="00920482" w:rsidRPr="0046787F" w:rsidRDefault="00920482" w:rsidP="009204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Monthly</w:t>
      </w:r>
      <w:r w:rsidRPr="0046787F">
        <w:rPr>
          <w:rFonts w:ascii="Times New Roman" w:hAnsi="Times New Roman" w:cs="Times New Roman"/>
        </w:rPr>
        <w:t xml:space="preserve"> depreciation of office furniture is Tk. </w:t>
      </w:r>
      <w:r>
        <w:rPr>
          <w:rFonts w:ascii="Times New Roman" w:hAnsi="Times New Roman" w:cs="Times New Roman"/>
        </w:rPr>
        <w:t>200</w:t>
      </w:r>
      <w:r w:rsidRPr="0046787F">
        <w:rPr>
          <w:rFonts w:ascii="Times New Roman" w:hAnsi="Times New Roman" w:cs="Times New Roman"/>
        </w:rPr>
        <w:t>.</w:t>
      </w:r>
    </w:p>
    <w:p w:rsidR="00920482" w:rsidRPr="005E50F0" w:rsidRDefault="00920482" w:rsidP="00920482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Interest accrued for the first month amounted 400. </w:t>
      </w:r>
    </w:p>
    <w:p w:rsidR="00A513BE" w:rsidRDefault="00A513BE"/>
    <w:p w:rsidR="00920482" w:rsidRDefault="00920482">
      <w:r>
        <w:t>1. Prepare Work sheet</w:t>
      </w:r>
      <w:bookmarkStart w:id="0" w:name="_GoBack"/>
      <w:bookmarkEnd w:id="0"/>
    </w:p>
    <w:p w:rsidR="007A0F15" w:rsidRDefault="007A0F15">
      <w:r>
        <w:t>2. Prepare Financial Statements</w:t>
      </w:r>
    </w:p>
    <w:p w:rsidR="007A0F15" w:rsidRDefault="007A0F15">
      <w:r>
        <w:t>3. Prepare Closing Entries</w:t>
      </w:r>
    </w:p>
    <w:sectPr w:rsidR="007A0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4623"/>
    <w:multiLevelType w:val="hybridMultilevel"/>
    <w:tmpl w:val="4948C490"/>
    <w:lvl w:ilvl="0" w:tplc="07E2E5D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82"/>
    <w:rsid w:val="002A3A9C"/>
    <w:rsid w:val="007A0F15"/>
    <w:rsid w:val="00920482"/>
    <w:rsid w:val="00A5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F70A2-F9E1-489D-A780-7CC2EB74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48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</dc:creator>
  <cp:keywords/>
  <dc:description/>
  <cp:lastModifiedBy>DIU</cp:lastModifiedBy>
  <cp:revision>1</cp:revision>
  <dcterms:created xsi:type="dcterms:W3CDTF">2024-05-26T12:12:00Z</dcterms:created>
  <dcterms:modified xsi:type="dcterms:W3CDTF">2024-05-29T08:05:00Z</dcterms:modified>
</cp:coreProperties>
</file>