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3E3C5" w14:textId="33B003A6" w:rsidR="005F652E" w:rsidRDefault="005F652E" w:rsidP="005F652E">
      <w:pPr>
        <w:rPr>
          <w:sz w:val="48"/>
          <w:szCs w:val="48"/>
        </w:rPr>
      </w:pPr>
      <w:r>
        <w:rPr>
          <w:sz w:val="48"/>
          <w:szCs w:val="48"/>
        </w:rPr>
        <w:t xml:space="preserve">          </w:t>
      </w:r>
      <w:r w:rsidR="00126E5B">
        <w:rPr>
          <w:sz w:val="48"/>
          <w:szCs w:val="48"/>
        </w:rPr>
        <w:t xml:space="preserve">       </w:t>
      </w:r>
      <w:r>
        <w:rPr>
          <w:sz w:val="48"/>
          <w:szCs w:val="48"/>
        </w:rPr>
        <w:t xml:space="preserve">  </w:t>
      </w:r>
      <w:r w:rsidR="00126E5B">
        <w:rPr>
          <w:sz w:val="48"/>
          <w:szCs w:val="48"/>
        </w:rPr>
        <w:t>THE GUARDIAN ACADEMY</w:t>
      </w:r>
    </w:p>
    <w:p w14:paraId="73AA50D3" w14:textId="420167A3" w:rsidR="005F652E" w:rsidRPr="005F652E" w:rsidRDefault="00E27BD4" w:rsidP="005F652E">
      <w:pPr>
        <w:rPr>
          <w:sz w:val="48"/>
          <w:szCs w:val="48"/>
        </w:rPr>
      </w:pPr>
      <w:r>
        <w:rPr>
          <w:sz w:val="32"/>
          <w:szCs w:val="32"/>
        </w:rPr>
        <w:t>Deed Regd.NO. – IV-00324 of 2013</w:t>
      </w:r>
      <w:r w:rsidR="005F652E" w:rsidRPr="005F652E">
        <w:rPr>
          <w:sz w:val="32"/>
          <w:szCs w:val="32"/>
        </w:rPr>
        <w:t xml:space="preserve">                        U-dise-</w:t>
      </w:r>
      <w:r w:rsidR="00E2558C">
        <w:rPr>
          <w:sz w:val="32"/>
          <w:szCs w:val="32"/>
        </w:rPr>
        <w:t>19060605604</w:t>
      </w:r>
    </w:p>
    <w:p w14:paraId="67EBACFB" w14:textId="253F8B53" w:rsidR="005F652E" w:rsidRPr="00391739" w:rsidRDefault="005F652E" w:rsidP="005F652E">
      <w:pPr>
        <w:rPr>
          <w:sz w:val="28"/>
          <w:szCs w:val="28"/>
        </w:rPr>
      </w:pPr>
      <w:r w:rsidRPr="00391739">
        <w:rPr>
          <w:sz w:val="28"/>
          <w:szCs w:val="28"/>
        </w:rPr>
        <w:t>Vill-</w:t>
      </w:r>
      <w:proofErr w:type="spellStart"/>
      <w:r w:rsidR="00126E5B">
        <w:rPr>
          <w:sz w:val="28"/>
          <w:szCs w:val="28"/>
        </w:rPr>
        <w:t>Mahabatpu</w:t>
      </w:r>
      <w:r w:rsidR="00E27BD4">
        <w:rPr>
          <w:sz w:val="28"/>
          <w:szCs w:val="28"/>
        </w:rPr>
        <w:t>r</w:t>
      </w:r>
      <w:proofErr w:type="spellEnd"/>
      <w:r w:rsidRPr="00391739">
        <w:rPr>
          <w:sz w:val="28"/>
          <w:szCs w:val="28"/>
        </w:rPr>
        <w:t>, P.O-</w:t>
      </w:r>
      <w:proofErr w:type="spellStart"/>
      <w:r w:rsidR="00126E5B">
        <w:rPr>
          <w:sz w:val="28"/>
          <w:szCs w:val="28"/>
        </w:rPr>
        <w:t>Duisatabighi</w:t>
      </w:r>
      <w:proofErr w:type="spellEnd"/>
      <w:r w:rsidRPr="00391739">
        <w:rPr>
          <w:sz w:val="28"/>
          <w:szCs w:val="28"/>
        </w:rPr>
        <w:t>, PS-</w:t>
      </w:r>
      <w:proofErr w:type="spellStart"/>
      <w:r w:rsidRPr="00391739">
        <w:rPr>
          <w:sz w:val="28"/>
          <w:szCs w:val="28"/>
        </w:rPr>
        <w:t>Kaliachak</w:t>
      </w:r>
      <w:proofErr w:type="spellEnd"/>
      <w:r w:rsidRPr="00391739">
        <w:rPr>
          <w:sz w:val="28"/>
          <w:szCs w:val="28"/>
        </w:rPr>
        <w:t xml:space="preserve">, </w:t>
      </w:r>
      <w:proofErr w:type="spellStart"/>
      <w:r w:rsidRPr="00391739">
        <w:rPr>
          <w:sz w:val="28"/>
          <w:szCs w:val="28"/>
        </w:rPr>
        <w:t>Dist</w:t>
      </w:r>
      <w:proofErr w:type="spellEnd"/>
      <w:r w:rsidRPr="00391739">
        <w:rPr>
          <w:sz w:val="28"/>
          <w:szCs w:val="28"/>
        </w:rPr>
        <w:t>-Malda</w:t>
      </w:r>
    </w:p>
    <w:p w14:paraId="5757FC9D" w14:textId="5F6D89D9" w:rsidR="005F652E" w:rsidRPr="005F652E" w:rsidRDefault="005F652E" w:rsidP="005F652E">
      <w:pPr>
        <w:rPr>
          <w:sz w:val="32"/>
          <w:szCs w:val="32"/>
        </w:rPr>
      </w:pPr>
      <w:r>
        <w:rPr>
          <w:sz w:val="32"/>
          <w:szCs w:val="32"/>
        </w:rPr>
        <w:t xml:space="preserve">                                                                             </w:t>
      </w:r>
      <w:r w:rsidRPr="005F652E">
        <w:rPr>
          <w:sz w:val="32"/>
          <w:szCs w:val="32"/>
        </w:rPr>
        <w:t>Mobile No-</w:t>
      </w:r>
      <w:r w:rsidR="00126E5B">
        <w:rPr>
          <w:sz w:val="32"/>
          <w:szCs w:val="32"/>
        </w:rPr>
        <w:t>7548943430</w:t>
      </w:r>
    </w:p>
    <w:p w14:paraId="6582EE4C" w14:textId="77777777" w:rsidR="005F652E" w:rsidRPr="005F652E" w:rsidRDefault="005F652E" w:rsidP="005F652E">
      <w:pPr>
        <w:rPr>
          <w:sz w:val="32"/>
          <w:szCs w:val="32"/>
        </w:rPr>
      </w:pPr>
      <w:proofErr w:type="spellStart"/>
      <w:r w:rsidRPr="005F652E">
        <w:rPr>
          <w:sz w:val="32"/>
          <w:szCs w:val="32"/>
        </w:rPr>
        <w:t>Ref.No</w:t>
      </w:r>
      <w:proofErr w:type="spellEnd"/>
      <w:r w:rsidRPr="005F652E">
        <w:rPr>
          <w:sz w:val="32"/>
          <w:szCs w:val="32"/>
        </w:rPr>
        <w:t>-....................                                             Date-....................</w:t>
      </w:r>
    </w:p>
    <w:p w14:paraId="6AFCBC96" w14:textId="77777777" w:rsidR="005F652E" w:rsidRPr="005F652E" w:rsidRDefault="005F652E" w:rsidP="005F652E">
      <w:pPr>
        <w:rPr>
          <w:sz w:val="32"/>
          <w:szCs w:val="32"/>
        </w:rPr>
      </w:pPr>
      <w:r w:rsidRPr="005F652E">
        <w:rPr>
          <w:sz w:val="32"/>
          <w:szCs w:val="32"/>
        </w:rPr>
        <w:t>To,</w:t>
      </w:r>
    </w:p>
    <w:p w14:paraId="7CDBC4AB" w14:textId="77777777" w:rsidR="005F652E" w:rsidRPr="005F652E" w:rsidRDefault="005F652E" w:rsidP="005F652E">
      <w:pPr>
        <w:rPr>
          <w:sz w:val="32"/>
          <w:szCs w:val="32"/>
        </w:rPr>
      </w:pPr>
      <w:r w:rsidRPr="005F652E">
        <w:rPr>
          <w:sz w:val="32"/>
          <w:szCs w:val="32"/>
        </w:rPr>
        <w:t>The District Inspector of Schools (SE), Malda</w:t>
      </w:r>
    </w:p>
    <w:p w14:paraId="1614CFD5" w14:textId="77777777" w:rsidR="005F652E" w:rsidRPr="005F652E" w:rsidRDefault="005F652E" w:rsidP="005F652E">
      <w:pPr>
        <w:rPr>
          <w:sz w:val="32"/>
          <w:szCs w:val="32"/>
        </w:rPr>
      </w:pPr>
      <w:r w:rsidRPr="005F652E">
        <w:rPr>
          <w:sz w:val="32"/>
          <w:szCs w:val="32"/>
        </w:rPr>
        <w:t>Through the concerned Sub-Inspector of Schools (</w:t>
      </w:r>
      <w:proofErr w:type="spellStart"/>
      <w:r w:rsidRPr="005F652E">
        <w:rPr>
          <w:sz w:val="32"/>
          <w:szCs w:val="32"/>
        </w:rPr>
        <w:t>Kaliachak</w:t>
      </w:r>
      <w:proofErr w:type="spellEnd"/>
      <w:r w:rsidRPr="005F652E">
        <w:rPr>
          <w:sz w:val="32"/>
          <w:szCs w:val="32"/>
        </w:rPr>
        <w:t xml:space="preserve"> South Circle, Malda)</w:t>
      </w:r>
    </w:p>
    <w:p w14:paraId="3775CDA9" w14:textId="1F789A7F" w:rsidR="005F652E" w:rsidRPr="005F652E" w:rsidRDefault="005F652E" w:rsidP="005F652E">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652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Subject: Reply to Show-Cause Notice (Memo No. 1297</w:t>
      </w:r>
      <w:proofErr w:type="gramStart"/>
      <w:r w:rsidRPr="005F652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F652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S.E)/MLD dated-</w:t>
      </w:r>
      <w:r w:rsidR="00E2558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134E52">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5F652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.08.2026)</w:t>
      </w:r>
    </w:p>
    <w:p w14:paraId="3D5F9779" w14:textId="77777777" w:rsidR="005F652E" w:rsidRPr="005F652E" w:rsidRDefault="005F652E" w:rsidP="005F652E">
      <w:pPr>
        <w:rPr>
          <w:sz w:val="32"/>
          <w:szCs w:val="32"/>
        </w:rPr>
      </w:pPr>
      <w:r w:rsidRPr="005F652E">
        <w:rPr>
          <w:sz w:val="32"/>
          <w:szCs w:val="32"/>
        </w:rPr>
        <w:t>Respected Sir/Madam,</w:t>
      </w:r>
    </w:p>
    <w:p w14:paraId="1742D6F3" w14:textId="5342D583" w:rsidR="005F652E" w:rsidRPr="005F652E" w:rsidRDefault="005F652E" w:rsidP="005F652E">
      <w:pPr>
        <w:rPr>
          <w:sz w:val="32"/>
          <w:szCs w:val="32"/>
        </w:rPr>
      </w:pPr>
      <w:r w:rsidRPr="005F652E">
        <w:rPr>
          <w:sz w:val="32"/>
          <w:szCs w:val="32"/>
        </w:rPr>
        <w:t xml:space="preserve">On behalf of </w:t>
      </w:r>
      <w:r w:rsidR="00E2558C">
        <w:rPr>
          <w:sz w:val="32"/>
          <w:szCs w:val="32"/>
        </w:rPr>
        <w:t>The Guardian</w:t>
      </w:r>
      <w:r w:rsidRPr="005F652E">
        <w:rPr>
          <w:sz w:val="32"/>
          <w:szCs w:val="32"/>
        </w:rPr>
        <w:t xml:space="preserve"> Academy Malda District, I acknowledge receipt of your notice dated 1</w:t>
      </w:r>
      <w:r w:rsidR="00134E52">
        <w:rPr>
          <w:sz w:val="32"/>
          <w:szCs w:val="32"/>
        </w:rPr>
        <w:t>3</w:t>
      </w:r>
      <w:r w:rsidRPr="005F652E">
        <w:rPr>
          <w:sz w:val="32"/>
          <w:szCs w:val="32"/>
        </w:rPr>
        <w:t>-08-2026.</w:t>
      </w:r>
    </w:p>
    <w:p w14:paraId="7A3CE185" w14:textId="77777777" w:rsidR="005F652E" w:rsidRPr="005F652E" w:rsidRDefault="005F652E" w:rsidP="005F652E">
      <w:pPr>
        <w:rPr>
          <w:sz w:val="32"/>
          <w:szCs w:val="32"/>
        </w:rPr>
      </w:pPr>
      <w:r w:rsidRPr="005F652E">
        <w:rPr>
          <w:sz w:val="32"/>
          <w:szCs w:val="32"/>
        </w:rPr>
        <w:t>We fully respect the RTE Act and are committed to obtaining the required State NOC/Recognition. Since gathering legal documents and completing infrastructure upgrades take time, we kindly request some more time to complete the entire process. We ask that you accept this reply, grant us time, and defer any legal action while we comply. We welcome your guidance to complete this quickly.</w:t>
      </w:r>
    </w:p>
    <w:p w14:paraId="0CA4A2D5" w14:textId="77777777" w:rsidR="005F652E" w:rsidRDefault="005F652E" w:rsidP="005F652E">
      <w:pPr>
        <w:rPr>
          <w:sz w:val="32"/>
          <w:szCs w:val="32"/>
        </w:rPr>
      </w:pPr>
      <w:r w:rsidRPr="005F652E">
        <w:rPr>
          <w:sz w:val="32"/>
          <w:szCs w:val="32"/>
        </w:rPr>
        <w:t>Please refer to the second page, where detailed information about our school is provided.</w:t>
      </w:r>
    </w:p>
    <w:p w14:paraId="1462D12D" w14:textId="77777777" w:rsidR="005F652E" w:rsidRPr="005F652E" w:rsidRDefault="005F652E" w:rsidP="005F652E">
      <w:pPr>
        <w:rPr>
          <w:sz w:val="32"/>
          <w:szCs w:val="32"/>
        </w:rPr>
      </w:pPr>
    </w:p>
    <w:p w14:paraId="5CB52719" w14:textId="23076E11" w:rsidR="00BF5537" w:rsidRDefault="005F652E" w:rsidP="005F652E">
      <w:pPr>
        <w:rPr>
          <w:sz w:val="32"/>
          <w:szCs w:val="32"/>
        </w:rPr>
      </w:pPr>
      <w:r w:rsidRPr="005F652E">
        <w:rPr>
          <w:sz w:val="32"/>
          <w:szCs w:val="32"/>
        </w:rPr>
        <w:t>Yours faithfully,</w:t>
      </w:r>
    </w:p>
    <w:p w14:paraId="5FEC8004" w14:textId="77777777" w:rsidR="00391739" w:rsidRDefault="005F652E" w:rsidP="005F652E">
      <w:pPr>
        <w:rPr>
          <w:sz w:val="40"/>
          <w:szCs w:val="40"/>
        </w:rPr>
      </w:pPr>
      <w:r w:rsidRPr="00391739">
        <w:rPr>
          <w:sz w:val="40"/>
          <w:szCs w:val="40"/>
        </w:rPr>
        <w:t xml:space="preserve">             </w:t>
      </w:r>
      <w:r w:rsidR="00391739" w:rsidRPr="00391739">
        <w:rPr>
          <w:sz w:val="40"/>
          <w:szCs w:val="40"/>
        </w:rPr>
        <w:t xml:space="preserve">    </w:t>
      </w:r>
    </w:p>
    <w:p w14:paraId="5254FC82" w14:textId="217E9440" w:rsidR="005F652E" w:rsidRPr="005F652E" w:rsidRDefault="00391739" w:rsidP="005F652E">
      <w:pPr>
        <w:rPr>
          <w:sz w:val="32"/>
          <w:szCs w:val="32"/>
        </w:rPr>
      </w:pPr>
      <w:r w:rsidRPr="00126E5B">
        <w:rPr>
          <w:sz w:val="48"/>
          <w:szCs w:val="48"/>
        </w:rPr>
        <w:lastRenderedPageBreak/>
        <w:t xml:space="preserve">               </w:t>
      </w:r>
      <w:r w:rsidR="005F652E" w:rsidRPr="00126E5B">
        <w:rPr>
          <w:sz w:val="48"/>
          <w:szCs w:val="48"/>
        </w:rPr>
        <w:t xml:space="preserve">  </w:t>
      </w:r>
      <w:r w:rsidR="00126E5B" w:rsidRPr="00126E5B">
        <w:rPr>
          <w:sz w:val="48"/>
          <w:szCs w:val="48"/>
        </w:rPr>
        <w:t>THE   GUARDIAN</w:t>
      </w:r>
      <w:r w:rsidRPr="00126E5B">
        <w:rPr>
          <w:sz w:val="48"/>
          <w:szCs w:val="48"/>
        </w:rPr>
        <w:t xml:space="preserve"> ACADEMY</w:t>
      </w:r>
      <w:r w:rsidR="005F652E" w:rsidRPr="00126E5B">
        <w:rPr>
          <w:sz w:val="48"/>
          <w:szCs w:val="48"/>
        </w:rPr>
        <w:t xml:space="preserve">                                                                                                        </w:t>
      </w:r>
      <w:r w:rsidR="00E27BD4">
        <w:rPr>
          <w:sz w:val="32"/>
          <w:szCs w:val="32"/>
        </w:rPr>
        <w:t xml:space="preserve">Deed Regd.NO. – IV-00324 </w:t>
      </w:r>
      <w:r w:rsidR="00E27BD4">
        <w:rPr>
          <w:sz w:val="32"/>
          <w:szCs w:val="32"/>
        </w:rPr>
        <w:t>of</w:t>
      </w:r>
      <w:r w:rsidR="00E27BD4">
        <w:rPr>
          <w:sz w:val="32"/>
          <w:szCs w:val="32"/>
        </w:rPr>
        <w:t xml:space="preserve"> 2013</w:t>
      </w:r>
      <w:r w:rsidR="00E27BD4" w:rsidRPr="005F652E">
        <w:rPr>
          <w:sz w:val="32"/>
          <w:szCs w:val="32"/>
        </w:rPr>
        <w:t xml:space="preserve">                    </w:t>
      </w:r>
      <w:r w:rsidR="005F652E" w:rsidRPr="005F652E">
        <w:rPr>
          <w:sz w:val="32"/>
          <w:szCs w:val="32"/>
        </w:rPr>
        <w:t xml:space="preserve">   U-dise-19060</w:t>
      </w:r>
      <w:r w:rsidR="00E2558C">
        <w:rPr>
          <w:sz w:val="32"/>
          <w:szCs w:val="32"/>
        </w:rPr>
        <w:t>605604</w:t>
      </w:r>
    </w:p>
    <w:p w14:paraId="2167DF58" w14:textId="567D941B" w:rsidR="005F652E" w:rsidRPr="00391739" w:rsidRDefault="005F652E" w:rsidP="005F652E">
      <w:pPr>
        <w:rPr>
          <w:sz w:val="28"/>
          <w:szCs w:val="28"/>
        </w:rPr>
      </w:pPr>
      <w:r w:rsidRPr="00391739">
        <w:rPr>
          <w:sz w:val="28"/>
          <w:szCs w:val="28"/>
        </w:rPr>
        <w:t>Vill-</w:t>
      </w:r>
      <w:proofErr w:type="spellStart"/>
      <w:r w:rsidR="00126E5B">
        <w:rPr>
          <w:sz w:val="28"/>
          <w:szCs w:val="28"/>
        </w:rPr>
        <w:t>Mahabatpur</w:t>
      </w:r>
      <w:proofErr w:type="spellEnd"/>
      <w:r w:rsidRPr="00391739">
        <w:rPr>
          <w:sz w:val="28"/>
          <w:szCs w:val="28"/>
        </w:rPr>
        <w:t>, P.O-</w:t>
      </w:r>
      <w:proofErr w:type="spellStart"/>
      <w:r w:rsidR="00126E5B">
        <w:rPr>
          <w:sz w:val="28"/>
          <w:szCs w:val="28"/>
        </w:rPr>
        <w:t>Duisatabighi</w:t>
      </w:r>
      <w:proofErr w:type="spellEnd"/>
      <w:r w:rsidRPr="00391739">
        <w:rPr>
          <w:sz w:val="28"/>
          <w:szCs w:val="28"/>
        </w:rPr>
        <w:t>, P.S-</w:t>
      </w:r>
      <w:proofErr w:type="spellStart"/>
      <w:r w:rsidRPr="00391739">
        <w:rPr>
          <w:sz w:val="28"/>
          <w:szCs w:val="28"/>
        </w:rPr>
        <w:t>Kaliachak</w:t>
      </w:r>
      <w:proofErr w:type="spellEnd"/>
      <w:r w:rsidRPr="00391739">
        <w:rPr>
          <w:sz w:val="28"/>
          <w:szCs w:val="28"/>
        </w:rPr>
        <w:t xml:space="preserve">, </w:t>
      </w:r>
      <w:proofErr w:type="spellStart"/>
      <w:r w:rsidRPr="00391739">
        <w:rPr>
          <w:sz w:val="28"/>
          <w:szCs w:val="28"/>
        </w:rPr>
        <w:t>Dist</w:t>
      </w:r>
      <w:proofErr w:type="spellEnd"/>
      <w:r w:rsidRPr="00391739">
        <w:rPr>
          <w:sz w:val="28"/>
          <w:szCs w:val="28"/>
        </w:rPr>
        <w:t>-Malda</w:t>
      </w:r>
    </w:p>
    <w:p w14:paraId="19E94CBD" w14:textId="3C1AAA50" w:rsidR="005F652E" w:rsidRPr="005F652E" w:rsidRDefault="00126E5B" w:rsidP="005F652E">
      <w:pPr>
        <w:rPr>
          <w:sz w:val="32"/>
          <w:szCs w:val="32"/>
        </w:rPr>
      </w:pPr>
      <w:r>
        <w:rPr>
          <w:sz w:val="32"/>
          <w:szCs w:val="32"/>
        </w:rPr>
        <w:t xml:space="preserve">                                                                           </w:t>
      </w:r>
      <w:r w:rsidR="005F652E" w:rsidRPr="005F652E">
        <w:rPr>
          <w:sz w:val="32"/>
          <w:szCs w:val="32"/>
        </w:rPr>
        <w:t>Mobile No-</w:t>
      </w:r>
      <w:r>
        <w:rPr>
          <w:sz w:val="32"/>
          <w:szCs w:val="32"/>
        </w:rPr>
        <w:t>7548943430</w:t>
      </w:r>
    </w:p>
    <w:p w14:paraId="5BDD8B17" w14:textId="031B8C3B" w:rsidR="005F652E" w:rsidRPr="005F652E" w:rsidRDefault="005F652E" w:rsidP="005F652E">
      <w:pPr>
        <w:rPr>
          <w:sz w:val="32"/>
          <w:szCs w:val="32"/>
        </w:rPr>
      </w:pPr>
      <w:proofErr w:type="spellStart"/>
      <w:r w:rsidRPr="005F652E">
        <w:rPr>
          <w:sz w:val="32"/>
          <w:szCs w:val="32"/>
        </w:rPr>
        <w:t>Ref.No</w:t>
      </w:r>
      <w:proofErr w:type="spellEnd"/>
      <w:r w:rsidRPr="005F652E">
        <w:rPr>
          <w:sz w:val="32"/>
          <w:szCs w:val="32"/>
        </w:rPr>
        <w:t>-........................                                         Date-........................</w:t>
      </w:r>
    </w:p>
    <w:p w14:paraId="40CD8F5A" w14:textId="5B821D83" w:rsidR="005F652E" w:rsidRPr="00391739" w:rsidRDefault="005F652E" w:rsidP="005F652E">
      <w:pPr>
        <w:rPr>
          <w:sz w:val="32"/>
          <w:szCs w:val="32"/>
        </w:rPr>
      </w:pPr>
      <w:r w:rsidRPr="00391739">
        <w:rPr>
          <w:sz w:val="32"/>
          <w:szCs w:val="32"/>
        </w:rPr>
        <w:t>Attachments List of information</w:t>
      </w:r>
    </w:p>
    <w:p w14:paraId="33D602C4" w14:textId="0C1E619D" w:rsidR="005F652E" w:rsidRPr="00391739" w:rsidRDefault="005F652E" w:rsidP="005F652E">
      <w:pPr>
        <w:rPr>
          <w:sz w:val="32"/>
          <w:szCs w:val="32"/>
        </w:rPr>
      </w:pPr>
      <w:r w:rsidRPr="00391739">
        <w:rPr>
          <w:sz w:val="32"/>
          <w:szCs w:val="32"/>
        </w:rPr>
        <w:t>1. Year of Establishment of School: 201</w:t>
      </w:r>
      <w:r w:rsidR="00E27BD4">
        <w:rPr>
          <w:sz w:val="32"/>
          <w:szCs w:val="32"/>
        </w:rPr>
        <w:t>3</w:t>
      </w:r>
    </w:p>
    <w:p w14:paraId="3434F30B" w14:textId="0D39B19C" w:rsidR="005F652E" w:rsidRPr="00391739" w:rsidRDefault="005F652E" w:rsidP="005F652E">
      <w:pPr>
        <w:rPr>
          <w:sz w:val="32"/>
          <w:szCs w:val="32"/>
        </w:rPr>
      </w:pPr>
      <w:r w:rsidRPr="00391739">
        <w:rPr>
          <w:sz w:val="32"/>
          <w:szCs w:val="32"/>
        </w:rPr>
        <w:t>2. UDISE Code of the school: 19060</w:t>
      </w:r>
      <w:r w:rsidR="00E2558C">
        <w:rPr>
          <w:sz w:val="32"/>
          <w:szCs w:val="32"/>
        </w:rPr>
        <w:t>605604</w:t>
      </w:r>
    </w:p>
    <w:p w14:paraId="6E5CBEAA" w14:textId="104A45C8" w:rsidR="005F652E" w:rsidRPr="00391739" w:rsidRDefault="005F652E" w:rsidP="005F652E">
      <w:pPr>
        <w:rPr>
          <w:sz w:val="32"/>
          <w:szCs w:val="32"/>
        </w:rPr>
      </w:pPr>
      <w:r w:rsidRPr="00391739">
        <w:rPr>
          <w:sz w:val="32"/>
          <w:szCs w:val="32"/>
        </w:rPr>
        <w:t xml:space="preserve">   a. Online NOC application user ID – NOC</w:t>
      </w:r>
      <w:r w:rsidR="00E2558C">
        <w:rPr>
          <w:sz w:val="32"/>
          <w:szCs w:val="32"/>
        </w:rPr>
        <w:t>26003071</w:t>
      </w:r>
    </w:p>
    <w:p w14:paraId="7C3B079F" w14:textId="2FCDA77E" w:rsidR="005F652E" w:rsidRPr="00391739" w:rsidRDefault="005F652E" w:rsidP="005F652E">
      <w:pPr>
        <w:rPr>
          <w:sz w:val="32"/>
          <w:szCs w:val="32"/>
        </w:rPr>
      </w:pPr>
      <w:r w:rsidRPr="00391739">
        <w:rPr>
          <w:sz w:val="32"/>
          <w:szCs w:val="32"/>
        </w:rPr>
        <w:t xml:space="preserve">   b. </w:t>
      </w:r>
      <w:proofErr w:type="spellStart"/>
      <w:r w:rsidRPr="00391739">
        <w:rPr>
          <w:sz w:val="32"/>
          <w:szCs w:val="32"/>
        </w:rPr>
        <w:t>Banglar</w:t>
      </w:r>
      <w:proofErr w:type="spellEnd"/>
      <w:r w:rsidRPr="00391739">
        <w:rPr>
          <w:sz w:val="32"/>
          <w:szCs w:val="32"/>
        </w:rPr>
        <w:t xml:space="preserve"> Shiksha Portal availability – Yes     </w:t>
      </w:r>
    </w:p>
    <w:p w14:paraId="44C16E6A" w14:textId="4A4B0D19" w:rsidR="005F652E" w:rsidRPr="00391739" w:rsidRDefault="005F652E" w:rsidP="005F652E">
      <w:pPr>
        <w:rPr>
          <w:sz w:val="32"/>
          <w:szCs w:val="32"/>
        </w:rPr>
      </w:pPr>
      <w:r w:rsidRPr="00391739">
        <w:rPr>
          <w:sz w:val="32"/>
          <w:szCs w:val="32"/>
        </w:rPr>
        <w:t xml:space="preserve">   a. CWSN children admitted in school: None</w:t>
      </w:r>
    </w:p>
    <w:p w14:paraId="4BB5A9F4" w14:textId="77777777" w:rsidR="005F652E" w:rsidRPr="00391739" w:rsidRDefault="005F652E" w:rsidP="005F652E">
      <w:pPr>
        <w:rPr>
          <w:sz w:val="32"/>
          <w:szCs w:val="32"/>
        </w:rPr>
      </w:pPr>
      <w:r w:rsidRPr="00391739">
        <w:rPr>
          <w:sz w:val="32"/>
          <w:szCs w:val="32"/>
        </w:rPr>
        <w:t>4. Security installation implemented for children’s safety</w:t>
      </w:r>
    </w:p>
    <w:p w14:paraId="1345E07E" w14:textId="77777777" w:rsidR="005F652E" w:rsidRPr="00391739" w:rsidRDefault="005F652E" w:rsidP="005F652E">
      <w:pPr>
        <w:rPr>
          <w:sz w:val="32"/>
          <w:szCs w:val="32"/>
        </w:rPr>
      </w:pPr>
      <w:r w:rsidRPr="00391739">
        <w:rPr>
          <w:sz w:val="32"/>
          <w:szCs w:val="32"/>
        </w:rPr>
        <w:t xml:space="preserve">   a. CCTV cameras in school: Yes</w:t>
      </w:r>
    </w:p>
    <w:p w14:paraId="7AC1F5FF" w14:textId="77777777" w:rsidR="005F652E" w:rsidRPr="00391739" w:rsidRDefault="005F652E" w:rsidP="005F652E">
      <w:pPr>
        <w:rPr>
          <w:sz w:val="32"/>
          <w:szCs w:val="32"/>
        </w:rPr>
      </w:pPr>
      <w:r w:rsidRPr="00391739">
        <w:rPr>
          <w:sz w:val="32"/>
          <w:szCs w:val="32"/>
        </w:rPr>
        <w:t xml:space="preserve">   b. Guard Wall / Boundary Wall: in good condition</w:t>
      </w:r>
    </w:p>
    <w:p w14:paraId="73AE7F07" w14:textId="29B30973" w:rsidR="005F652E" w:rsidRPr="00391739" w:rsidRDefault="005F652E" w:rsidP="005F652E">
      <w:pPr>
        <w:rPr>
          <w:sz w:val="32"/>
          <w:szCs w:val="32"/>
        </w:rPr>
      </w:pPr>
      <w:r w:rsidRPr="00391739">
        <w:rPr>
          <w:sz w:val="32"/>
          <w:szCs w:val="32"/>
        </w:rPr>
        <w:t xml:space="preserve">   c. Protected gate of school: Yes</w:t>
      </w:r>
    </w:p>
    <w:p w14:paraId="6CA59195" w14:textId="547E58F8" w:rsidR="005F652E" w:rsidRPr="00391739" w:rsidRDefault="005F652E" w:rsidP="005F652E">
      <w:pPr>
        <w:rPr>
          <w:sz w:val="32"/>
          <w:szCs w:val="32"/>
        </w:rPr>
      </w:pPr>
      <w:r w:rsidRPr="00391739">
        <w:rPr>
          <w:sz w:val="32"/>
          <w:szCs w:val="32"/>
        </w:rPr>
        <w:t>5. Purified Drinking Water in school provided: Yes</w:t>
      </w:r>
    </w:p>
    <w:p w14:paraId="6AAA3748" w14:textId="0E27F3EB" w:rsidR="005F652E" w:rsidRPr="00391739" w:rsidRDefault="005F652E" w:rsidP="005F652E">
      <w:pPr>
        <w:rPr>
          <w:sz w:val="32"/>
          <w:szCs w:val="32"/>
        </w:rPr>
      </w:pPr>
      <w:r w:rsidRPr="00391739">
        <w:rPr>
          <w:sz w:val="32"/>
          <w:szCs w:val="32"/>
        </w:rPr>
        <w:t>6. Sanitation &amp; Hygiene facilities: In good condition</w:t>
      </w:r>
    </w:p>
    <w:p w14:paraId="6B68E9B5" w14:textId="2DC53F56" w:rsidR="005F652E" w:rsidRPr="00391739" w:rsidRDefault="005F652E" w:rsidP="005F652E">
      <w:pPr>
        <w:rPr>
          <w:sz w:val="32"/>
          <w:szCs w:val="32"/>
        </w:rPr>
      </w:pPr>
      <w:r w:rsidRPr="00391739">
        <w:rPr>
          <w:sz w:val="32"/>
          <w:szCs w:val="32"/>
        </w:rPr>
        <w:t>7. Building Plan (Panchayat): Sanctioned</w:t>
      </w:r>
    </w:p>
    <w:p w14:paraId="32DAB526" w14:textId="77777777" w:rsidR="005F652E" w:rsidRPr="00391739" w:rsidRDefault="005F652E" w:rsidP="005F652E">
      <w:pPr>
        <w:rPr>
          <w:sz w:val="32"/>
          <w:szCs w:val="32"/>
        </w:rPr>
      </w:pPr>
      <w:r w:rsidRPr="00391739">
        <w:rPr>
          <w:sz w:val="32"/>
          <w:szCs w:val="32"/>
        </w:rPr>
        <w:t>8. Social Safety net enacted for Teachers and Staff</w:t>
      </w:r>
    </w:p>
    <w:p w14:paraId="1EC3CB4F" w14:textId="5D7C2156" w:rsidR="005F652E" w:rsidRPr="00391739" w:rsidRDefault="005F652E" w:rsidP="005F652E">
      <w:pPr>
        <w:rPr>
          <w:sz w:val="32"/>
          <w:szCs w:val="32"/>
        </w:rPr>
      </w:pPr>
      <w:r w:rsidRPr="00391739">
        <w:rPr>
          <w:sz w:val="32"/>
          <w:szCs w:val="32"/>
        </w:rPr>
        <w:t xml:space="preserve">   a. Provident Fund: No</w:t>
      </w:r>
    </w:p>
    <w:p w14:paraId="0F6B0A2A" w14:textId="735DFA5A" w:rsidR="005F652E" w:rsidRPr="00391739" w:rsidRDefault="005F652E" w:rsidP="005F652E">
      <w:pPr>
        <w:rPr>
          <w:sz w:val="32"/>
          <w:szCs w:val="32"/>
        </w:rPr>
      </w:pPr>
      <w:r w:rsidRPr="00391739">
        <w:rPr>
          <w:sz w:val="32"/>
          <w:szCs w:val="32"/>
        </w:rPr>
        <w:t>11. Fire Safety certificate obtained: Yes</w:t>
      </w:r>
    </w:p>
    <w:p w14:paraId="7D571076" w14:textId="732105E7" w:rsidR="005F652E" w:rsidRPr="00391739" w:rsidRDefault="005F652E" w:rsidP="005F652E">
      <w:pPr>
        <w:rPr>
          <w:sz w:val="32"/>
          <w:szCs w:val="32"/>
        </w:rPr>
      </w:pPr>
    </w:p>
    <w:sectPr w:rsidR="005F652E" w:rsidRPr="003917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52E"/>
    <w:rsid w:val="000B37F0"/>
    <w:rsid w:val="00126E5B"/>
    <w:rsid w:val="00134E52"/>
    <w:rsid w:val="002420D8"/>
    <w:rsid w:val="00287EF7"/>
    <w:rsid w:val="002F4B38"/>
    <w:rsid w:val="00391739"/>
    <w:rsid w:val="00550C4B"/>
    <w:rsid w:val="005F652E"/>
    <w:rsid w:val="007E28EE"/>
    <w:rsid w:val="009D5412"/>
    <w:rsid w:val="00BF5537"/>
    <w:rsid w:val="00E2558C"/>
    <w:rsid w:val="00E27B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AEA59"/>
  <w15:chartTrackingRefBased/>
  <w15:docId w15:val="{39ACD41B-89B5-44DF-B727-84368A535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5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65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65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65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65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65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5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5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5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5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65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65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65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65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65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5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5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52E"/>
    <w:rPr>
      <w:rFonts w:eastAsiaTheme="majorEastAsia" w:cstheme="majorBidi"/>
      <w:color w:val="272727" w:themeColor="text1" w:themeTint="D8"/>
    </w:rPr>
  </w:style>
  <w:style w:type="paragraph" w:styleId="Title">
    <w:name w:val="Title"/>
    <w:basedOn w:val="Normal"/>
    <w:next w:val="Normal"/>
    <w:link w:val="TitleChar"/>
    <w:uiPriority w:val="10"/>
    <w:qFormat/>
    <w:rsid w:val="005F6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5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5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5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52E"/>
    <w:pPr>
      <w:spacing w:before="160"/>
      <w:jc w:val="center"/>
    </w:pPr>
    <w:rPr>
      <w:i/>
      <w:iCs/>
      <w:color w:val="404040" w:themeColor="text1" w:themeTint="BF"/>
    </w:rPr>
  </w:style>
  <w:style w:type="character" w:customStyle="1" w:styleId="QuoteChar">
    <w:name w:val="Quote Char"/>
    <w:basedOn w:val="DefaultParagraphFont"/>
    <w:link w:val="Quote"/>
    <w:uiPriority w:val="29"/>
    <w:rsid w:val="005F652E"/>
    <w:rPr>
      <w:i/>
      <w:iCs/>
      <w:color w:val="404040" w:themeColor="text1" w:themeTint="BF"/>
    </w:rPr>
  </w:style>
  <w:style w:type="paragraph" w:styleId="ListParagraph">
    <w:name w:val="List Paragraph"/>
    <w:basedOn w:val="Normal"/>
    <w:uiPriority w:val="34"/>
    <w:qFormat/>
    <w:rsid w:val="005F652E"/>
    <w:pPr>
      <w:ind w:left="720"/>
      <w:contextualSpacing/>
    </w:pPr>
  </w:style>
  <w:style w:type="character" w:styleId="IntenseEmphasis">
    <w:name w:val="Intense Emphasis"/>
    <w:basedOn w:val="DefaultParagraphFont"/>
    <w:uiPriority w:val="21"/>
    <w:qFormat/>
    <w:rsid w:val="005F652E"/>
    <w:rPr>
      <w:i/>
      <w:iCs/>
      <w:color w:val="2F5496" w:themeColor="accent1" w:themeShade="BF"/>
    </w:rPr>
  </w:style>
  <w:style w:type="paragraph" w:styleId="IntenseQuote">
    <w:name w:val="Intense Quote"/>
    <w:basedOn w:val="Normal"/>
    <w:next w:val="Normal"/>
    <w:link w:val="IntenseQuoteChar"/>
    <w:uiPriority w:val="30"/>
    <w:qFormat/>
    <w:rsid w:val="005F65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652E"/>
    <w:rPr>
      <w:i/>
      <w:iCs/>
      <w:color w:val="2F5496" w:themeColor="accent1" w:themeShade="BF"/>
    </w:rPr>
  </w:style>
  <w:style w:type="character" w:styleId="IntenseReference">
    <w:name w:val="Intense Reference"/>
    <w:basedOn w:val="DefaultParagraphFont"/>
    <w:uiPriority w:val="32"/>
    <w:qFormat/>
    <w:rsid w:val="005F65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332DDB-9B48-4C18-BEBA-B1323F6720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359</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ASIK SAIKH</dc:creator>
  <cp:keywords/>
  <dc:description/>
  <cp:lastModifiedBy>ASIK SAIKH</cp:lastModifiedBy>
  <cp:revision>2</cp:revision>
  <dcterms:created xsi:type="dcterms:W3CDTF">2026-08-19T16:14:00Z</dcterms:created>
  <dcterms:modified xsi:type="dcterms:W3CDTF">2026-08-19T16:14:00Z</dcterms:modified>
</cp:coreProperties>
</file>