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2"/>
        </w:rPr>
        <w:t>O'ZBEKISTON RESPUBLIKASI OLIY TA'LIM, FAN VA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2"/>
        </w:rPr>
        <w:t>INNOVATSIYALAR VAZIRLIGI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  <w:jc w:val="center"/>
      </w:pPr>
      <w:r>
        <w:rPr>
          <w:rFonts w:ascii="Times New Roman" w:hAnsi="Times New Roman"/>
          <w:b w:val="0"/>
          <w:sz w:val="24"/>
        </w:rPr>
        <w:t>________________________________________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sz w:val="20"/>
        </w:rPr>
        <w:t>(Universitet nomi)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4"/>
        </w:rPr>
        <w:t>______________________________ FAKULTETI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sz w:val="24"/>
        </w:rPr>
        <w:t>______________________________ KAFEDRASI</w:t>
      </w:r>
    </w:p>
    <w:p>
      <w:pPr>
        <w:spacing w:before="400" w:after="120"/>
        <w:jc w:val="center"/>
      </w:pPr>
      <w:r>
        <w:rPr>
          <w:rFonts w:ascii="Times New Roman" w:hAnsi="Times New Roman"/>
          <w:b/>
          <w:sz w:val="32"/>
        </w:rPr>
        <w:t>MUSTAQIL ISH</w:t>
      </w:r>
    </w:p>
    <w:p>
      <w:pPr>
        <w:spacing w:before="200" w:after="120"/>
        <w:jc w:val="center"/>
      </w:pPr>
      <w:r>
        <w:rPr>
          <w:rFonts w:ascii="Times New Roman" w:hAnsi="Times New Roman"/>
          <w:b/>
          <w:sz w:val="26"/>
        </w:rPr>
        <w:t>Mavzu: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sz w:val="26"/>
        </w:rPr>
        <w:t>"_"_"_"_"_"_"_"_"_"_"_"_"_"_"_"_"_"_"_"_"_"_"_"_"_"</w:t>
      </w:r>
    </w:p>
    <w:p>
      <w:pPr>
        <w:spacing w:before="400" w:after="120"/>
        <w:jc w:val="left"/>
      </w:pPr>
      <w:r>
        <w:rPr>
          <w:rFonts w:ascii="Times New Roman" w:hAnsi="Times New Roman"/>
          <w:b w:val="0"/>
          <w:sz w:val="24"/>
        </w:rPr>
        <w:t>Fan: ______________________________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Bajardi: _________________________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Guruh: ____________________________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Qabul qildi: ______________________</w:t>
      </w:r>
    </w:p>
    <w:p>
      <w:pPr>
        <w:spacing w:before="0" w:after="800"/>
        <w:jc w:val="left"/>
      </w:pPr>
      <w:r>
        <w:rPr>
          <w:rFonts w:ascii="Times New Roman" w:hAnsi="Times New Roman"/>
          <w:b w:val="0"/>
          <w:sz w:val="24"/>
        </w:rPr>
        <w:t>Baho: ______________________________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jc w:val="center"/>
      </w:pPr>
      <w:r>
        <w:rPr>
          <w:rFonts w:ascii="Times New Roman" w:hAnsi="Times New Roman"/>
          <w:b w:val="0"/>
          <w:sz w:val="24"/>
        </w:rPr>
        <w:t>Toshkent — 2026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