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80"/>
        <w:gridCol w:w="5580"/>
      </w:tblGrid>
      <w:tr>
        <w:trPr>
          <w:trHeight w:hRule="exact" w:val="1310"/>
        </w:trPr>
        <w:tc>
          <w:tcPr>
            <w:tcW w:type="dxa" w:w="1580"/>
            <w:tcBorders>
              <w:bottom w:sz="16.0" w:val="single" w:color="#467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0" cy="7607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0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560"/>
            <w:tcBorders>
              <w:bottom w:sz="16.0" w:val="single" w:color="#467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256" w:after="0"/>
              <w:ind w:left="144" w:right="80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3"/>
              </w:rPr>
              <w:t>Божхона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3"/>
              </w:rPr>
              <w:t>қўмитаси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720"/>
        <w:gridCol w:w="3720"/>
        <w:gridCol w:w="3720"/>
      </w:tblGrid>
      <w:tr>
        <w:trPr>
          <w:trHeight w:hRule="exact" w:val="415"/>
        </w:trPr>
        <w:tc>
          <w:tcPr>
            <w:tcW w:type="dxa" w:w="11100"/>
            <w:gridSpan w:val="3"/>
            <w:tcBorders>
              <w:start w:sz="8.0" w:val="single" w:color="#467FFF"/>
              <w:top w:sz="8.0" w:val="single" w:color="#467FFF"/>
              <w:end w:sz="8.0" w:val="single" w:color="#467FFF"/>
            </w:tcBorders>
            <w:shd w:fill="467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0"/>
              </w:rPr>
              <w:t>БОЖХОНА ТЎЛОВЛАРИ ХИСОБ ВАРАҒИ</w:t>
            </w:r>
          </w:p>
        </w:tc>
      </w:tr>
      <w:tr>
        <w:trPr>
          <w:trHeight w:hRule="exact" w:val="405"/>
        </w:trPr>
        <w:tc>
          <w:tcPr>
            <w:tcW w:type="dxa" w:w="2600"/>
            <w:tcBorders>
              <w:start w:sz="4.0" w:val="single" w:color="#467FFF"/>
              <w:end w:sz="4.0" w:val="single" w:color="#E1E5E7"/>
              <w:bottom w:sz="4.0" w:val="single" w:color="#E1E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Тўловчи номи</w:t>
            </w:r>
          </w:p>
        </w:tc>
        <w:tc>
          <w:tcPr>
            <w:tcW w:type="dxa" w:w="5000"/>
            <w:tcBorders>
              <w:start w:sz="4.0" w:val="single" w:color="#E1E5E7"/>
              <w:end w:sz="4.0" w:val="single" w:color="#E1E5E7"/>
              <w:bottom w:sz="4.0" w:val="single" w:color="#E1E5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RAXMONOVA MAMURA MAXMUDOVNA</w:t>
            </w:r>
          </w:p>
        </w:tc>
        <w:tc>
          <w:tcPr>
            <w:tcW w:type="dxa" w:w="3500"/>
            <w:vMerge w:val="restart"/>
            <w:tcBorders>
              <w:start w:sz="4.0" w:val="single" w:color="#E1E5E7"/>
              <w:end w:sz="4.0" w:val="single" w:color="#467FFF"/>
              <w:bottom w:sz="4.0" w:val="single" w:color="#467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2.0000000000005" w:type="dxa"/>
            </w:tblPr>
            <w:tblGrid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  <w:gridCol w:w="146"/>
            </w:tblGrid>
            <w:tr>
              <w:trPr>
                <w:trHeight w:hRule="exact" w:val="64"/>
              </w:trPr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4"/>
              </w:trPr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4"/>
              </w:trPr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"/>
              </w:trPr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4"/>
              </w:trPr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4"/>
              </w:trPr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4"/>
              </w:trPr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"/>
              </w:trPr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4"/>
              </w:trPr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4"/>
              </w:trPr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"/>
              </w:trPr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6"/>
                  <w:gridSpan w:val="1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"/>
              </w:trPr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0"/>
                  <w:gridSpan w:val="10"/>
                  <w:vMerge/>
                  <w:tcBorders/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"/>
              </w:trPr>
              <w:tc>
                <w:tcPr>
                  <w:tcW w:type="dxa" w:w="252"/>
                  <w:gridSpan w:val="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0"/>
                  <w:gridSpan w:val="10"/>
                  <w:vMerge/>
                  <w:tcBorders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</w:tr>
            <w:tr>
              <w:tc>
                <w:tcPr>
                  <w:tcW w:type="dxa" w:w="584"/>
                  <w:gridSpan w:val="4"/>
                  <w:vMerge/>
                  <w:tcBorders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  <w:tcBorders/>
                </w:tcPr>
                <w:p/>
              </w:tc>
              <w:tc>
                <w:tcPr>
                  <w:tcW w:type="dxa" w:w="146"/>
                  <w:tcBorders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</w:tr>
            <w:tr>
              <w:tc>
                <w:tcPr>
                  <w:tcW w:type="dxa" w:w="584"/>
                  <w:gridSpan w:val="4"/>
                  <w:vMerge/>
                  <w:tcBorders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  <w:tcBorders/>
                </w:tcPr>
                <w:p/>
              </w:tc>
              <w:tc>
                <w:tcPr>
                  <w:tcW w:type="dxa" w:w="146"/>
                  <w:tcBorders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</w:tr>
            <w:tr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</w:tr>
            <w:tr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</w:tr>
            <w:tr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</w:tr>
            <w:tr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</w:tr>
            <w:tr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</w:tr>
            <w:tr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</w:tr>
            <w:tr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  <w:tc>
                <w:tcPr>
                  <w:tcW w:type="dxa" w:w="146"/>
                </w:tcPr>
                <w:p/>
              </w:tc>
            </w:tr>
          </w:tbl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  <w:vMerge/>
            <w:tcBorders>
              <w:start w:sz="4.0" w:val="single" w:color="#E1E5E7"/>
              <w:end w:sz="4.0" w:val="single" w:color="#467FFF"/>
              <w:bottom w:sz="4.0" w:val="single" w:color="#467FFF"/>
            </w:tcBorders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</w:tcPr>
          <w:p/>
        </w:tc>
      </w:tr>
      <w:tr>
        <w:tc>
          <w:tcPr>
            <w:tcW w:type="dxa" w:w="3720"/>
          </w:tcPr>
          <w:p/>
        </w:tc>
        <w:tc>
          <w:tcPr>
            <w:tcW w:type="dxa" w:w="3720"/>
          </w:tcPr>
          <w:p/>
        </w:tc>
        <w:tc>
          <w:tcPr>
            <w:tcW w:type="dxa" w:w="3720"/>
          </w:tcPr>
          <w:p/>
        </w:tc>
      </w:tr>
    </w:tbl>
    <w:sectPr w:rsidR="00FC693F" w:rsidRPr="0006063C" w:rsidSect="00034616">
      <w:pgSz w:w="11900" w:h="16840"/>
      <w:pgMar w:top="280" w:right="360" w:bottom="1440" w:left="3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