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01.12.70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04.02.73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09.09.78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07.31.81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08.01.85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04.21.99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wn8hlCX8TCnABxqZtpt49HT+lQ==">AMUW2mV31p8gI6sBTGV+BvUk1Zk/vwEshs0ewPBnf8R27yvVRu6c+C0QSHSiIllwTy78XB0na81sjb/dtj6gxOdw5fpW7gGvYaIfY9Hos32YKlLWe7Pejpk=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