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1030 kHz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0IVFGTue+1cwRO+qyslCEJjY3A==">AMUW2mUPAd73HGVhbIgbwPltTAmibiSPxXnO+ORVgrGYvNsVmLmL7NE4xn7x/+jmBBBYIxoOcjIAhKcw/wpGhrWwrKvMlS3gJTsI1YdejYPcyT2dSy2DrNQ=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