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Morningside is a popular Canadian radio show, hosted by Peter Gzowski, that has been airing on the Canadian Broadcasting Corporation (CBC) since 1985. The show features a mix of interviews, commentary, and live music, and covers a wide range of topics, from current events and politics to literature and the arts. Gzowski, is known for his easygoing and conversational style, and for his ability to engage with guests from all walks of life. The show is a staple of the Canadian radio landscape, and is known for its intelligent and thought-provoking content.</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Roboto" w:cs="Roboto" w:eastAsia="Roboto" w:hAnsi="Roboto"/>
          <w:sz w:val="24"/>
          <w:szCs w:val="24"/>
          <w:rtl w:val="0"/>
        </w:rPr>
        <w:t xml:space="preserve"> Morningside is heard across the country and is considered one of the most respected and influential radio programs in Canada. It's a daily show that airs weekdays in the morning</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