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Handover Document</w:t>
      </w:r>
    </w:p>
    <w:p>
      <w:pPr>
        <w:pStyle w:val="Subtitle"/>
      </w:pPr>
      <w:r>
        <w:t xml:space="preserve">Live-Rate Jewellery Configurator, Cart &amp; Checkout</w:t>
      </w:r>
    </w:p>
    <w:p>
      <w:pPr>
        <w:pStyle w:val="Date"/>
      </w:pPr>
      <w:r>
        <w:t xml:space="preserve">22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Everything needed to run, test, demo and maintain the Live-Rate Jewellery Configurator.</w:t>
      </w:r>
    </w:p>
    <w:p>
      <w:r>
        <w:pict>
          <v:rect style="width:0;height:1.5pt" o:hralign="center" o:hrstd="t" o:hr="t"/>
        </w:pict>
      </w:r>
    </w:p>
    <w:bookmarkStart w:id="20" w:name="Xb1d3732f759bc29be8de7963c5b05fab4995c5f"/>
    <w:p>
      <w:pPr>
        <w:pStyle w:val="Heading2"/>
      </w:pPr>
      <w:r>
        <w:t xml:space="preserve">1. What you are receiving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code (React client, Node server, shared pricing engine)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client/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server/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shared/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Automated tests (29)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server/test/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Sample data (4 products, 3 metal rates)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server/src/seed.js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(loaded automatically)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One-command setup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docker-compose.yml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Dockerfile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README (assumptions, rounding, future work)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Business requirements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docs/BRD.md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Technical documentation (flows, API)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docs/DOCUMENTATION.md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This handover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docs/HANDOVER.md</w:t>
            </w:r>
          </w:p>
        </w:tc>
      </w:tr>
    </w:tbl>
    <w:bookmarkEnd w:id="20"/>
    <w:bookmarkStart w:id="22" w:name="X90e929d3c876b514d121d9601670ecca39e7803"/>
    <w:p>
      <w:pPr>
        <w:pStyle w:val="Heading2"/>
      </w:pPr>
      <w:r>
        <w:t xml:space="preserve">2. Prerequisites</w:t>
      </w:r>
    </w:p>
    <w:p>
      <w:pPr>
        <w:pStyle w:val="FirstParagraph"/>
      </w:pPr>
      <w:r>
        <w:rPr>
          <w:bCs/>
          <w:b/>
        </w:rPr>
        <w:t xml:space="preserve">Recommended: Docker Desktop</w:t>
      </w:r>
      <w:r>
        <w:t xml:space="preserve"> </w:t>
      </w:r>
      <w:r>
        <w:t xml:space="preserve">— nothing else needs installing (Node and PostgreSQL run inside containers).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OS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Install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Windows 10/11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21">
              <w:r>
                <w:rPr>
                  <w:rStyle w:val="Hyperlink"/>
                </w:rPr>
                <w:t xml:space="preserve">Docker Desktop</w:t>
              </w:r>
            </w:hyperlink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an up-to-date WSL (see Troubleshooting)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macOS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Docker Desktop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Linux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Docker Engine + Compose plugin</w:t>
            </w:r>
          </w:p>
        </w:tc>
      </w:tr>
    </w:tbl>
    <w:p>
      <w:pPr>
        <w:pStyle w:val="BodyText"/>
      </w:pPr>
      <w:r>
        <w:t xml:space="preserve">Check it is ready:</w:t>
      </w:r>
    </w:p>
    <w:p>
      <w:pPr>
        <w:pStyle w:val="SourceCode"/>
        <w:shd w:val="clear" w:color="auto" w:fill="F4F1EA"/>
        <w:ind w:left="144"/>
      </w:pP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AttributeTok"/>
          <w:rFonts w:ascii="Consolas" w:hAnsi="Consolas" w:cs="Consolas"/>
          <w:sz w:val="17"/>
        </w:rPr>
        <w:t xml:space="preserve">--version</w:t>
      </w:r>
      <w:r>
        <w:rPr>
          <w:rFonts w:ascii="Consolas" w:hAnsi="Consolas" w:cs="Consolas"/>
          <w:sz w:val="17"/>
        </w:rPr>
        <w:br/>
      </w: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version</w:t>
      </w:r>
    </w:p>
    <w:p>
      <w:pPr>
        <w:pStyle w:val="FirstParagraph"/>
      </w:pPr>
      <w:r>
        <w:t xml:space="preserve">Docker Desktop must show</w:t>
      </w:r>
      <w:r>
        <w:t xml:space="preserve"> </w:t>
      </w:r>
      <w:r>
        <w:rPr>
          <w:bCs/>
          <w:b/>
        </w:rPr>
        <w:t xml:space="preserve">Engine running</w:t>
      </w:r>
      <w:r>
        <w:t xml:space="preserve"> </w:t>
      </w:r>
      <w:r>
        <w:t xml:space="preserve">before you continue.</w:t>
      </w:r>
    </w:p>
    <w:p>
      <w:pPr>
        <w:pStyle w:val="BodyText"/>
      </w:pPr>
      <w:r>
        <w:t xml:space="preserve">If Docker cannot run on your machine (see Troubleshooting), follow Running without Docker instead — it needs only Node.js and PostgreSQL.</w:t>
      </w:r>
    </w:p>
    <w:p>
      <w:pPr>
        <w:pStyle w:val="BodyText"/>
      </w:pPr>
      <w:r>
        <w:t xml:space="preserve">Free port needed:</w:t>
      </w:r>
      <w:r>
        <w:t xml:space="preserve"> </w:t>
      </w:r>
      <w:r>
        <w:rPr>
          <w:bCs/>
          <w:b/>
        </w:rPr>
        <w:t xml:space="preserve">3000</w:t>
      </w:r>
      <w:r>
        <w:t xml:space="preserve"> </w:t>
      </w:r>
      <w:r>
        <w:t xml:space="preserve">(app). PostgreSQL is not exposed outside Docker.</w:t>
      </w:r>
    </w:p>
    <w:bookmarkEnd w:id="22"/>
    <w:bookmarkStart w:id="23" w:name="Xd4f5bbc1700a54bdc025489ae04c10ea8833961"/>
    <w:p>
      <w:pPr>
        <w:pStyle w:val="Heading2"/>
      </w:pPr>
      <w:r>
        <w:t xml:space="preserve">3. Run the application</w:t>
      </w:r>
    </w:p>
    <w:p>
      <w:pPr>
        <w:pStyle w:val="FirstParagraph"/>
      </w:pPr>
      <w:r>
        <w:t xml:space="preserve">From the project folder (the one containing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):</w:t>
      </w:r>
    </w:p>
    <w:p>
      <w:pPr>
        <w:pStyle w:val="SourceCode"/>
        <w:shd w:val="clear" w:color="auto" w:fill="F4F1EA"/>
        <w:ind w:left="144"/>
      </w:pP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up </w:t>
      </w:r>
      <w:r>
        <w:rPr>
          <w:rStyle w:val="AttributeTok"/>
          <w:rFonts w:ascii="Consolas" w:hAnsi="Consolas" w:cs="Consolas"/>
          <w:sz w:val="17"/>
        </w:rPr>
        <w:t xml:space="preserve">--build</w:t>
      </w:r>
    </w:p>
    <w:p>
      <w:pPr>
        <w:numPr>
          <w:ilvl w:val="0"/>
          <w:numId w:val="1001"/>
        </w:numPr>
        <w:pStyle w:val="Compact"/>
      </w:pPr>
      <w:r>
        <w:t xml:space="preserve">First run takes 2–5 minutes and needs internet access (downloads the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images and npm packages, builds the client). Later starts take seconds.</w:t>
      </w:r>
    </w:p>
    <w:p>
      <w:pPr>
        <w:numPr>
          <w:ilvl w:val="0"/>
          <w:numId w:val="1001"/>
        </w:numPr>
        <w:pStyle w:val="Compact"/>
      </w:pPr>
      <w:r>
        <w:t xml:space="preserve">If the app was previously run</w:t>
      </w:r>
      <w:r>
        <w:t xml:space="preserve"> </w:t>
      </w:r>
      <w:r>
        <w:rPr>
          <w:bCs/>
          <w:b/>
        </w:rPr>
        <w:t xml:space="preserve">without Docker</w:t>
      </w:r>
      <w:r>
        <w:t xml:space="preserve"> </w:t>
      </w:r>
      <w:r>
        <w:t xml:space="preserve">on the same machine, stop those PowerShell windows first (</w:t>
      </w:r>
      <w:r>
        <w:rPr>
          <w:rStyle w:val="VerbatimChar"/>
        </w:rPr>
        <w:t xml:space="preserve">Ctrl + C</w:t>
      </w:r>
      <w:r>
        <w:t xml:space="preserve">) so port 3000 is free. A local PostgreSQL install does not conflict: the Docker database is not exposed on port 5432.</w:t>
      </w:r>
    </w:p>
    <w:p>
      <w:pPr>
        <w:numPr>
          <w:ilvl w:val="0"/>
          <w:numId w:val="1001"/>
        </w:numPr>
        <w:pStyle w:val="Compact"/>
      </w:pPr>
      <w:r>
        <w:t xml:space="preserve">Ready when the log shows:</w:t>
      </w:r>
      <w:r>
        <w:t xml:space="preserve"> </w:t>
      </w:r>
      <w:r>
        <w:rPr>
          <w:rStyle w:val="VerbatimChar"/>
        </w:rPr>
        <w:t xml:space="preserve">Jewellery store on http://localhost:3000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http://localhost:3000</w:t>
      </w:r>
    </w:p>
    <w:p>
      <w:pPr>
        <w:pStyle w:val="FirstParagraph"/>
      </w:pPr>
      <w:r>
        <w:t xml:space="preserve">What happens on start-up:</w:t>
      </w:r>
    </w:p>
    <w:p>
      <w:pPr>
        <w:numPr>
          <w:ilvl w:val="0"/>
          <w:numId w:val="1002"/>
        </w:numPr>
        <w:pStyle w:val="Compact"/>
      </w:pPr>
      <w:r>
        <w:t xml:space="preserve">PostgreSQL starts; a</w:t>
      </w:r>
      <w:r>
        <w:t xml:space="preserve"> </w:t>
      </w:r>
      <w:r>
        <w:rPr>
          <w:rStyle w:val="VerbatimChar"/>
        </w:rPr>
        <w:t xml:space="preserve">jewellery_test</w:t>
      </w:r>
      <w:r>
        <w:t xml:space="preserve"> </w:t>
      </w:r>
      <w:r>
        <w:t xml:space="preserve">database is also created for tests (the tests also create it themselves if missing).</w:t>
      </w:r>
    </w:p>
    <w:p>
      <w:pPr>
        <w:numPr>
          <w:ilvl w:val="0"/>
          <w:numId w:val="1002"/>
        </w:numPr>
        <w:pStyle w:val="Compact"/>
      </w:pPr>
      <w:r>
        <w:t xml:space="preserve">The app starts only once the database passes its health check, then waits for it, applies the schema, and seeds sample data</w:t>
      </w:r>
      <w:r>
        <w:t xml:space="preserve"> </w:t>
      </w:r>
      <w:r>
        <w:rPr>
          <w:bCs/>
          <w:b/>
        </w:rPr>
        <w:t xml:space="preserve">if the products table is empty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live-rate ticker starts (rates move every 60 s).</w:t>
      </w:r>
    </w:p>
    <w:p>
      <w:pPr>
        <w:numPr>
          <w:ilvl w:val="0"/>
          <w:numId w:val="1002"/>
        </w:numPr>
        <w:pStyle w:val="Compact"/>
      </w:pPr>
      <w:r>
        <w:t xml:space="preserve">The API and the built React app are served on port 3000. Both containers report</w:t>
      </w:r>
      <w:r>
        <w:t xml:space="preserve"> </w:t>
      </w:r>
      <w:r>
        <w:rPr>
          <w:bCs/>
          <w:b/>
        </w:rPr>
        <w:t xml:space="preserve">healthy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and restart automatically if they stop unexpectedly.</w:t>
      </w:r>
    </w:p>
    <w:p>
      <w:pPr>
        <w:pStyle w:val="FirstParagraph"/>
      </w:pPr>
      <w:r>
        <w:t xml:space="preserve">Stop: press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, or from another terminal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.</w:t>
      </w:r>
    </w:p>
    <w:p>
      <w:pPr>
        <w:pStyle w:val="BodyText"/>
      </w:pPr>
      <w:r>
        <w:t xml:space="preserve">Run in the background instead:</w:t>
      </w:r>
    </w:p>
    <w:p>
      <w:pPr>
        <w:pStyle w:val="SourceCode"/>
        <w:shd w:val="clear" w:color="auto" w:fill="F4F1EA"/>
        <w:ind w:left="144"/>
      </w:pP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up </w:t>
      </w:r>
      <w:r>
        <w:rPr>
          <w:rStyle w:val="AttributeTok"/>
          <w:rFonts w:ascii="Consolas" w:hAnsi="Consolas" w:cs="Consolas"/>
          <w:sz w:val="17"/>
        </w:rPr>
        <w:t xml:space="preserve">--build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AttributeTok"/>
          <w:rFonts w:ascii="Consolas" w:hAnsi="Consolas" w:cs="Consolas"/>
          <w:sz w:val="17"/>
        </w:rPr>
        <w:t xml:space="preserve">-d</w:t>
      </w:r>
      <w:r>
        <w:rPr>
          <w:rFonts w:ascii="Consolas" w:hAnsi="Consolas" w:cs="Consolas"/>
          <w:sz w:val="17"/>
        </w:rPr>
        <w:br/>
      </w: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logs </w:t>
      </w:r>
      <w:r>
        <w:rPr>
          <w:rStyle w:val="AttributeTok"/>
          <w:rFonts w:ascii="Consolas" w:hAnsi="Consolas" w:cs="Consolas"/>
          <w:sz w:val="17"/>
        </w:rPr>
        <w:t xml:space="preserve">-f</w:t>
      </w:r>
      <w:r>
        <w:rPr>
          <w:rStyle w:val="NormalTok"/>
          <w:rFonts w:ascii="Consolas" w:hAnsi="Consolas" w:cs="Consolas"/>
          <w:sz w:val="17"/>
        </w:rPr>
        <w:t xml:space="preserve"> app      </w:t>
      </w:r>
      <w:r>
        <w:rPr>
          <w:rStyle w:val="CommentTok"/>
          <w:rFonts w:ascii="Consolas" w:hAnsi="Consolas" w:cs="Consolas"/>
          <w:sz w:val="17"/>
        </w:rPr>
        <w:t xml:space="preserve"># follow logs</w:t>
      </w:r>
      <w:r>
        <w:rPr>
          <w:rFonts w:ascii="Consolas" w:hAnsi="Consolas" w:cs="Consolas"/>
          <w:sz w:val="17"/>
        </w:rPr>
        <w:br/>
      </w: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down             </w:t>
      </w:r>
      <w:r>
        <w:rPr>
          <w:rStyle w:val="CommentTok"/>
          <w:rFonts w:ascii="Consolas" w:hAnsi="Consolas" w:cs="Consolas"/>
          <w:sz w:val="17"/>
        </w:rPr>
        <w:t xml:space="preserve"># stop</w:t>
      </w:r>
    </w:p>
    <w:bookmarkEnd w:id="23"/>
    <w:bookmarkStart w:id="24" w:name="X04b4a7bb5b75aa0633b97d678d1e24173d0eb41"/>
    <w:p>
      <w:pPr>
        <w:pStyle w:val="Heading2"/>
      </w:pPr>
      <w:r>
        <w:t xml:space="preserve">4. Run the tests</w:t>
      </w:r>
    </w:p>
    <w:p>
      <w:pPr>
        <w:pStyle w:val="FirstParagraph"/>
      </w:pPr>
      <w:r>
        <w:t xml:space="preserve">In a second terminal, same folder:</w:t>
      </w:r>
    </w:p>
    <w:p>
      <w:pPr>
        <w:pStyle w:val="SourceCode"/>
        <w:shd w:val="clear" w:color="auto" w:fill="F4F1EA"/>
        <w:ind w:left="144"/>
      </w:pP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run </w:t>
      </w:r>
      <w:r>
        <w:rPr>
          <w:rStyle w:val="AttributeTok"/>
          <w:rFonts w:ascii="Consolas" w:hAnsi="Consolas" w:cs="Consolas"/>
          <w:sz w:val="17"/>
        </w:rPr>
        <w:t xml:space="preserve">--rm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AttributeTok"/>
          <w:rFonts w:ascii="Consolas" w:hAnsi="Consolas" w:cs="Consolas"/>
          <w:sz w:val="17"/>
        </w:rPr>
        <w:t xml:space="preserve">--build</w:t>
      </w:r>
      <w:r>
        <w:rPr>
          <w:rStyle w:val="NormalTok"/>
          <w:rFonts w:ascii="Consolas" w:hAnsi="Consolas" w:cs="Consolas"/>
          <w:sz w:val="17"/>
        </w:rPr>
        <w:t xml:space="preserve"> test</w:t>
      </w:r>
    </w:p>
    <w:p>
      <w:pPr>
        <w:pStyle w:val="FirstParagraph"/>
      </w:pPr>
      <w:r>
        <w:t xml:space="preserve">Expected ending:</w:t>
      </w:r>
    </w:p>
    <w:p>
      <w:pPr>
        <w:pStyle w:val="SourceCode"/>
        <w:shd w:val="clear" w:color="auto" w:fill="F4F1EA"/>
        <w:ind w:left="144"/>
      </w:pPr>
      <w:r>
        <w:rPr>
          <w:rStyle w:val="VerbatimChar"/>
          <w:rFonts w:ascii="Consolas" w:hAnsi="Consolas" w:cs="Consolas"/>
          <w:sz w:val="17"/>
        </w:rPr>
        <w:t xml:space="preserve"># tests 29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# pass 29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# fail 0</w:t>
      </w:r>
    </w:p>
    <w:p>
      <w:pPr>
        <w:pStyle w:val="FirstParagraph"/>
      </w:pPr>
      <w:r>
        <w:t xml:space="preserve">Tests use their own</w:t>
      </w:r>
      <w:r>
        <w:t xml:space="preserve"> </w:t>
      </w:r>
      <w:r>
        <w:rPr>
          <w:rStyle w:val="VerbatimChar"/>
        </w:rPr>
        <w:t xml:space="preserve">jewellery_test</w:t>
      </w:r>
      <w:r>
        <w:t xml:space="preserve"> </w:t>
      </w:r>
      <w:r>
        <w:t xml:space="preserve">database and reset it themselves, so they never touch demo data and can be run while the app is running.</w:t>
      </w:r>
    </w:p>
    <w:bookmarkEnd w:id="24"/>
    <w:bookmarkStart w:id="25" w:name="X62c011de4a9e3cac4f10d0861be377ecc789443"/>
    <w:p>
      <w:pPr>
        <w:pStyle w:val="Heading2"/>
      </w:pPr>
      <w:r>
        <w:t xml:space="preserve">5. Demo script</w:t>
      </w:r>
    </w:p>
    <w:p>
      <w:pPr>
        <w:pStyle w:val="FirstParagraph"/>
      </w:pPr>
      <w:r>
        <w:t xml:space="preserve">A 10-minute lock is slow to demo. Restart with a 30-second lock and frozen rates:</w:t>
      </w:r>
    </w:p>
    <w:p>
      <w:pPr>
        <w:pStyle w:val="BodyText"/>
      </w:pPr>
      <w:r>
        <w:rPr>
          <w:bCs/>
          <w:b/>
        </w:rPr>
        <w:t xml:space="preserve">Windows PowerShell</w:t>
      </w:r>
    </w:p>
    <w:p>
      <w:pPr>
        <w:pStyle w:val="SourceCode"/>
        <w:shd w:val="clear" w:color="auto" w:fill="F4F1EA"/>
        <w:ind w:left="144"/>
      </w:pPr>
      <w:r>
        <w:rPr>
          <w:rStyle w:val="NormalTok"/>
          <w:rFonts w:ascii="Consolas" w:hAnsi="Consolas" w:cs="Consolas"/>
          <w:sz w:val="17"/>
        </w:rPr>
        <w:t xml:space="preserve">docker compose down</w:t>
      </w:r>
      <w:r>
        <w:rPr>
          <w:rFonts w:ascii="Consolas" w:hAnsi="Consolas" w:cs="Consolas"/>
          <w:sz w:val="17"/>
        </w:rPr>
        <w:br/>
      </w:r>
      <w:r>
        <w:rPr>
          <w:rStyle w:val="VariableTok"/>
          <w:rFonts w:ascii="Consolas" w:hAnsi="Consolas" w:cs="Consolas"/>
          <w:sz w:val="17"/>
        </w:rPr>
        <w:t xml:space="preserve">$env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PRICE_LOCK_SECONDS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30</w:t>
      </w:r>
      <w:r>
        <w:rPr>
          <w:rStyle w:val="OperatorTok"/>
          <w:rFonts w:ascii="Consolas" w:hAnsi="Consolas" w:cs="Consolas"/>
          <w:sz w:val="17"/>
        </w:rPr>
        <w:t xml:space="preserve">;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VariableTok"/>
          <w:rFonts w:ascii="Consolas" w:hAnsi="Consolas" w:cs="Consolas"/>
          <w:sz w:val="17"/>
        </w:rPr>
        <w:t xml:space="preserve">$env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RATE_TICKER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StringTok"/>
          <w:rFonts w:ascii="Consolas" w:hAnsi="Consolas" w:cs="Consolas"/>
          <w:sz w:val="17"/>
        </w:rPr>
        <w:t xml:space="preserve">"off"</w:t>
      </w:r>
      <w:r>
        <w:rPr>
          <w:rStyle w:val="OperatorTok"/>
          <w:rFonts w:ascii="Consolas" w:hAnsi="Consolas" w:cs="Consolas"/>
          <w:sz w:val="17"/>
        </w:rPr>
        <w:t xml:space="preserve">;</w:t>
      </w:r>
      <w:r>
        <w:rPr>
          <w:rStyle w:val="NormalTok"/>
          <w:rFonts w:ascii="Consolas" w:hAnsi="Consolas" w:cs="Consolas"/>
          <w:sz w:val="17"/>
        </w:rPr>
        <w:t xml:space="preserve"> docker compose up </w:t>
      </w:r>
      <w:r>
        <w:rPr>
          <w:rStyle w:val="OperatorTok"/>
          <w:rFonts w:ascii="Consolas" w:hAnsi="Consolas" w:cs="Consolas"/>
          <w:sz w:val="17"/>
        </w:rPr>
        <w:t xml:space="preserve">--</w:t>
      </w:r>
      <w:r>
        <w:rPr>
          <w:rStyle w:val="NormalTok"/>
          <w:rFonts w:ascii="Consolas" w:hAnsi="Consolas" w:cs="Consolas"/>
          <w:sz w:val="17"/>
        </w:rPr>
        <w:t xml:space="preserve">build</w:t>
      </w:r>
    </w:p>
    <w:p>
      <w:pPr>
        <w:pStyle w:val="FirstParagraph"/>
      </w:pPr>
      <w:r>
        <w:rPr>
          <w:bCs/>
          <w:b/>
        </w:rPr>
        <w:t xml:space="preserve">macOS / Linux</w:t>
      </w:r>
    </w:p>
    <w:p>
      <w:pPr>
        <w:pStyle w:val="SourceCode"/>
        <w:shd w:val="clear" w:color="auto" w:fill="F4F1EA"/>
        <w:ind w:left="144"/>
      </w:pP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down</w:t>
      </w:r>
      <w:r>
        <w:rPr>
          <w:rFonts w:ascii="Consolas" w:hAnsi="Consolas" w:cs="Consolas"/>
          <w:sz w:val="17"/>
        </w:rPr>
        <w:br/>
      </w:r>
      <w:r>
        <w:rPr>
          <w:rStyle w:val="VariableTok"/>
          <w:rFonts w:ascii="Consolas" w:hAnsi="Consolas" w:cs="Consolas"/>
          <w:sz w:val="17"/>
        </w:rPr>
        <w:t xml:space="preserve">PRICE_LOCK_SECONDS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30 </w:t>
      </w:r>
      <w:r>
        <w:rPr>
          <w:rStyle w:val="VariableTok"/>
          <w:rFonts w:ascii="Consolas" w:hAnsi="Consolas" w:cs="Consolas"/>
          <w:sz w:val="17"/>
        </w:rPr>
        <w:t xml:space="preserve">RATE_TICKER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off </w:t>
      </w: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up </w:t>
      </w:r>
      <w:r>
        <w:rPr>
          <w:rStyle w:val="AttributeTok"/>
          <w:rFonts w:ascii="Consolas" w:hAnsi="Consolas" w:cs="Consolas"/>
          <w:sz w:val="17"/>
        </w:rPr>
        <w:t xml:space="preserve">--build</w:t>
      </w:r>
    </w:p>
    <w:p>
      <w:pPr>
        <w:pStyle w:val="FirstParagraph"/>
      </w:pPr>
      <w:r>
        <w:t xml:space="preserve">(Close the terminal afterwards, or run</w:t>
      </w:r>
      <w:r>
        <w:t xml:space="preserve"> </w:t>
      </w:r>
      <w:r>
        <w:rPr>
          <w:rStyle w:val="VerbatimChar"/>
        </w:rPr>
        <w:t xml:space="preserve">Remove-Item Env:PRICE_LOCK_SECONDS, Env:RATE_TICKER</w:t>
      </w:r>
      <w:r>
        <w:t xml:space="preserve"> </w:t>
      </w:r>
      <w:r>
        <w:t xml:space="preserve">in PowerShell, to go back to normal.)</w:t>
      </w:r>
    </w:p>
    <w:p>
      <w:pPr>
        <w:pStyle w:val="BodyText"/>
      </w:pPr>
      <w:r>
        <w:t xml:space="preserve">Open the shop in one tab and</w:t>
      </w:r>
      <w:r>
        <w:t xml:space="preserve"> </w:t>
      </w:r>
      <w:r>
        <w:rPr>
          <w:bCs/>
          <w:b/>
        </w:rPr>
        <w:t xml:space="preserve">http://localhost:3000/admin</w:t>
      </w:r>
      <w:r>
        <w:t xml:space="preserve"> </w:t>
      </w:r>
      <w:r>
        <w:t xml:space="preserve">(token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in another.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Scenario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Steps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breakdown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Aarna Solitaire Ring</w:t>
            </w:r>
            <w:r>
              <w:rPr>
                <w:sz w:val="18"/>
              </w:rPr>
              <w:t xml:space="preserve">; switch 22K ↔ 18K and sizes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and every breakdown line update instantly; countdown visible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 to cart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Click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Add to cart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"Added to your cart at this price"; cart badge shows 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rise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 admin, raise gold by ~₹1,000; open the cart; wait for the countdown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Item shows old price struck through, new price,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Accept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button; checkout disabled; summary says "1 item needs price confirmation"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Accept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Click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Accept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Item confirmed, fresh countdown, checkout enabled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drop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Wait for the next expiry after lowering gold in admin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"Price dropped … lower price applied", old price struck through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Unchanged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Let a lock expire without changing the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"Price re-checked … no change"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Click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Checkout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Order confirmation; charged amount = total shown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 of stock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Meher Temple Necklace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(1 in stock) to cart. In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private/incognito window</w:t>
            </w:r>
            <w:r>
              <w:rPr>
                <w:sz w:val="18"/>
              </w:rPr>
              <w:t xml:space="preserve">, open it and click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Buy now</w:t>
            </w:r>
            <w:r>
              <w:rPr>
                <w:sz w:val="18"/>
              </w:rPr>
              <w:t xml:space="preserve">. Return to the first window and wait for the countdown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Incognito order succeeds; first cart marks the necklace out of stock and blocks checkout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Buy now, expired price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a product, change the rate in admin, wait for the countdown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page shows the price change; for a rise, Buy now stays disabled until accepted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Live rates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Restart without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RATE_TICKER=off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Header ticker flashes red/green as rates move; locked prices don't change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Mobile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Browser dev tools → device toolbar (iPhone size)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Layouts stack to one column, all actions reachable</w:t>
            </w:r>
          </w:p>
        </w:tc>
      </w:tr>
    </w:tbl>
    <w:p>
      <w:pPr>
        <w:pStyle w:val="BodyText"/>
      </w:pPr>
      <w:r>
        <w:t xml:space="preserve">Reset stock after the demo: see section 7.</w:t>
      </w:r>
    </w:p>
    <w:bookmarkEnd w:id="25"/>
    <w:bookmarkStart w:id="26" w:name="X512390123fe434583a6b7d3db08cb8c7083304d"/>
    <w:p>
      <w:pPr>
        <w:pStyle w:val="Heading2"/>
      </w:pPr>
      <w:r>
        <w:t xml:space="preserve">6. Configuration</w:t>
      </w:r>
    </w:p>
    <w:p>
      <w:pPr>
        <w:pStyle w:val="FirstParagraph"/>
      </w:pPr>
      <w:r>
        <w:t xml:space="preserve">Set as environment variables before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(see demo script for syntax).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Variable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Default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PRICE_LOCK_SECONDS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iCs/>
                <w:i/>
                <w:sz w:val="18"/>
              </w:rPr>
              <w:t xml:space="preserve">(empty = 600, i.e. 10 min)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Length of every price lock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RATE_TICKER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stops automatic rate changes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RATE_TICK_MS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60000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Interval between automatic rate changes (ms)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ADMIN_TOKEN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admin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Token for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admin API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DATABASE_URL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by compose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PostgreSQL connection (app)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TEST_DATABASE_URL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by compose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PostgreSQL connection (tests)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APP_PORT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3000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Port on the host machine (open http://localhost:APP_PORT)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3000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HTTP port inside the container (no need to change)</w:t>
            </w:r>
          </w:p>
        </w:tc>
      </w:tr>
    </w:tbl>
    <w:p>
      <w:pPr>
        <w:pStyle w:val="BodyText"/>
      </w:pPr>
      <w:r>
        <w:t xml:space="preserve">To use a different host port (e.g. if 3000 is busy), set</w:t>
      </w:r>
      <w:r>
        <w:t xml:space="preserve"> </w:t>
      </w:r>
      <w:r>
        <w:rPr>
          <w:rStyle w:val="VerbatimChar"/>
        </w:rPr>
        <w:t xml:space="preserve">APP_PORT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$env:APP_PORT=8080; docker compose up --build</w:t>
      </w:r>
      <w:r>
        <w:t xml:space="preserve"> </w:t>
      </w:r>
      <w:r>
        <w:t xml:space="preserve">(PowerShell) or</w:t>
      </w:r>
      <w:r>
        <w:t xml:space="preserve"> </w:t>
      </w:r>
      <w:r>
        <w:rPr>
          <w:rStyle w:val="VerbatimChar"/>
        </w:rPr>
        <w:t xml:space="preserve">APP_PORT=8080 docker compose up --build</w:t>
      </w:r>
      <w:r>
        <w:t xml:space="preserve"> </w:t>
      </w:r>
      <w:r>
        <w:t xml:space="preserve">(macOS/Linux) — and open http://localhost:8080.</w:t>
      </w:r>
    </w:p>
    <w:bookmarkEnd w:id="26"/>
    <w:bookmarkStart w:id="27" w:name="X40b98e1fc5fefb8324565137b177058ec2efd54"/>
    <w:p>
      <w:pPr>
        <w:pStyle w:val="Heading2"/>
      </w:pPr>
      <w:r>
        <w:t xml:space="preserve">7. Resetting and managing data</w:t>
      </w:r>
    </w:p>
    <w:p>
      <w:pPr>
        <w:pStyle w:val="FirstParagraph"/>
      </w:pPr>
      <w:r>
        <w:t xml:space="preserve">Data lives in a Docker volume (</w:t>
      </w:r>
      <w:r>
        <w:rPr>
          <w:rStyle w:val="VerbatimChar"/>
        </w:rPr>
        <w:t xml:space="preserve">pgdata</w:t>
      </w:r>
      <w:r>
        <w:t xml:space="preserve">) and survives restarts. Orders reduce stock permanently.</w:t>
      </w:r>
    </w:p>
    <w:p>
      <w:pPr>
        <w:pStyle w:val="BodyText"/>
      </w:pPr>
      <w:r>
        <w:rPr>
          <w:bCs/>
          <w:b/>
        </w:rPr>
        <w:t xml:space="preserve">Full reset to sample data:</w:t>
      </w:r>
    </w:p>
    <w:p>
      <w:pPr>
        <w:pStyle w:val="SourceCode"/>
        <w:shd w:val="clear" w:color="auto" w:fill="F4F1EA"/>
        <w:ind w:left="144"/>
      </w:pP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down </w:t>
      </w:r>
      <w:r>
        <w:rPr>
          <w:rStyle w:val="AttributeTok"/>
          <w:rFonts w:ascii="Consolas" w:hAnsi="Consolas" w:cs="Consolas"/>
          <w:sz w:val="17"/>
        </w:rPr>
        <w:t xml:space="preserve">-v</w:t>
      </w:r>
      <w:r>
        <w:rPr>
          <w:rFonts w:ascii="Consolas" w:hAnsi="Consolas" w:cs="Consolas"/>
          <w:sz w:val="17"/>
        </w:rPr>
        <w:br/>
      </w: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up </w:t>
      </w:r>
      <w:r>
        <w:rPr>
          <w:rStyle w:val="AttributeTok"/>
          <w:rFonts w:ascii="Consolas" w:hAnsi="Consolas" w:cs="Consolas"/>
          <w:sz w:val="17"/>
        </w:rPr>
        <w:t xml:space="preserve">--build</w:t>
      </w:r>
    </w:p>
    <w:p>
      <w:pPr>
        <w:pStyle w:val="FirstParagraph"/>
      </w:pPr>
      <w:r>
        <w:rPr>
          <w:rStyle w:val="VerbatimChar"/>
        </w:rPr>
        <w:t xml:space="preserve">-v</w:t>
      </w:r>
      <w:r>
        <w:t xml:space="preserve"> </w:t>
      </w:r>
      <w:r>
        <w:t xml:space="preserve">deletes the volume; seed data is reloaded on the next start.</w:t>
      </w:r>
    </w:p>
    <w:p>
      <w:pPr>
        <w:pStyle w:val="BodyText"/>
      </w:pPr>
      <w:r>
        <w:rPr>
          <w:bCs/>
          <w:b/>
        </w:rPr>
        <w:t xml:space="preserve">Inspect the database:</w:t>
      </w:r>
    </w:p>
    <w:p>
      <w:pPr>
        <w:pStyle w:val="SourceCode"/>
        <w:shd w:val="clear" w:color="auto" w:fill="F4F1EA"/>
        <w:ind w:left="144"/>
      </w:pPr>
      <w:r>
        <w:rPr>
          <w:rStyle w:val="ExtensionTok"/>
          <w:rFonts w:ascii="Consolas" w:hAnsi="Consolas" w:cs="Consolas"/>
          <w:sz w:val="17"/>
        </w:rPr>
        <w:t xml:space="preserve">docker</w:t>
      </w:r>
      <w:r>
        <w:rPr>
          <w:rStyle w:val="NormalTok"/>
          <w:rFonts w:ascii="Consolas" w:hAnsi="Consolas" w:cs="Consolas"/>
          <w:sz w:val="17"/>
        </w:rPr>
        <w:t xml:space="preserve"> compose exec db psql </w:t>
      </w:r>
      <w:r>
        <w:rPr>
          <w:rStyle w:val="AttributeTok"/>
          <w:rFonts w:ascii="Consolas" w:hAnsi="Consolas" w:cs="Consolas"/>
          <w:sz w:val="17"/>
        </w:rPr>
        <w:t xml:space="preserve">-U</w:t>
      </w:r>
      <w:r>
        <w:rPr>
          <w:rStyle w:val="NormalTok"/>
          <w:rFonts w:ascii="Consolas" w:hAnsi="Consolas" w:cs="Consolas"/>
          <w:sz w:val="17"/>
        </w:rPr>
        <w:t xml:space="preserve"> postgres </w:t>
      </w:r>
      <w:r>
        <w:rPr>
          <w:rStyle w:val="AttributeTok"/>
          <w:rFonts w:ascii="Consolas" w:hAnsi="Consolas" w:cs="Consolas"/>
          <w:sz w:val="17"/>
        </w:rPr>
        <w:t xml:space="preserve">-d</w:t>
      </w:r>
      <w:r>
        <w:rPr>
          <w:rStyle w:val="NormalTok"/>
          <w:rFonts w:ascii="Consolas" w:hAnsi="Consolas" w:cs="Consolas"/>
          <w:sz w:val="17"/>
        </w:rPr>
        <w:t xml:space="preserve"> jewellery</w:t>
      </w:r>
    </w:p>
    <w:p>
      <w:pPr>
        <w:pStyle w:val="FirstParagraph"/>
      </w:pPr>
      <w:r>
        <w:t xml:space="preserve">Useful queries:</w:t>
      </w:r>
    </w:p>
    <w:p>
      <w:pPr>
        <w:pStyle w:val="SourceCode"/>
        <w:shd w:val="clear" w:color="auto" w:fill="F4F1EA"/>
        <w:ind w:left="144"/>
      </w:pPr>
      <w:r>
        <w:rPr>
          <w:rStyle w:val="KeywordTok"/>
          <w:rFonts w:ascii="Consolas" w:hAnsi="Consolas" w:cs="Consolas"/>
          <w:sz w:val="17"/>
        </w:rPr>
        <w:t xml:space="preserve">SELECT</w:t>
      </w:r>
      <w:r>
        <w:rPr>
          <w:rStyle w:val="NormalTok"/>
          <w:rFonts w:ascii="Consolas" w:hAnsi="Consolas" w:cs="Consolas"/>
          <w:sz w:val="17"/>
        </w:rPr>
        <w:t xml:space="preserve"> slug, stock </w:t>
      </w:r>
      <w:r>
        <w:rPr>
          <w:rStyle w:val="KeywordTok"/>
          <w:rFonts w:ascii="Consolas" w:hAnsi="Consolas" w:cs="Consolas"/>
          <w:sz w:val="17"/>
        </w:rPr>
        <w:t xml:space="preserve">FROM</w:t>
      </w:r>
      <w:r>
        <w:rPr>
          <w:rStyle w:val="NormalTok"/>
          <w:rFonts w:ascii="Consolas" w:hAnsi="Consolas" w:cs="Consolas"/>
          <w:sz w:val="17"/>
        </w:rPr>
        <w:t xml:space="preserve"> products;</w:t>
      </w:r>
      <w:r>
        <w:rPr>
          <w:rFonts w:ascii="Consolas" w:hAnsi="Consolas" w:cs="Consolas"/>
          <w:sz w:val="17"/>
        </w:rPr>
        <w:br/>
      </w:r>
      <w:r>
        <w:rPr>
          <w:rStyle w:val="KeywordTok"/>
          <w:rFonts w:ascii="Consolas" w:hAnsi="Consolas" w:cs="Consolas"/>
          <w:sz w:val="17"/>
        </w:rPr>
        <w:t xml:space="preserve">SELECT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DISTINCT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ON</w:t>
      </w:r>
      <w:r>
        <w:rPr>
          <w:rStyle w:val="NormalTok"/>
          <w:rFonts w:ascii="Consolas" w:hAnsi="Consolas" w:cs="Consolas"/>
          <w:sz w:val="17"/>
        </w:rPr>
        <w:t xml:space="preserve"> (metal) metal, rate_paise_per_gram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FloatTok"/>
          <w:rFonts w:ascii="Consolas" w:hAnsi="Consolas" w:cs="Consolas"/>
          <w:sz w:val="17"/>
        </w:rPr>
        <w:t xml:space="preserve">100.0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AS</w:t>
      </w:r>
      <w:r>
        <w:rPr>
          <w:rStyle w:val="NormalTok"/>
          <w:rFonts w:ascii="Consolas" w:hAnsi="Consolas" w:cs="Consolas"/>
          <w:sz w:val="17"/>
        </w:rPr>
        <w:t xml:space="preserve"> rupees </w:t>
      </w:r>
      <w:r>
        <w:rPr>
          <w:rStyle w:val="KeywordTok"/>
          <w:rFonts w:ascii="Consolas" w:hAnsi="Consolas" w:cs="Consolas"/>
          <w:sz w:val="17"/>
        </w:rPr>
        <w:t xml:space="preserve">FROM</w:t>
      </w:r>
      <w:r>
        <w:rPr>
          <w:rStyle w:val="NormalTok"/>
          <w:rFonts w:ascii="Consolas" w:hAnsi="Consolas" w:cs="Consolas"/>
          <w:sz w:val="17"/>
        </w:rPr>
        <w:t xml:space="preserve"> metal_rates </w:t>
      </w:r>
      <w:r>
        <w:rPr>
          <w:rStyle w:val="KeywordTok"/>
          <w:rFonts w:ascii="Consolas" w:hAnsi="Consolas" w:cs="Consolas"/>
          <w:sz w:val="17"/>
        </w:rPr>
        <w:t xml:space="preserve">ORDER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BY</w:t>
      </w:r>
      <w:r>
        <w:rPr>
          <w:rStyle w:val="NormalTok"/>
          <w:rFonts w:ascii="Consolas" w:hAnsi="Consolas" w:cs="Consolas"/>
          <w:sz w:val="17"/>
        </w:rPr>
        <w:t xml:space="preserve"> metal, </w:t>
      </w:r>
      <w:r>
        <w:rPr>
          <w:rStyle w:val="KeywordTok"/>
          <w:rFonts w:ascii="Consolas" w:hAnsi="Consolas" w:cs="Consolas"/>
          <w:sz w:val="17"/>
        </w:rPr>
        <w:t xml:space="preserve">id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DESC</w:t>
      </w:r>
      <w:r>
        <w:rPr>
          <w:rStyle w:val="NormalTok"/>
          <w:rFonts w:ascii="Consolas" w:hAnsi="Consolas" w:cs="Consolas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Style w:val="KeywordTok"/>
          <w:rFonts w:ascii="Consolas" w:hAnsi="Consolas" w:cs="Consolas"/>
          <w:sz w:val="17"/>
        </w:rPr>
        <w:t xml:space="preserve">SELECT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id</w:t>
      </w:r>
      <w:r>
        <w:rPr>
          <w:rStyle w:val="NormalTok"/>
          <w:rFonts w:ascii="Consolas" w:hAnsi="Consolas" w:cs="Consolas"/>
          <w:sz w:val="17"/>
        </w:rPr>
        <w:t xml:space="preserve">, total_paise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FloatTok"/>
          <w:rFonts w:ascii="Consolas" w:hAnsi="Consolas" w:cs="Consolas"/>
          <w:sz w:val="17"/>
        </w:rPr>
        <w:t xml:space="preserve">100.0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AS</w:t>
      </w:r>
      <w:r>
        <w:rPr>
          <w:rStyle w:val="NormalTok"/>
          <w:rFonts w:ascii="Consolas" w:hAnsi="Consolas" w:cs="Consolas"/>
          <w:sz w:val="17"/>
        </w:rPr>
        <w:t xml:space="preserve"> rupees, </w:t>
      </w:r>
      <w:r>
        <w:rPr>
          <w:rStyle w:val="KeywordTok"/>
          <w:rFonts w:ascii="Consolas" w:hAnsi="Consolas" w:cs="Consolas"/>
          <w:sz w:val="17"/>
        </w:rPr>
        <w:t xml:space="preserve">source</w:t>
      </w:r>
      <w:r>
        <w:rPr>
          <w:rStyle w:val="NormalTok"/>
          <w:rFonts w:ascii="Consolas" w:hAnsi="Consolas" w:cs="Consolas"/>
          <w:sz w:val="17"/>
        </w:rPr>
        <w:t xml:space="preserve">, created_at </w:t>
      </w:r>
      <w:r>
        <w:rPr>
          <w:rStyle w:val="KeywordTok"/>
          <w:rFonts w:ascii="Consolas" w:hAnsi="Consolas" w:cs="Consolas"/>
          <w:sz w:val="17"/>
        </w:rPr>
        <w:t xml:space="preserve">FROM</w:t>
      </w:r>
      <w:r>
        <w:rPr>
          <w:rStyle w:val="NormalTok"/>
          <w:rFonts w:ascii="Consolas" w:hAnsi="Consolas" w:cs="Consolas"/>
          <w:sz w:val="17"/>
        </w:rPr>
        <w:t xml:space="preserve"> orders </w:t>
      </w:r>
      <w:r>
        <w:rPr>
          <w:rStyle w:val="KeywordTok"/>
          <w:rFonts w:ascii="Consolas" w:hAnsi="Consolas" w:cs="Consolas"/>
          <w:sz w:val="17"/>
        </w:rPr>
        <w:t xml:space="preserve">ORDER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BY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id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DESC</w:t>
      </w:r>
      <w:r>
        <w:rPr>
          <w:rStyle w:val="NormalTok"/>
          <w:rFonts w:ascii="Consolas" w:hAnsi="Consolas" w:cs="Consolas"/>
          <w:sz w:val="17"/>
        </w:rPr>
        <w:t xml:space="preserve">;</w:t>
      </w:r>
      <w:r>
        <w:rPr>
          <w:rFonts w:ascii="Consolas" w:hAnsi="Consolas" w:cs="Consolas"/>
          <w:sz w:val="17"/>
        </w:rPr>
        <w:br/>
      </w:r>
      <w:r>
        <w:rPr>
          <w:rStyle w:val="KeywordTok"/>
          <w:rFonts w:ascii="Consolas" w:hAnsi="Consolas" w:cs="Consolas"/>
          <w:sz w:val="17"/>
        </w:rPr>
        <w:t xml:space="preserve">UPDATE</w:t>
      </w:r>
      <w:r>
        <w:rPr>
          <w:rStyle w:val="NormalTok"/>
          <w:rFonts w:ascii="Consolas" w:hAnsi="Consolas" w:cs="Consolas"/>
          <w:sz w:val="17"/>
        </w:rPr>
        <w:t xml:space="preserve"> products </w:t>
      </w:r>
      <w:r>
        <w:rPr>
          <w:rStyle w:val="KeywordTok"/>
          <w:rFonts w:ascii="Consolas" w:hAnsi="Consolas" w:cs="Consolas"/>
          <w:sz w:val="17"/>
        </w:rPr>
        <w:t xml:space="preserve">SET</w:t>
      </w:r>
      <w:r>
        <w:rPr>
          <w:rStyle w:val="NormalTok"/>
          <w:rFonts w:ascii="Consolas" w:hAnsi="Consolas" w:cs="Consolas"/>
          <w:sz w:val="17"/>
        </w:rPr>
        <w:t xml:space="preserve"> stock 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DecValTok"/>
          <w:rFonts w:ascii="Consolas" w:hAnsi="Consolas" w:cs="Consolas"/>
          <w:sz w:val="17"/>
        </w:rPr>
        <w:t xml:space="preserve">1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KeywordTok"/>
          <w:rFonts w:ascii="Consolas" w:hAnsi="Consolas" w:cs="Consolas"/>
          <w:sz w:val="17"/>
        </w:rPr>
        <w:t xml:space="preserve">WHERE</w:t>
      </w:r>
      <w:r>
        <w:rPr>
          <w:rStyle w:val="NormalTok"/>
          <w:rFonts w:ascii="Consolas" w:hAnsi="Consolas" w:cs="Consolas"/>
          <w:sz w:val="17"/>
        </w:rPr>
        <w:t xml:space="preserve"> slug 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StringTok"/>
          <w:rFonts w:ascii="Consolas" w:hAnsi="Consolas" w:cs="Consolas"/>
          <w:sz w:val="17"/>
        </w:rPr>
        <w:t xml:space="preserve">'meher-temple-necklace'</w:t>
      </w:r>
      <w:r>
        <w:rPr>
          <w:rStyle w:val="NormalTok"/>
          <w:rFonts w:ascii="Consolas" w:hAnsi="Consolas" w:cs="Consolas"/>
          <w:sz w:val="17"/>
        </w:rPr>
        <w:t xml:space="preserve">;   </w:t>
      </w:r>
      <w:r>
        <w:rPr>
          <w:rStyle w:val="CommentTok"/>
          <w:rFonts w:ascii="Consolas" w:hAnsi="Consolas" w:cs="Consolas"/>
          <w:sz w:val="17"/>
        </w:rPr>
        <w:t xml:space="preserve">-- restock</w:t>
      </w:r>
    </w:p>
    <w:bookmarkEnd w:id="27"/>
    <w:bookmarkStart w:id="32" w:name="Xef03295ae08c4265647294a390ec730c96f0216"/>
    <w:p>
      <w:pPr>
        <w:pStyle w:val="Heading2"/>
      </w:pPr>
      <w:r>
        <w:t xml:space="preserve">8. Running without Docker</w:t>
      </w:r>
    </w:p>
    <w:p>
      <w:pPr>
        <w:pStyle w:val="FirstParagraph"/>
      </w:pPr>
      <w:r>
        <w:t xml:space="preserve">Use this when Docker cannot run (for example, virtualization is disabled in the BIOS on a managed laptop). Needs</w:t>
      </w:r>
      <w:r>
        <w:t xml:space="preserve"> </w:t>
      </w:r>
      <w:r>
        <w:rPr>
          <w:bCs/>
          <w:b/>
        </w:rPr>
        <w:t xml:space="preserve">Node.js 22 or newer</w:t>
      </w:r>
      <w:r>
        <w:t xml:space="preserve"> </w:t>
      </w:r>
      <w:r>
        <w:t xml:space="preserve">(built on Node 22; also runs on Node 24) and</w:t>
      </w:r>
      <w:r>
        <w:t xml:space="preserve"> </w:t>
      </w:r>
      <w:r>
        <w:rPr>
          <w:bCs/>
          <w:b/>
        </w:rPr>
        <w:t xml:space="preserve">PostgreSQL 14 or newer</w:t>
      </w:r>
      <w:r>
        <w:t xml:space="preserve"> </w:t>
      </w:r>
      <w:r>
        <w:t xml:space="preserve">(built on PostgreSQL 16; also runs on PostgreSQL 18).</w:t>
      </w:r>
    </w:p>
    <w:p>
      <w:pPr>
        <w:pStyle w:val="BodyText"/>
      </w:pPr>
      <w:r>
        <w:t xml:space="preserve">In this mode the app runs as</w:t>
      </w:r>
      <w:r>
        <w:t xml:space="preserve"> </w:t>
      </w:r>
      <w:r>
        <w:rPr>
          <w:bCs/>
          <w:b/>
        </w:rPr>
        <w:t xml:space="preserve">two processes</w:t>
      </w:r>
      <w:r>
        <w:t xml:space="preserve">: the API on port 3000 and the website on port 5173.</w:t>
      </w:r>
    </w:p>
    <w:bookmarkStart w:id="30" w:name="X196a5fa8a59d8e708471a22262043d8f41ad92b"/>
    <w:p>
      <w:pPr>
        <w:pStyle w:val="Heading3"/>
      </w:pPr>
      <w:r>
        <w:t xml:space="preserve">8.1 Windows (PowerShell), step by step</w:t>
      </w:r>
    </w:p>
    <w:p>
      <w:pPr>
        <w:pStyle w:val="FirstParagraph"/>
      </w:pPr>
      <w:r>
        <w:rPr>
          <w:bCs/>
          <w:b/>
        </w:rPr>
        <w:t xml:space="preserve">1. Install the prerequisites</w:t>
      </w:r>
    </w:p>
    <w:p>
      <w:pPr>
        <w:numPr>
          <w:ilvl w:val="0"/>
          <w:numId w:val="1003"/>
        </w:numPr>
        <w:pStyle w:val="Compact"/>
      </w:pPr>
      <w:r>
        <w:t xml:space="preserve">Node.js LTS from</w:t>
      </w:r>
      <w:r>
        <w:t xml:space="preserve"> </w:t>
      </w:r>
      <w:hyperlink r:id="rId28">
        <w:r>
          <w:rPr>
            <w:rStyle w:val="Hyperlink"/>
          </w:rPr>
          <w:t xml:space="preserve">https://nodejs.org</w:t>
        </w:r>
      </w:hyperlink>
      <w:r>
        <w:t xml:space="preserve"> </w:t>
      </w:r>
      <w:r>
        <w:t xml:space="preserve">(accept the defaults).</w:t>
      </w:r>
    </w:p>
    <w:p>
      <w:pPr>
        <w:numPr>
          <w:ilvl w:val="0"/>
          <w:numId w:val="1003"/>
        </w:numPr>
        <w:pStyle w:val="Compact"/>
      </w:pPr>
      <w:r>
        <w:t xml:space="preserve">PostgreSQL from</w:t>
      </w:r>
      <w:r>
        <w:t xml:space="preserve"> </w:t>
      </w:r>
      <w:hyperlink r:id="rId29">
        <w:r>
          <w:rPr>
            <w:rStyle w:val="Hyperlink"/>
          </w:rPr>
          <w:t xml:space="preserve">https://www.postgresql.org/download/windows/</w:t>
        </w:r>
      </w:hyperlink>
      <w:r>
        <w:t xml:space="preserve">. Tick</w:t>
      </w:r>
      <w:r>
        <w:t xml:space="preserve"> </w:t>
      </w:r>
      <w:r>
        <w:rPr>
          <w:bCs/>
          <w:b/>
        </w:rPr>
        <w:t xml:space="preserve">PostgreSQL Server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Command Line Tools</w:t>
      </w:r>
      <w:r>
        <w:t xml:space="preserve">, keep port</w:t>
      </w:r>
      <w:r>
        <w:t xml:space="preserve"> </w:t>
      </w:r>
      <w:r>
        <w:rPr>
          <w:bCs/>
          <w:b/>
        </w:rPr>
        <w:t xml:space="preserve">5432</w:t>
      </w:r>
      <w:r>
        <w:t xml:space="preserve">, and remember the password you set for the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user.</w:t>
      </w:r>
      <w:r>
        <w:t xml:space="preserve"> </w:t>
      </w:r>
      <w:r>
        <w:rPr>
          <w:bCs/>
          <w:b/>
        </w:rPr>
        <w:t xml:space="preserve">Stack Builder</w:t>
      </w:r>
      <w:r>
        <w:t xml:space="preserve"> </w:t>
      </w:r>
      <w:r>
        <w:t xml:space="preserve">at the end is not needed: click</w:t>
      </w:r>
      <w:r>
        <w:t xml:space="preserve"> </w:t>
      </w:r>
      <w:r>
        <w:rPr>
          <w:bCs/>
          <w:b/>
        </w:rPr>
        <w:t xml:space="preserve">Cancel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2. Allow npm to run in PowerShell</w:t>
      </w:r>
      <w:r>
        <w:t xml:space="preserve"> </w:t>
      </w:r>
      <w:r>
        <w:t xml:space="preserve">(one time, no admin needed)</w:t>
      </w:r>
    </w:p>
    <w:p>
      <w:pPr>
        <w:pStyle w:val="SourceCode"/>
        <w:shd w:val="clear" w:color="auto" w:fill="F4F1EA"/>
        <w:ind w:left="144"/>
      </w:pPr>
      <w:r>
        <w:rPr>
          <w:rStyle w:val="FunctionTok"/>
          <w:rFonts w:ascii="Consolas" w:hAnsi="Consolas" w:cs="Consolas"/>
          <w:sz w:val="17"/>
        </w:rPr>
        <w:t xml:space="preserve">Set-ExecutionPolicy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Scope CurrentUser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ExecutionPolicy RemoteSigned</w:t>
      </w:r>
    </w:p>
    <w:p>
      <w:pPr>
        <w:pStyle w:val="FirstParagraph"/>
      </w:pPr>
      <w:r>
        <w:t xml:space="preserve">Answer</w:t>
      </w:r>
      <w:r>
        <w:t xml:space="preserve"> </w:t>
      </w:r>
      <w:r>
        <w:rPr>
          <w:bCs/>
          <w:b/>
        </w:rPr>
        <w:t xml:space="preserve">Y</w:t>
      </w:r>
      <w:r>
        <w:t xml:space="preserve">. (Alternative without changing the setting: type</w:t>
      </w:r>
      <w:r>
        <w:t xml:space="preserve"> </w:t>
      </w:r>
      <w:r>
        <w:rPr>
          <w:rStyle w:val="VerbatimChar"/>
        </w:rPr>
        <w:t xml:space="preserve">npm.cmd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in every command.)</w:t>
      </w:r>
    </w:p>
    <w:p>
      <w:pPr>
        <w:pStyle w:val="BodyText"/>
      </w:pPr>
      <w:r>
        <w:rPr>
          <w:bCs/>
          <w:b/>
        </w:rPr>
        <w:t xml:space="preserve">3. Create the two databases.</w:t>
      </w:r>
      <w:r>
        <w:t xml:space="preserve"> </w:t>
      </w:r>
      <w:r>
        <w:t xml:space="preserve">This finds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whatever PostgreSQL version is installed:</w:t>
      </w:r>
    </w:p>
    <w:p>
      <w:pPr>
        <w:pStyle w:val="SourceCode"/>
        <w:shd w:val="clear" w:color="auto" w:fill="F4F1EA"/>
        <w:ind w:left="144"/>
      </w:pPr>
      <w:r>
        <w:rPr>
          <w:rStyle w:val="VariableTok"/>
          <w:rFonts w:ascii="Consolas" w:hAnsi="Consolas" w:cs="Consolas"/>
          <w:sz w:val="17"/>
        </w:rPr>
        <w:t xml:space="preserve">$psql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(</w:t>
      </w:r>
      <w:r>
        <w:rPr>
          <w:rStyle w:val="FunctionTok"/>
          <w:rFonts w:ascii="Consolas" w:hAnsi="Consolas" w:cs="Consolas"/>
          <w:sz w:val="17"/>
        </w:rPr>
        <w:t xml:space="preserve">Get-ChildItem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StringTok"/>
          <w:rFonts w:ascii="Consolas" w:hAnsi="Consolas" w:cs="Consolas"/>
          <w:sz w:val="17"/>
        </w:rPr>
        <w:t xml:space="preserve">"C:\Program Files\PostgreSQL\*\bin\psql.exe"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|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FunctionTok"/>
          <w:rFonts w:ascii="Consolas" w:hAnsi="Consolas" w:cs="Consolas"/>
          <w:sz w:val="17"/>
        </w:rPr>
        <w:t xml:space="preserve">Select-Object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First 1</w:t>
      </w:r>
      <w:r>
        <w:rPr>
          <w:rStyle w:val="OperatorTok"/>
          <w:rFonts w:ascii="Consolas" w:hAnsi="Consolas" w:cs="Consolas"/>
          <w:sz w:val="17"/>
        </w:rPr>
        <w:t xml:space="preserve">).</w:t>
      </w:r>
      <w:r>
        <w:rPr>
          <w:rStyle w:val="FunctionTok"/>
          <w:rFonts w:ascii="Consolas" w:hAnsi="Consolas" w:cs="Consolas"/>
          <w:sz w:val="17"/>
        </w:rPr>
        <w:t xml:space="preserve">FullName</w:t>
      </w:r>
      <w:r>
        <w:rPr>
          <w:rStyle w:val="OperatorTok"/>
          <w:rFonts w:ascii="Consolas" w:hAnsi="Consolas" w:cs="Consolas"/>
          <w:sz w:val="17"/>
        </w:rPr>
        <w:t xml:space="preserve">;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VariableTok"/>
          <w:rFonts w:ascii="Consolas" w:hAnsi="Consolas" w:cs="Consolas"/>
          <w:sz w:val="17"/>
        </w:rPr>
        <w:t xml:space="preserve">$psql</w:t>
      </w:r>
      <w:r>
        <w:rPr>
          <w:rFonts w:ascii="Consolas" w:hAnsi="Consolas" w:cs="Consolas"/>
          <w:sz w:val="17"/>
        </w:rPr>
        <w:br/>
      </w:r>
      <w:r>
        <w:rPr>
          <w:rStyle w:val="OperatorTok"/>
          <w:rFonts w:ascii="Consolas" w:hAnsi="Consolas" w:cs="Consolas"/>
          <w:sz w:val="17"/>
        </w:rPr>
        <w:t xml:space="preserve">&amp;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VariableTok"/>
          <w:rFonts w:ascii="Consolas" w:hAnsi="Consolas" w:cs="Consolas"/>
          <w:sz w:val="17"/>
        </w:rPr>
        <w:t xml:space="preserve">$psql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U postgres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c </w:t>
      </w:r>
      <w:r>
        <w:rPr>
          <w:rStyle w:val="StringTok"/>
          <w:rFonts w:ascii="Consolas" w:hAnsi="Consolas" w:cs="Consolas"/>
          <w:sz w:val="17"/>
        </w:rPr>
        <w:t xml:space="preserve">"CREATE DATABASE jewellery;"</w:t>
      </w:r>
      <w:r>
        <w:rPr>
          <w:rFonts w:ascii="Consolas" w:hAnsi="Consolas" w:cs="Consolas"/>
          <w:sz w:val="17"/>
        </w:rPr>
        <w:br/>
      </w:r>
      <w:r>
        <w:rPr>
          <w:rStyle w:val="OperatorTok"/>
          <w:rFonts w:ascii="Consolas" w:hAnsi="Consolas" w:cs="Consolas"/>
          <w:sz w:val="17"/>
        </w:rPr>
        <w:t xml:space="preserve">&amp;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VariableTok"/>
          <w:rFonts w:ascii="Consolas" w:hAnsi="Consolas" w:cs="Consolas"/>
          <w:sz w:val="17"/>
        </w:rPr>
        <w:t xml:space="preserve">$psql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U postgres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c </w:t>
      </w:r>
      <w:r>
        <w:rPr>
          <w:rStyle w:val="StringTok"/>
          <w:rFonts w:ascii="Consolas" w:hAnsi="Consolas" w:cs="Consolas"/>
          <w:sz w:val="17"/>
        </w:rPr>
        <w:t xml:space="preserve">"CREATE DATABASE jewellery_test;"</w:t>
      </w:r>
    </w:p>
    <w:p>
      <w:pPr>
        <w:pStyle w:val="FirstParagraph"/>
      </w:pPr>
      <w:r>
        <w:t xml:space="preserve">Enter the PostgreSQL password when asked; each command prints</w:t>
      </w:r>
      <w:r>
        <w:t xml:space="preserve"> </w:t>
      </w:r>
      <w:r>
        <w:rPr>
          <w:rStyle w:val="VerbatimChar"/>
        </w:rPr>
        <w:t xml:space="preserve">CREATE DATABASE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Go to the project folder and install packages</w:t>
      </w:r>
    </w:p>
    <w:p>
      <w:pPr>
        <w:pStyle w:val="SourceCode"/>
        <w:shd w:val="clear" w:color="auto" w:fill="F4F1EA"/>
        <w:ind w:left="144"/>
      </w:pPr>
      <w:r>
        <w:rPr>
          <w:rStyle w:val="FunctionTok"/>
          <w:rFonts w:ascii="Consolas" w:hAnsi="Consolas" w:cs="Consolas"/>
          <w:sz w:val="17"/>
        </w:rPr>
        <w:t xml:space="preserve">cd</w:t>
      </w:r>
      <w:r>
        <w:rPr>
          <w:rStyle w:val="NormalTok"/>
          <w:rFonts w:ascii="Consolas" w:hAnsi="Consolas" w:cs="Consolas"/>
          <w:sz w:val="17"/>
        </w:rPr>
        <w:t xml:space="preserve"> C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\Users\</w:t>
      </w:r>
      <w:r>
        <w:rPr>
          <w:rStyle w:val="OperatorTok"/>
          <w:rFonts w:ascii="Consolas" w:hAnsi="Consolas" w:cs="Consolas"/>
          <w:sz w:val="17"/>
        </w:rPr>
        <w:t xml:space="preserve">&lt;</w:t>
      </w:r>
      <w:r>
        <w:rPr>
          <w:rStyle w:val="NormalTok"/>
          <w:rFonts w:ascii="Consolas" w:hAnsi="Consolas" w:cs="Consolas"/>
          <w:sz w:val="17"/>
        </w:rPr>
        <w:t xml:space="preserve">you</w:t>
      </w:r>
      <w:r>
        <w:rPr>
          <w:rStyle w:val="OperatorTok"/>
          <w:rFonts w:ascii="Consolas" w:hAnsi="Consolas" w:cs="Consolas"/>
          <w:sz w:val="17"/>
        </w:rPr>
        <w:t xml:space="preserve">&gt;</w:t>
      </w:r>
      <w:r>
        <w:rPr>
          <w:rStyle w:val="NormalTok"/>
          <w:rFonts w:ascii="Consolas" w:hAnsi="Consolas" w:cs="Consolas"/>
          <w:sz w:val="17"/>
        </w:rPr>
        <w:t xml:space="preserve">\Downloads\jewellery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configurator</w:t>
      </w:r>
      <w:r>
        <w:rPr>
          <w:rFonts w:ascii="Consolas" w:hAnsi="Consolas" w:cs="Consolas"/>
          <w:sz w:val="17"/>
        </w:rPr>
        <w:br/>
      </w:r>
      <w:r>
        <w:rPr>
          <w:rStyle w:val="NormalTok"/>
          <w:rFonts w:ascii="Consolas" w:hAnsi="Consolas" w:cs="Consolas"/>
          <w:sz w:val="17"/>
        </w:rPr>
        <w:t xml:space="preserve">npm run install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all</w:t>
      </w:r>
    </w:p>
    <w:p>
      <w:pPr>
        <w:pStyle w:val="FirstParagraph"/>
      </w:pPr>
      <w:r>
        <w:t xml:space="preserve">Lines about</w:t>
      </w:r>
      <w:r>
        <w:t xml:space="preserve"> </w:t>
      </w:r>
      <w:r>
        <w:rPr>
          <w:iCs/>
          <w:i/>
        </w:rPr>
        <w:t xml:space="preserve">vulnerabilities</w:t>
      </w:r>
      <w:r>
        <w:t xml:space="preserve"> </w:t>
      </w:r>
      <w:r>
        <w:t xml:space="preserve">(development tools only) and</w:t>
      </w:r>
      <w:r>
        <w:t xml:space="preserve"> </w:t>
      </w:r>
      <w:r>
        <w:rPr>
          <w:iCs/>
          <w:i/>
        </w:rPr>
        <w:t xml:space="preserve">esbuild install scripts</w:t>
      </w:r>
      <w:r>
        <w:t xml:space="preserve"> </w:t>
      </w:r>
      <w:r>
        <w:t xml:space="preserve">can be ignored. Do not run</w:t>
      </w:r>
      <w:r>
        <w:t xml:space="preserve"> </w:t>
      </w:r>
      <w:r>
        <w:rPr>
          <w:rStyle w:val="VerbatimChar"/>
        </w:rPr>
        <w:t xml:space="preserve">npm audit fix --force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Start the API — window 1</w:t>
      </w:r>
      <w:r>
        <w:t xml:space="preserve"> </w:t>
      </w:r>
      <w:r>
        <w:t xml:space="preserve">(replace</w:t>
      </w:r>
      <w:r>
        <w:t xml:space="preserve"> </w:t>
      </w:r>
      <w:r>
        <w:rPr>
          <w:rStyle w:val="VerbatimChar"/>
        </w:rPr>
        <w:t xml:space="preserve">YOURPASSWORD</w:t>
      </w:r>
      <w:r>
        <w:t xml:space="preserve"> </w:t>
      </w:r>
      <w:r>
        <w:t xml:space="preserve">with the real PostgreSQL password)</w:t>
      </w:r>
    </w:p>
    <w:p>
      <w:pPr>
        <w:pStyle w:val="SourceCode"/>
        <w:shd w:val="clear" w:color="auto" w:fill="F4F1EA"/>
        <w:ind w:left="144"/>
      </w:pPr>
      <w:r>
        <w:rPr>
          <w:rStyle w:val="VariableTok"/>
          <w:rFonts w:ascii="Consolas" w:hAnsi="Consolas" w:cs="Consolas"/>
          <w:sz w:val="17"/>
        </w:rPr>
        <w:t xml:space="preserve">$env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DATABASE_URL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StringTok"/>
          <w:rFonts w:ascii="Consolas" w:hAnsi="Consolas" w:cs="Consolas"/>
          <w:sz w:val="17"/>
        </w:rPr>
        <w:t xml:space="preserve">"postgres://postgres:YOURPASSWORD@localhost:5432/jewellery"</w:t>
      </w:r>
      <w:r>
        <w:rPr>
          <w:rStyle w:val="OperatorTok"/>
          <w:rFonts w:ascii="Consolas" w:hAnsi="Consolas" w:cs="Consolas"/>
          <w:sz w:val="17"/>
        </w:rPr>
        <w:t xml:space="preserve">;</w:t>
      </w:r>
      <w:r>
        <w:rPr>
          <w:rStyle w:val="NormalTok"/>
          <w:rFonts w:ascii="Consolas" w:hAnsi="Consolas" w:cs="Consolas"/>
          <w:sz w:val="17"/>
        </w:rPr>
        <w:t xml:space="preserve"> npm run dev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server</w:t>
      </w:r>
    </w:p>
    <w:p>
      <w:pPr>
        <w:pStyle w:val="FirstParagraph"/>
      </w:pPr>
      <w:r>
        <w:t xml:space="preserve">Ready when it shows</w:t>
      </w:r>
      <w:r>
        <w:t xml:space="preserve"> </w:t>
      </w:r>
      <w:r>
        <w:rPr>
          <w:rStyle w:val="VerbatimChar"/>
        </w:rPr>
        <w:t xml:space="preserve">Jewellery store on http://localhost:3000</w:t>
      </w:r>
      <w:r>
        <w:t xml:space="preserve">. Leave the window open.</w:t>
      </w:r>
    </w:p>
    <w:p>
      <w:pPr>
        <w:pStyle w:val="BodyText"/>
      </w:pPr>
      <w:r>
        <w:rPr>
          <w:bCs/>
          <w:b/>
        </w:rPr>
        <w:t xml:space="preserve">6. Start the website — window 2</w:t>
      </w:r>
    </w:p>
    <w:p>
      <w:pPr>
        <w:pStyle w:val="SourceCode"/>
        <w:shd w:val="clear" w:color="auto" w:fill="F4F1EA"/>
        <w:ind w:left="144"/>
      </w:pPr>
      <w:r>
        <w:rPr>
          <w:rStyle w:val="FunctionTok"/>
          <w:rFonts w:ascii="Consolas" w:hAnsi="Consolas" w:cs="Consolas"/>
          <w:sz w:val="17"/>
        </w:rPr>
        <w:t xml:space="preserve">cd</w:t>
      </w:r>
      <w:r>
        <w:rPr>
          <w:rStyle w:val="NormalTok"/>
          <w:rFonts w:ascii="Consolas" w:hAnsi="Consolas" w:cs="Consolas"/>
          <w:sz w:val="17"/>
        </w:rPr>
        <w:t xml:space="preserve"> C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\Users\</w:t>
      </w:r>
      <w:r>
        <w:rPr>
          <w:rStyle w:val="OperatorTok"/>
          <w:rFonts w:ascii="Consolas" w:hAnsi="Consolas" w:cs="Consolas"/>
          <w:sz w:val="17"/>
        </w:rPr>
        <w:t xml:space="preserve">&lt;</w:t>
      </w:r>
      <w:r>
        <w:rPr>
          <w:rStyle w:val="NormalTok"/>
          <w:rFonts w:ascii="Consolas" w:hAnsi="Consolas" w:cs="Consolas"/>
          <w:sz w:val="17"/>
        </w:rPr>
        <w:t xml:space="preserve">you</w:t>
      </w:r>
      <w:r>
        <w:rPr>
          <w:rStyle w:val="OperatorTok"/>
          <w:rFonts w:ascii="Consolas" w:hAnsi="Consolas" w:cs="Consolas"/>
          <w:sz w:val="17"/>
        </w:rPr>
        <w:t xml:space="preserve">&gt;</w:t>
      </w:r>
      <w:r>
        <w:rPr>
          <w:rStyle w:val="NormalTok"/>
          <w:rFonts w:ascii="Consolas" w:hAnsi="Consolas" w:cs="Consolas"/>
          <w:sz w:val="17"/>
        </w:rPr>
        <w:t xml:space="preserve">\Downloads\jewellery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configurator</w:t>
      </w:r>
      <w:r>
        <w:rPr>
          <w:rFonts w:ascii="Consolas" w:hAnsi="Consolas" w:cs="Consolas"/>
          <w:sz w:val="17"/>
        </w:rPr>
        <w:br/>
      </w:r>
      <w:r>
        <w:rPr>
          <w:rStyle w:val="NormalTok"/>
          <w:rFonts w:ascii="Consolas" w:hAnsi="Consolas" w:cs="Consolas"/>
          <w:sz w:val="17"/>
        </w:rPr>
        <w:t xml:space="preserve">npm run dev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client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http://localhost:5173</w:t>
      </w:r>
      <w:r>
        <w:t xml:space="preserve">.</w:t>
      </w:r>
    </w:p>
    <w:p>
      <w:pPr>
        <w:pStyle w:val="BlockText"/>
      </w:pPr>
      <w:r>
        <w:t xml:space="preserve">Opening http://localhost:3000 in this mode shows</w:t>
      </w:r>
      <w:r>
        <w:t xml:space="preserve"> </w:t>
      </w:r>
      <w:r>
        <w:rPr>
          <w:bCs/>
          <w:b/>
        </w:rPr>
        <w:t xml:space="preserve">"Cannot GET /"</w:t>
      </w:r>
      <w:r>
        <w:t xml:space="preserve">. That is expected: port 3000 is only the API (try http://localhost:3000/api/products). To serve the website from port 3000 as well, run</w:t>
      </w:r>
      <w:r>
        <w:t xml:space="preserve"> </w:t>
      </w:r>
      <w:r>
        <w:rPr>
          <w:rStyle w:val="VerbatimChar"/>
        </w:rPr>
        <w:t xml:space="preserve">npm --prefix client run build</w:t>
      </w:r>
      <w:r>
        <w:t xml:space="preserve"> </w:t>
      </w:r>
      <w:r>
        <w:t xml:space="preserve">once and restart window 1.</w:t>
      </w:r>
    </w:p>
    <w:p>
      <w:pPr>
        <w:pStyle w:val="FirstParagraph"/>
      </w:pPr>
      <w:r>
        <w:rPr>
          <w:bCs/>
          <w:b/>
        </w:rPr>
        <w:t xml:space="preserve">7. Run the tests — window 3</w:t>
      </w:r>
    </w:p>
    <w:p>
      <w:pPr>
        <w:pStyle w:val="SourceCode"/>
        <w:shd w:val="clear" w:color="auto" w:fill="F4F1EA"/>
        <w:ind w:left="144"/>
      </w:pPr>
      <w:r>
        <w:rPr>
          <w:rStyle w:val="FunctionTok"/>
          <w:rFonts w:ascii="Consolas" w:hAnsi="Consolas" w:cs="Consolas"/>
          <w:sz w:val="17"/>
        </w:rPr>
        <w:t xml:space="preserve">cd</w:t>
      </w:r>
      <w:r>
        <w:rPr>
          <w:rStyle w:val="NormalTok"/>
          <w:rFonts w:ascii="Consolas" w:hAnsi="Consolas" w:cs="Consolas"/>
          <w:sz w:val="17"/>
        </w:rPr>
        <w:t xml:space="preserve"> C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\Users\</w:t>
      </w:r>
      <w:r>
        <w:rPr>
          <w:rStyle w:val="OperatorTok"/>
          <w:rFonts w:ascii="Consolas" w:hAnsi="Consolas" w:cs="Consolas"/>
          <w:sz w:val="17"/>
        </w:rPr>
        <w:t xml:space="preserve">&lt;</w:t>
      </w:r>
      <w:r>
        <w:rPr>
          <w:rStyle w:val="NormalTok"/>
          <w:rFonts w:ascii="Consolas" w:hAnsi="Consolas" w:cs="Consolas"/>
          <w:sz w:val="17"/>
        </w:rPr>
        <w:t xml:space="preserve">you</w:t>
      </w:r>
      <w:r>
        <w:rPr>
          <w:rStyle w:val="OperatorTok"/>
          <w:rFonts w:ascii="Consolas" w:hAnsi="Consolas" w:cs="Consolas"/>
          <w:sz w:val="17"/>
        </w:rPr>
        <w:t xml:space="preserve">&gt;</w:t>
      </w:r>
      <w:r>
        <w:rPr>
          <w:rStyle w:val="NormalTok"/>
          <w:rFonts w:ascii="Consolas" w:hAnsi="Consolas" w:cs="Consolas"/>
          <w:sz w:val="17"/>
        </w:rPr>
        <w:t xml:space="preserve">\Downloads\jewellery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configurator</w:t>
      </w:r>
      <w:r>
        <w:rPr>
          <w:rFonts w:ascii="Consolas" w:hAnsi="Consolas" w:cs="Consolas"/>
          <w:sz w:val="17"/>
        </w:rPr>
        <w:br/>
      </w:r>
      <w:r>
        <w:rPr>
          <w:rStyle w:val="VariableTok"/>
          <w:rFonts w:ascii="Consolas" w:hAnsi="Consolas" w:cs="Consolas"/>
          <w:sz w:val="17"/>
        </w:rPr>
        <w:t xml:space="preserve">$env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TEST_DATABASE_URL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StringTok"/>
          <w:rFonts w:ascii="Consolas" w:hAnsi="Consolas" w:cs="Consolas"/>
          <w:sz w:val="17"/>
        </w:rPr>
        <w:t xml:space="preserve">"postgres://postgres:YOURPASSWORD@localhost:5432/jewellery_test"</w:t>
      </w:r>
      <w:r>
        <w:rPr>
          <w:rStyle w:val="OperatorTok"/>
          <w:rFonts w:ascii="Consolas" w:hAnsi="Consolas" w:cs="Consolas"/>
          <w:sz w:val="17"/>
        </w:rPr>
        <w:t xml:space="preserve">;</w:t>
      </w:r>
      <w:r>
        <w:rPr>
          <w:rStyle w:val="NormalTok"/>
          <w:rFonts w:ascii="Consolas" w:hAnsi="Consolas" w:cs="Consolas"/>
          <w:sz w:val="17"/>
        </w:rPr>
        <w:t xml:space="preserve"> npm run test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local</w:t>
      </w:r>
    </w:p>
    <w:p>
      <w:pPr>
        <w:pStyle w:val="FirstParagraph"/>
      </w:pPr>
      <w:r>
        <w:t xml:space="preserve">Expected ending:</w:t>
      </w:r>
      <w:r>
        <w:t xml:space="preserve"> </w:t>
      </w:r>
      <w:r>
        <w:rPr>
          <w:rStyle w:val="VerbatimChar"/>
        </w:rPr>
        <w:t xml:space="preserve"># pass 29</w:t>
      </w:r>
      <w:r>
        <w:t xml:space="preserve">,</w:t>
      </w:r>
      <w:r>
        <w:t xml:space="preserve"> </w:t>
      </w:r>
      <w:r>
        <w:rPr>
          <w:rStyle w:val="VerbatimChar"/>
        </w:rPr>
        <w:t xml:space="preserve"># fail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30-second lock for the demo</w:t>
      </w:r>
      <w:r>
        <w:t xml:space="preserve"> </w:t>
      </w:r>
      <w:r>
        <w:t xml:space="preserve">— stop window 1 with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, then:</w:t>
      </w:r>
    </w:p>
    <w:p>
      <w:pPr>
        <w:pStyle w:val="SourceCode"/>
        <w:shd w:val="clear" w:color="auto" w:fill="F4F1EA"/>
        <w:ind w:left="144"/>
      </w:pPr>
      <w:r>
        <w:rPr>
          <w:rStyle w:val="VariableTok"/>
          <w:rFonts w:ascii="Consolas" w:hAnsi="Consolas" w:cs="Consolas"/>
          <w:sz w:val="17"/>
        </w:rPr>
        <w:t xml:space="preserve">$env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DATABASE_URL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StringTok"/>
          <w:rFonts w:ascii="Consolas" w:hAnsi="Consolas" w:cs="Consolas"/>
          <w:sz w:val="17"/>
        </w:rPr>
        <w:t xml:space="preserve">"postgres://postgres:YOURPASSWORD@localhost:5432/jewellery"</w:t>
      </w:r>
      <w:r>
        <w:rPr>
          <w:rStyle w:val="OperatorTok"/>
          <w:rFonts w:ascii="Consolas" w:hAnsi="Consolas" w:cs="Consolas"/>
          <w:sz w:val="17"/>
        </w:rPr>
        <w:t xml:space="preserve">;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VariableTok"/>
          <w:rFonts w:ascii="Consolas" w:hAnsi="Consolas" w:cs="Consolas"/>
          <w:sz w:val="17"/>
        </w:rPr>
        <w:t xml:space="preserve">$env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PRICE_LOCK_SECONDS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30</w:t>
      </w:r>
      <w:r>
        <w:rPr>
          <w:rStyle w:val="OperatorTok"/>
          <w:rFonts w:ascii="Consolas" w:hAnsi="Consolas" w:cs="Consolas"/>
          <w:sz w:val="17"/>
        </w:rPr>
        <w:t xml:space="preserve">;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VariableTok"/>
          <w:rFonts w:ascii="Consolas" w:hAnsi="Consolas" w:cs="Consolas"/>
          <w:sz w:val="17"/>
        </w:rPr>
        <w:t xml:space="preserve">$env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RATE_TICKER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StringTok"/>
          <w:rFonts w:ascii="Consolas" w:hAnsi="Consolas" w:cs="Consolas"/>
          <w:sz w:val="17"/>
        </w:rPr>
        <w:t xml:space="preserve">"off"</w:t>
      </w:r>
      <w:r>
        <w:rPr>
          <w:rStyle w:val="OperatorTok"/>
          <w:rFonts w:ascii="Consolas" w:hAnsi="Consolas" w:cs="Consolas"/>
          <w:sz w:val="17"/>
        </w:rPr>
        <w:t xml:space="preserve">;</w:t>
      </w:r>
      <w:r>
        <w:rPr>
          <w:rStyle w:val="NormalTok"/>
          <w:rFonts w:ascii="Consolas" w:hAnsi="Consolas" w:cs="Consolas"/>
          <w:sz w:val="17"/>
        </w:rPr>
        <w:t xml:space="preserve"> npm run dev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server</w:t>
      </w:r>
    </w:p>
    <w:p>
      <w:pPr>
        <w:pStyle w:val="FirstParagraph"/>
      </w:pPr>
      <w:r>
        <w:rPr>
          <w:bCs/>
          <w:b/>
        </w:rPr>
        <w:t xml:space="preserve">Reset sample data (no Docker):</w:t>
      </w:r>
    </w:p>
    <w:p>
      <w:pPr>
        <w:pStyle w:val="SourceCode"/>
        <w:shd w:val="clear" w:color="auto" w:fill="F4F1EA"/>
        <w:ind w:left="144"/>
      </w:pPr>
      <w:r>
        <w:rPr>
          <w:rStyle w:val="OperatorTok"/>
          <w:rFonts w:ascii="Consolas" w:hAnsi="Consolas" w:cs="Consolas"/>
          <w:sz w:val="17"/>
        </w:rPr>
        <w:t xml:space="preserve">&amp;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VariableTok"/>
          <w:rFonts w:ascii="Consolas" w:hAnsi="Consolas" w:cs="Consolas"/>
          <w:sz w:val="17"/>
        </w:rPr>
        <w:t xml:space="preserve">$psql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U postgres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c </w:t>
      </w:r>
      <w:r>
        <w:rPr>
          <w:rStyle w:val="StringTok"/>
          <w:rFonts w:ascii="Consolas" w:hAnsi="Consolas" w:cs="Consolas"/>
          <w:sz w:val="17"/>
        </w:rPr>
        <w:t xml:space="preserve">"DROP DATABASE jewellery;"</w:t>
      </w:r>
      <w:r>
        <w:rPr>
          <w:rFonts w:ascii="Consolas" w:hAnsi="Consolas" w:cs="Consolas"/>
          <w:sz w:val="17"/>
        </w:rPr>
        <w:br/>
      </w:r>
      <w:r>
        <w:rPr>
          <w:rStyle w:val="OperatorTok"/>
          <w:rFonts w:ascii="Consolas" w:hAnsi="Consolas" w:cs="Consolas"/>
          <w:sz w:val="17"/>
        </w:rPr>
        <w:t xml:space="preserve">&amp;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VariableTok"/>
          <w:rFonts w:ascii="Consolas" w:hAnsi="Consolas" w:cs="Consolas"/>
          <w:sz w:val="17"/>
        </w:rPr>
        <w:t xml:space="preserve">$psql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U postgres 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c </w:t>
      </w:r>
      <w:r>
        <w:rPr>
          <w:rStyle w:val="StringTok"/>
          <w:rFonts w:ascii="Consolas" w:hAnsi="Consolas" w:cs="Consolas"/>
          <w:sz w:val="17"/>
        </w:rPr>
        <w:t xml:space="preserve">"CREATE DATABASE jewellery;"</w:t>
      </w:r>
    </w:p>
    <w:p>
      <w:pPr>
        <w:pStyle w:val="FirstParagraph"/>
      </w:pPr>
      <w:r>
        <w:t xml:space="preserve">Then restart window 1; the schema and sample data are recreated automatically.</w:t>
      </w:r>
    </w:p>
    <w:bookmarkEnd w:id="30"/>
    <w:bookmarkStart w:id="31" w:name="X2eb7d4d4de16f65f5e64a2ff88838980a936c3a"/>
    <w:p>
      <w:pPr>
        <w:pStyle w:val="Heading3"/>
      </w:pPr>
      <w:r>
        <w:t xml:space="preserve">8.2 macOS / Linux</w:t>
      </w:r>
    </w:p>
    <w:p>
      <w:pPr>
        <w:pStyle w:val="SourceCode"/>
        <w:shd w:val="clear" w:color="auto" w:fill="F4F1EA"/>
        <w:ind w:left="144"/>
      </w:pPr>
      <w:r>
        <w:rPr>
          <w:rStyle w:val="ExtensionTok"/>
          <w:rFonts w:ascii="Consolas" w:hAnsi="Consolas" w:cs="Consolas"/>
          <w:sz w:val="17"/>
        </w:rPr>
        <w:t xml:space="preserve">createdb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AttributeTok"/>
          <w:rFonts w:ascii="Consolas" w:hAnsi="Consolas" w:cs="Consolas"/>
          <w:sz w:val="17"/>
        </w:rPr>
        <w:t xml:space="preserve">-U</w:t>
      </w:r>
      <w:r>
        <w:rPr>
          <w:rStyle w:val="NormalTok"/>
          <w:rFonts w:ascii="Consolas" w:hAnsi="Consolas" w:cs="Consolas"/>
          <w:sz w:val="17"/>
        </w:rPr>
        <w:t xml:space="preserve"> postgres jewellery</w:t>
      </w:r>
      <w:r>
        <w:rPr>
          <w:rFonts w:ascii="Consolas" w:hAnsi="Consolas" w:cs="Consolas"/>
          <w:sz w:val="17"/>
        </w:rPr>
        <w:br/>
      </w:r>
      <w:r>
        <w:rPr>
          <w:rStyle w:val="ExtensionTok"/>
          <w:rFonts w:ascii="Consolas" w:hAnsi="Consolas" w:cs="Consolas"/>
          <w:sz w:val="17"/>
        </w:rPr>
        <w:t xml:space="preserve">createdb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AttributeTok"/>
          <w:rFonts w:ascii="Consolas" w:hAnsi="Consolas" w:cs="Consolas"/>
          <w:sz w:val="17"/>
        </w:rPr>
        <w:t xml:space="preserve">-U</w:t>
      </w:r>
      <w:r>
        <w:rPr>
          <w:rStyle w:val="NormalTok"/>
          <w:rFonts w:ascii="Consolas" w:hAnsi="Consolas" w:cs="Consolas"/>
          <w:sz w:val="17"/>
        </w:rPr>
        <w:t xml:space="preserve"> postgres jewellery_test</w:t>
      </w:r>
      <w:r>
        <w:rPr>
          <w:rFonts w:ascii="Consolas" w:hAnsi="Consolas" w:cs="Consolas"/>
          <w:sz w:val="17"/>
        </w:rPr>
        <w:br/>
      </w:r>
      <w:r>
        <w:rPr>
          <w:rStyle w:val="ExtensionTok"/>
          <w:rFonts w:ascii="Consolas" w:hAnsi="Consolas" w:cs="Consolas"/>
          <w:sz w:val="17"/>
        </w:rPr>
        <w:t xml:space="preserve">npm</w:t>
      </w:r>
      <w:r>
        <w:rPr>
          <w:rStyle w:val="NormalTok"/>
          <w:rFonts w:ascii="Consolas" w:hAnsi="Consolas" w:cs="Consolas"/>
          <w:sz w:val="17"/>
        </w:rPr>
        <w:t xml:space="preserve"> run install:all</w:t>
      </w:r>
      <w:r>
        <w:rPr>
          <w:rFonts w:ascii="Consolas" w:hAnsi="Consolas" w:cs="Consolas"/>
          <w:sz w:val="17"/>
        </w:rPr>
        <w:br/>
      </w:r>
      <w:r>
        <w:rPr>
          <w:rStyle w:val="VariableTok"/>
          <w:rFonts w:ascii="Consolas" w:hAnsi="Consolas" w:cs="Consolas"/>
          <w:sz w:val="17"/>
        </w:rPr>
        <w:t xml:space="preserve">DATABASE_URL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postgres://postgres:postgres@localhost:5432/jewellery </w:t>
      </w:r>
      <w:r>
        <w:rPr>
          <w:rStyle w:val="ExtensionTok"/>
          <w:rFonts w:ascii="Consolas" w:hAnsi="Consolas" w:cs="Consolas"/>
          <w:sz w:val="17"/>
        </w:rPr>
        <w:t xml:space="preserve">npm</w:t>
      </w:r>
      <w:r>
        <w:rPr>
          <w:rStyle w:val="NormalTok"/>
          <w:rFonts w:ascii="Consolas" w:hAnsi="Consolas" w:cs="Consolas"/>
          <w:sz w:val="17"/>
        </w:rPr>
        <w:t xml:space="preserve"> run dev:server     </w:t>
      </w:r>
      <w:r>
        <w:rPr>
          <w:rStyle w:val="CommentTok"/>
          <w:rFonts w:ascii="Consolas" w:hAnsi="Consolas" w:cs="Consolas"/>
          <w:sz w:val="17"/>
        </w:rPr>
        <w:t xml:space="preserve"># terminal 1</w:t>
      </w:r>
      <w:r>
        <w:rPr>
          <w:rFonts w:ascii="Consolas" w:hAnsi="Consolas" w:cs="Consolas"/>
          <w:sz w:val="17"/>
        </w:rPr>
        <w:br/>
      </w:r>
      <w:r>
        <w:rPr>
          <w:rStyle w:val="ExtensionTok"/>
          <w:rFonts w:ascii="Consolas" w:hAnsi="Consolas" w:cs="Consolas"/>
          <w:sz w:val="17"/>
        </w:rPr>
        <w:t xml:space="preserve">npm</w:t>
      </w:r>
      <w:r>
        <w:rPr>
          <w:rStyle w:val="NormalTok"/>
          <w:rFonts w:ascii="Consolas" w:hAnsi="Consolas" w:cs="Consolas"/>
          <w:sz w:val="17"/>
        </w:rPr>
        <w:t xml:space="preserve"> run dev:client                                                                         </w:t>
      </w:r>
      <w:r>
        <w:rPr>
          <w:rStyle w:val="CommentTok"/>
          <w:rFonts w:ascii="Consolas" w:hAnsi="Consolas" w:cs="Consolas"/>
          <w:sz w:val="17"/>
        </w:rPr>
        <w:t xml:space="preserve"># terminal 2 → http://localhost:5173</w:t>
      </w:r>
      <w:r>
        <w:rPr>
          <w:rFonts w:ascii="Consolas" w:hAnsi="Consolas" w:cs="Consolas"/>
          <w:sz w:val="17"/>
        </w:rPr>
        <w:br/>
      </w:r>
      <w:r>
        <w:rPr>
          <w:rStyle w:val="VariableTok"/>
          <w:rFonts w:ascii="Consolas" w:hAnsi="Consolas" w:cs="Consolas"/>
          <w:sz w:val="17"/>
        </w:rPr>
        <w:t xml:space="preserve">TEST_DATABASE_URL</w:t>
      </w:r>
      <w:r>
        <w:rPr>
          <w:rStyle w:val="OperatorTok"/>
          <w:rFonts w:ascii="Consolas" w:hAnsi="Consolas" w:cs="Consolas"/>
          <w:sz w:val="17"/>
        </w:rPr>
        <w:t xml:space="preserve">=</w:t>
      </w:r>
      <w:r>
        <w:rPr>
          <w:rStyle w:val="NormalTok"/>
          <w:rFonts w:ascii="Consolas" w:hAnsi="Consolas" w:cs="Consolas"/>
          <w:sz w:val="17"/>
        </w:rPr>
        <w:t xml:space="preserve">postgres://postgres:postgres@localhost:5432/jewellery_test </w:t>
      </w:r>
      <w:r>
        <w:rPr>
          <w:rStyle w:val="ExtensionTok"/>
          <w:rFonts w:ascii="Consolas" w:hAnsi="Consolas" w:cs="Consolas"/>
          <w:sz w:val="17"/>
        </w:rPr>
        <w:t xml:space="preserve">npm</w:t>
      </w:r>
      <w:r>
        <w:rPr>
          <w:rStyle w:val="NormalTok"/>
          <w:rFonts w:ascii="Consolas" w:hAnsi="Consolas" w:cs="Consolas"/>
          <w:sz w:val="17"/>
        </w:rPr>
        <w:t xml:space="preserve"> run test:local</w:t>
      </w:r>
    </w:p>
    <w:p>
      <w:pPr>
        <w:pStyle w:val="FirstParagraph"/>
      </w:pPr>
      <w:r>
        <w:t xml:space="preserve">Adjust the user and password in the URLs to match your PostgreSQL install.</w:t>
      </w:r>
    </w:p>
    <w:p>
      <w:pPr>
        <w:pStyle w:val="BlockText"/>
      </w:pPr>
      <w:r>
        <w:rPr>
          <w:bCs/>
          <w:b/>
        </w:rPr>
        <w:t xml:space="preserve">Password tip:</w:t>
      </w:r>
      <w:r>
        <w:t xml:space="preserve"> </w:t>
      </w:r>
      <w:r>
        <w:t xml:space="preserve">if the PostgreSQL password contains</w:t>
      </w:r>
      <w:r>
        <w:t xml:space="preserve"> </w:t>
      </w:r>
      <w:r>
        <w:rPr>
          <w:rStyle w:val="VerbatimChar"/>
        </w:rPr>
        <w:t xml:space="preserve">@ # % / : ?</w:t>
      </w:r>
      <w:r>
        <w:t xml:space="preserve">, URL-encode it in the connection string (for example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%40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%23</w:t>
      </w:r>
      <w:r>
        <w:t xml:space="preserve">).</w:t>
      </w:r>
    </w:p>
    <w:bookmarkEnd w:id="31"/>
    <w:bookmarkEnd w:id="32"/>
    <w:bookmarkStart w:id="36" w:name="X604d32d4245089c058c4a17a722c369f414c972"/>
    <w:p>
      <w:pPr>
        <w:pStyle w:val="Heading2"/>
      </w:pPr>
      <w:r>
        <w:t xml:space="preserve">9. Troubleshooting</w:t>
      </w:r>
    </w:p>
    <w:bookmarkStart w:id="34" w:name="X5ec236e80c2f60677d391564663e4ef669c3e50"/>
    <w:p>
      <w:pPr>
        <w:pStyle w:val="Heading3"/>
      </w:pPr>
      <w:r>
        <w:t xml:space="preserve">9.1 Windows: Docker Desktop errors</w:t>
      </w:r>
    </w:p>
    <w:p>
      <w:pPr>
        <w:pStyle w:val="FirstParagraph"/>
      </w:pPr>
      <w:r>
        <w:rPr>
          <w:bCs/>
          <w:b/>
        </w:rPr>
        <w:t xml:space="preserve">"WSL needs updating"</w:t>
      </w:r>
      <w:r>
        <w:t xml:space="preserve"> </w:t>
      </w:r>
      <w:r>
        <w:t xml:space="preserve">Open</w:t>
      </w:r>
      <w:r>
        <w:t xml:space="preserve"> </w:t>
      </w:r>
      <w:r>
        <w:rPr>
          <w:bCs/>
          <w:b/>
        </w:rPr>
        <w:t xml:space="preserve">PowerShell as administrator</w:t>
      </w:r>
      <w:r>
        <w:t xml:space="preserve">:</w:t>
      </w:r>
    </w:p>
    <w:p>
      <w:pPr>
        <w:pStyle w:val="SourceCode"/>
        <w:shd w:val="clear" w:color="auto" w:fill="F4F1EA"/>
        <w:ind w:left="144"/>
      </w:pPr>
      <w:r>
        <w:rPr>
          <w:rStyle w:val="NormalTok"/>
          <w:rFonts w:ascii="Consolas" w:hAnsi="Consolas" w:cs="Consolas"/>
          <w:sz w:val="17"/>
        </w:rPr>
        <w:t xml:space="preserve">wsl </w:t>
      </w:r>
      <w:r>
        <w:rPr>
          <w:rStyle w:val="OperatorTok"/>
          <w:rFonts w:ascii="Consolas" w:hAnsi="Consolas" w:cs="Consolas"/>
          <w:sz w:val="17"/>
        </w:rPr>
        <w:t xml:space="preserve">--</w:t>
      </w:r>
      <w:r>
        <w:rPr>
          <w:rStyle w:val="NormalTok"/>
          <w:rFonts w:ascii="Consolas" w:hAnsi="Consolas" w:cs="Consolas"/>
          <w:sz w:val="17"/>
        </w:rPr>
        <w:t xml:space="preserve">update</w:t>
      </w:r>
    </w:p>
    <w:p>
      <w:pPr>
        <w:pStyle w:val="FirstParagraph"/>
      </w:pPr>
      <w:r>
        <w:t xml:space="preserve">If that prints a usage/help screen (older built-in WSL), use:</w:t>
      </w:r>
    </w:p>
    <w:p>
      <w:pPr>
        <w:pStyle w:val="SourceCode"/>
        <w:shd w:val="clear" w:color="auto" w:fill="F4F1EA"/>
        <w:ind w:left="144"/>
      </w:pPr>
      <w:r>
        <w:rPr>
          <w:rStyle w:val="NormalTok"/>
          <w:rFonts w:ascii="Consolas" w:hAnsi="Consolas" w:cs="Consolas"/>
          <w:sz w:val="17"/>
        </w:rPr>
        <w:t xml:space="preserve">wsl </w:t>
      </w:r>
      <w:r>
        <w:rPr>
          <w:rStyle w:val="OperatorTok"/>
          <w:rFonts w:ascii="Consolas" w:hAnsi="Consolas" w:cs="Consolas"/>
          <w:sz w:val="17"/>
        </w:rPr>
        <w:t xml:space="preserve">--</w:t>
      </w:r>
      <w:r>
        <w:rPr>
          <w:rStyle w:val="NormalTok"/>
          <w:rFonts w:ascii="Consolas" w:hAnsi="Consolas" w:cs="Consolas"/>
          <w:sz w:val="17"/>
        </w:rPr>
        <w:t xml:space="preserve">install </w:t>
      </w:r>
      <w:r>
        <w:rPr>
          <w:rStyle w:val="OperatorTok"/>
          <w:rFonts w:ascii="Consolas" w:hAnsi="Consolas" w:cs="Consolas"/>
          <w:sz w:val="17"/>
        </w:rPr>
        <w:t xml:space="preserve">--</w:t>
      </w:r>
      <w:r>
        <w:rPr>
          <w:rStyle w:val="NormalTok"/>
          <w:rFonts w:ascii="Consolas" w:hAnsi="Consolas" w:cs="Consolas"/>
          <w:sz w:val="17"/>
        </w:rPr>
        <w:t xml:space="preserve">web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download </w:t>
      </w:r>
      <w:r>
        <w:rPr>
          <w:rStyle w:val="OperatorTok"/>
          <w:rFonts w:ascii="Consolas" w:hAnsi="Consolas" w:cs="Consolas"/>
          <w:sz w:val="17"/>
        </w:rPr>
        <w:t xml:space="preserve">--</w:t>
      </w:r>
      <w:r>
        <w:rPr>
          <w:rStyle w:val="NormalTok"/>
          <w:rFonts w:ascii="Consolas" w:hAnsi="Consolas" w:cs="Consolas"/>
          <w:sz w:val="17"/>
        </w:rPr>
        <w:t xml:space="preserve">no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distribution</w:t>
      </w:r>
    </w:p>
    <w:p>
      <w:pPr>
        <w:pStyle w:val="FirstParagraph"/>
      </w:pPr>
      <w:r>
        <w:t xml:space="preserve">Restart the PC, then check</w:t>
      </w:r>
      <w:r>
        <w:t xml:space="preserve"> </w:t>
      </w:r>
      <w:r>
        <w:rPr>
          <w:rStyle w:val="VerbatimChar"/>
        </w:rPr>
        <w:t xml:space="preserve">wsl --version</w:t>
      </w:r>
      <w:r>
        <w:t xml:space="preserve"> </w:t>
      </w:r>
      <w:r>
        <w:t xml:space="preserve">prints a version. If both fail, install the latest</w:t>
      </w:r>
      <w:r>
        <w:t xml:space="preserve"> </w:t>
      </w:r>
      <w:r>
        <w:rPr>
          <w:rStyle w:val="VerbatimChar"/>
        </w:rPr>
        <w:t xml:space="preserve">.x64.msi</w:t>
      </w:r>
      <w:r>
        <w:t xml:space="preserve"> </w:t>
      </w:r>
      <w:r>
        <w:t xml:space="preserve">from</w:t>
      </w:r>
      <w:r>
        <w:t xml:space="preserve"> </w:t>
      </w:r>
      <w:hyperlink r:id="rId33">
        <w:r>
          <w:rPr>
            <w:rStyle w:val="Hyperlink"/>
          </w:rPr>
          <w:t xml:space="preserve">https://github.com/microsoft/WSL/releases/latest</w:t>
        </w:r>
      </w:hyperlink>
      <w:r>
        <w:t xml:space="preserve"> </w:t>
      </w:r>
      <w:r>
        <w:t xml:space="preserve">and restart.</w:t>
      </w:r>
    </w:p>
    <w:p>
      <w:pPr>
        <w:pStyle w:val="BodyText"/>
      </w:pPr>
      <w:r>
        <w:t xml:space="preserve">If Docker reports virtualization is disabled, run (admin PowerShell) and restart:</w:t>
      </w:r>
    </w:p>
    <w:p>
      <w:pPr>
        <w:pStyle w:val="SourceCode"/>
        <w:shd w:val="clear" w:color="auto" w:fill="F4F1EA"/>
        <w:ind w:left="144"/>
      </w:pPr>
      <w:r>
        <w:rPr>
          <w:rStyle w:val="NormalTok"/>
          <w:rFonts w:ascii="Consolas" w:hAnsi="Consolas" w:cs="Consolas"/>
          <w:sz w:val="17"/>
        </w:rPr>
        <w:t xml:space="preserve">dism</w:t>
      </w:r>
      <w:r>
        <w:rPr>
          <w:rStyle w:val="OperatorTok"/>
          <w:rFonts w:ascii="Consolas" w:hAnsi="Consolas" w:cs="Consolas"/>
          <w:sz w:val="17"/>
        </w:rPr>
        <w:t xml:space="preserve">.</w:t>
      </w:r>
      <w:r>
        <w:rPr>
          <w:rStyle w:val="FunctionTok"/>
          <w:rFonts w:ascii="Consolas" w:hAnsi="Consolas" w:cs="Consolas"/>
          <w:sz w:val="17"/>
        </w:rPr>
        <w:t xml:space="preserve">exe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online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enable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feature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featurename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Microsoft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Windows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Subsystem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Linux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all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norestart</w:t>
      </w:r>
      <w:r>
        <w:rPr>
          <w:rFonts w:ascii="Consolas" w:hAnsi="Consolas" w:cs="Consolas"/>
          <w:sz w:val="17"/>
        </w:rPr>
        <w:br/>
      </w:r>
      <w:r>
        <w:rPr>
          <w:rStyle w:val="NormalTok"/>
          <w:rFonts w:ascii="Consolas" w:hAnsi="Consolas" w:cs="Consolas"/>
          <w:sz w:val="17"/>
        </w:rPr>
        <w:t xml:space="preserve">dism</w:t>
      </w:r>
      <w:r>
        <w:rPr>
          <w:rStyle w:val="OperatorTok"/>
          <w:rFonts w:ascii="Consolas" w:hAnsi="Consolas" w:cs="Consolas"/>
          <w:sz w:val="17"/>
        </w:rPr>
        <w:t xml:space="preserve">.</w:t>
      </w:r>
      <w:r>
        <w:rPr>
          <w:rStyle w:val="FunctionTok"/>
          <w:rFonts w:ascii="Consolas" w:hAnsi="Consolas" w:cs="Consolas"/>
          <w:sz w:val="17"/>
        </w:rPr>
        <w:t xml:space="preserve">exe</w:t>
      </w:r>
      <w:r>
        <w:rPr>
          <w:rStyle w:val="NormalTok"/>
          <w:rFonts w:ascii="Consolas" w:hAnsi="Consolas" w:cs="Consolas"/>
          <w:sz w:val="17"/>
        </w:rPr>
        <w:t xml:space="preserve">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online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enable</w:t>
      </w:r>
      <w:r>
        <w:rPr>
          <w:rStyle w:val="OperatorTok"/>
          <w:rFonts w:ascii="Consolas" w:hAnsi="Consolas" w:cs="Consolas"/>
          <w:sz w:val="17"/>
        </w:rPr>
        <w:t xml:space="preserve">-</w:t>
      </w:r>
      <w:r>
        <w:rPr>
          <w:rStyle w:val="NormalTok"/>
          <w:rFonts w:ascii="Consolas" w:hAnsi="Consolas" w:cs="Consolas"/>
          <w:sz w:val="17"/>
        </w:rPr>
        <w:t xml:space="preserve">feature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featurename</w:t>
      </w:r>
      <w:r>
        <w:rPr>
          <w:rStyle w:val="OperatorTok"/>
          <w:rFonts w:ascii="Consolas" w:hAnsi="Consolas" w:cs="Consolas"/>
          <w:sz w:val="17"/>
        </w:rPr>
        <w:t xml:space="preserve">:</w:t>
      </w:r>
      <w:r>
        <w:rPr>
          <w:rStyle w:val="NormalTok"/>
          <w:rFonts w:ascii="Consolas" w:hAnsi="Consolas" w:cs="Consolas"/>
          <w:sz w:val="17"/>
        </w:rPr>
        <w:t xml:space="preserve">VirtualMachinePlatform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all </w:t>
      </w:r>
      <w:r>
        <w:rPr>
          <w:rStyle w:val="OperatorTok"/>
          <w:rFonts w:ascii="Consolas" w:hAnsi="Consolas" w:cs="Consolas"/>
          <w:sz w:val="17"/>
        </w:rPr>
        <w:t xml:space="preserve">/</w:t>
      </w:r>
      <w:r>
        <w:rPr>
          <w:rStyle w:val="NormalTok"/>
          <w:rFonts w:ascii="Consolas" w:hAnsi="Consolas" w:cs="Consolas"/>
          <w:sz w:val="17"/>
        </w:rPr>
        <w:t xml:space="preserve">norestart</w:t>
      </w:r>
    </w:p>
    <w:p>
      <w:pPr>
        <w:pStyle w:val="FirstParagraph"/>
      </w:pPr>
      <w:r>
        <w:rPr>
          <w:bCs/>
          <w:b/>
        </w:rPr>
        <w:t xml:space="preserve">"Virtualization is disabled in firmware"</w:t>
      </w:r>
      <w:r>
        <w:t xml:space="preserve"> </w:t>
      </w:r>
      <w:r>
        <w:t xml:space="preserve">— hardware virtualization must be turned on in the BIOS/UEFI:</w:t>
      </w:r>
    </w:p>
    <w:p>
      <w:pPr>
        <w:numPr>
          <w:ilvl w:val="0"/>
          <w:numId w:val="1004"/>
        </w:numPr>
        <w:pStyle w:val="Compact"/>
      </w:pPr>
      <w:r>
        <w:t xml:space="preserve">Windows</w:t>
      </w:r>
      <w:r>
        <w:t xml:space="preserve"> </w:t>
      </w:r>
      <w:r>
        <w:rPr>
          <w:bCs/>
          <w:b/>
        </w:rPr>
        <w:t xml:space="preserve">Settings → System → Recovery → Advanced startup → Restart now</w:t>
      </w:r>
      <w:r>
        <w:t xml:space="preserve">, then</w:t>
      </w:r>
      <w:r>
        <w:t xml:space="preserve"> </w:t>
      </w:r>
      <w:r>
        <w:rPr>
          <w:bCs/>
          <w:b/>
        </w:rPr>
        <w:t xml:space="preserve">Troubleshoot → Advanced options → UEFI Firmware Settings → Restart</w:t>
      </w:r>
      <w:r>
        <w:t xml:space="preserve">. (Or press the BIOS key while the PC starts: usually F2, F10, F1 or Del.)</w:t>
      </w:r>
    </w:p>
    <w:p>
      <w:pPr>
        <w:numPr>
          <w:ilvl w:val="0"/>
          <w:numId w:val="1004"/>
        </w:numPr>
        <w:pStyle w:val="Compact"/>
      </w:pPr>
      <w:r>
        <w:t xml:space="preserve">Find</w:t>
      </w:r>
      <w:r>
        <w:t xml:space="preserve"> </w:t>
      </w:r>
      <w:r>
        <w:rPr>
          <w:bCs/>
          <w:b/>
        </w:rPr>
        <w:t xml:space="preserve">Intel Virtualization Technology / Intel VT-x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SVM Mode / AMD-V</w:t>
      </w:r>
      <w:r>
        <w:t xml:space="preserve"> </w:t>
      </w:r>
      <w:r>
        <w:t xml:space="preserve">(under</w:t>
      </w:r>
      <w:r>
        <w:t xml:space="preserve"> </w:t>
      </w:r>
      <w:r>
        <w:rPr>
          <w:iCs/>
          <w:i/>
        </w:rPr>
        <w:t xml:space="preserve">Advanced</w:t>
      </w:r>
      <w:r>
        <w:t xml:space="preserve">,</w:t>
      </w:r>
      <w:r>
        <w:t xml:space="preserve"> </w:t>
      </w:r>
      <w:r>
        <w:rPr>
          <w:iCs/>
          <w:i/>
        </w:rPr>
        <w:t xml:space="preserve">CPU Configuration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Security</w:t>
      </w:r>
      <w:r>
        <w:t xml:space="preserve">) and set it to</w:t>
      </w:r>
      <w:r>
        <w:t xml:space="preserve"> </w:t>
      </w:r>
      <w:r>
        <w:rPr>
          <w:bCs/>
          <w:b/>
        </w:rPr>
        <w:t xml:space="preserve">Enabled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Save and exit (usually F10).</w:t>
      </w:r>
    </w:p>
    <w:p>
      <w:pPr>
        <w:numPr>
          <w:ilvl w:val="0"/>
          <w:numId w:val="1004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Task Manager → Performance → CPU → Virtualization: Enabled</w:t>
      </w:r>
      <w:r>
        <w:t xml:space="preserve">, then start Docker Desktop.</w:t>
      </w:r>
    </w:p>
    <w:p>
      <w:pPr>
        <w:pStyle w:val="FirstParagraph"/>
      </w:pPr>
      <w:r>
        <w:t xml:space="preserve">On a managed work/school laptop the BIOS may be locked; use</w:t>
      </w:r>
      <w:r>
        <w:t xml:space="preserve"> </w:t>
      </w:r>
      <w:r>
        <w:rPr>
          <w:bCs/>
          <w:b/>
        </w:rPr>
        <w:t xml:space="preserve">section 8 (Running without Docker)</w:t>
      </w:r>
      <w:r>
        <w:t xml:space="preserve"> </w:t>
      </w:r>
      <w:r>
        <w:t xml:space="preserve">instead.</w:t>
      </w:r>
    </w:p>
    <w:bookmarkEnd w:id="34"/>
    <w:bookmarkStart w:id="35" w:name="X432919895a7d1127ca313df87bed474e33aa941"/>
    <w:p>
      <w:pPr>
        <w:pStyle w:val="Heading3"/>
      </w:pPr>
      <w:r>
        <w:t xml:space="preserve">9.2 Other problems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Symptom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Cause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Cannot connect to the Docker daemon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error during connect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Docker Desktop not running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Start it; wait for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Engine running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port is already allocated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address already in use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Something else uses port 3000 (e.g. the non-Docker dev server still running)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Stop it, or start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APP_PORT=8080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(section 6)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 configuration file provided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Terminal is in the wrong folder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into the folder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Page shows old stock / old data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persists in the volume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docker compose down -v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then start again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Fonts look plain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 internet access to Google Fonts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Cosmetic only; system fonts are used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Countdown shows 10 min even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PRICE_LOCK_SECONDS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Variable not set in the same terminal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it in the same command (section 5) and rebuild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Tests fail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connection refused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Database not up yet / not using compose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docker compose run --rm --build test</w:t>
            </w:r>
            <w:r>
              <w:rPr>
                <w:sz w:val="18"/>
              </w:rPr>
              <w:t xml:space="preserve">; without Docker, check the PostgreSQL service is running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Virtualization is disabled in firmware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Hardware virtualization off in BIOS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Enable Intel VT-x / AMD-V (SVM) in BIOS (section 9.1), or run without Docker (section 8)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password authentication failed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Wrong PostgreSQL password in the URL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 the password you set during install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TEST_DATABASE_URL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Code changes not visible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Image not rebuilt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Always 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--build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npm.ps1 cannot be loaded because running scripts is disabled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PowerShell execution 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Set-ExecutionPolicy -Scope CurrentUser -ExecutionPolicy RemoteSigned</w:t>
            </w:r>
            <w:r>
              <w:rPr>
                <w:sz w:val="18"/>
              </w:rPr>
              <w:t xml:space="preserve">, or 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npm.cmd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'C:\Program Files\PostgreSQL\16\bin\psql.exe' is not recognized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different PostgreSQL version is installed (e.g. 18)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$psql = (Get-ChildItem …)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command in section 8.1, which finds any version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Cannot GET 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 localhost:3000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Port 3000 is the API only in this mode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Open http://localhost:5173 (after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npm run dev:client</w:t>
            </w:r>
            <w:r>
              <w:rPr>
                <w:sz w:val="18"/>
              </w:rPr>
              <w:t xml:space="preserve">), or build the client (section 8.1, step 6)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password authentication failed for user "postgres"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Wrong password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DATABASE_URL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(e.g. the placeholder left in)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 the password set when installing PostgreSQL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database "jewellery" does not exist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Step 3 not done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 the databases (section 8.1, step 3)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ECONNREFUSED 127.0.0.1:5432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PostgreSQL service not running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Start it: Win + R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services.msc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postgresql-x64-NN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Start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Missing script: "dev:serve"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Typo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script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dev:server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website fails to start with an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esbuild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error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Newer npm skipped esbuild's install script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cd client; npm install-scripts approve esbuild; npm rebuild esbuild; cd ..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Without Docker: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port 5173 or 3000 already in use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 earlier window is still running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Close the old PowerShell window or press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Ctrl + 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it</w:t>
            </w:r>
          </w:p>
        </w:tc>
      </w:tr>
    </w:tbl>
    <w:bookmarkEnd w:id="35"/>
    <w:bookmarkEnd w:id="36"/>
    <w:bookmarkStart w:id="37" w:name="Xf117f3c14160e8561f2aa9d1e4daf75a65112f3"/>
    <w:p>
      <w:pPr>
        <w:pStyle w:val="Heading2"/>
      </w:pPr>
      <w:r>
        <w:t xml:space="preserve">10. Project structure</w:t>
      </w:r>
    </w:p>
    <w:p>
      <w:pPr>
        <w:pStyle w:val="SourceCode"/>
        <w:shd w:val="clear" w:color="auto" w:fill="F4F1EA"/>
        <w:ind w:left="144"/>
      </w:pPr>
      <w:r>
        <w:rPr>
          <w:rStyle w:val="VerbatimChar"/>
          <w:rFonts w:ascii="Consolas" w:hAnsi="Consolas" w:cs="Consolas"/>
          <w:sz w:val="17"/>
        </w:rPr>
        <w:t xml:space="preserve">jewellery-configurator/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├── docker-compose.yml        db + app + test services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├── Dockerfile                multi-stage: client build → test image → runtime image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├── docker/initdb.sql         creates jewellery_test database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├── package.json              convenience scripts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├── README.md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├── docs/                     BRD, technical documentation, handover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├── shared/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└── pricing.js            pricing engine (used by server AND client)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├── server/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├── src/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├── index.js          start-up: wait for DB, migrate, seed, ticker, listen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├── app.js            Express routes + error handler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├── config.js         lock length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├── clock.js          injectable clock (for tests)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├── db.js             pool, migrate, withTx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├── errors.js         AppError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├── schema.sql        tables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├── seed.js           sample products and rates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└── services/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    ├── rates.js      live rates, ticker, SSE events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    ├── products.js   products, admin rules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    ├── locks.js      price locks, quoteFromLock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    ├── cart.js       re-pricing state machine, accept, checkout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│       └── orders.js     commitOrder (stock), buy now, get order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│   └── test/                 4 test files + helpers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└── client/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    ├── index.html, vite.config.js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    └── src/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        ├── main.jsx, api.js, hooks.js, components.jsx, styles.css</w:t>
      </w:r>
      <w:r>
        <w:rPr>
          <w:rFonts w:ascii="Consolas" w:hAnsi="Consolas" w:cs="Consolas"/>
          <w:sz w:val="17"/>
        </w:rPr>
        <w:br/>
      </w:r>
      <w:r>
        <w:rPr>
          <w:rStyle w:val="VerbatimChar"/>
          <w:rFonts w:ascii="Consolas" w:hAnsi="Consolas" w:cs="Consolas"/>
          <w:sz w:val="17"/>
        </w:rPr>
        <w:t xml:space="preserve">        └── pages/            Catalog, Product, Cart, Order, Admin</w:t>
      </w:r>
    </w:p>
    <w:bookmarkEnd w:id="37"/>
    <w:bookmarkStart w:id="38" w:name="X7d98a2a73fee14a5196f61d63e167b4e55cd11d"/>
    <w:p>
      <w:pPr>
        <w:pStyle w:val="Heading2"/>
      </w:pPr>
      <w:r>
        <w:t xml:space="preserve">11. Common maintenance tasks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Task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Where / how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Change the lock length permanently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LOCK_MINUTES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shared/pricing.js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Change GST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GST_BPS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shared/pricing.js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(300 = 3%); update hand-calculated tests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Add a product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Add an entry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SEED_PRODUCTS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server/src/seed.js</w:t>
            </w:r>
            <w:r>
              <w:rPr>
                <w:sz w:val="18"/>
              </w:rPr>
              <w:t xml:space="preserve">, then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docker compose down -v &amp;&amp; docker compose up --build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(or insert a row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products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Change making / wastage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page,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PUT /api/admin/products/:id/pricing-rules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Set a metal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/admin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page,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PUT /api/admin/rates/:metal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Connect a real rate feed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Replace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startRateTicker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server/src/services/rates.js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a poller that calls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setRate(pool, metal, paise)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Add a new metal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Allow it in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CHECK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constraints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schema.sql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METALS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rates.js</w:t>
            </w:r>
            <w:r>
              <w:rPr>
                <w:sz w:val="18"/>
              </w:rPr>
              <w:t xml:space="preserve">, and seed a rate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Change how a price is calculated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shared/pricing.js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client and server pick it up together. Add a hand-calculated test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Add an API endpoint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Route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server/src/app.js</w:t>
            </w:r>
            <w:r>
              <w:rPr>
                <w:sz w:val="18"/>
              </w:rPr>
              <w:t xml:space="preserve">, logic in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file, throw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AppError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expected failures</w:t>
            </w:r>
          </w:p>
        </w:tc>
      </w:tr>
    </w:tbl>
    <w:p>
      <w:pPr>
        <w:pStyle w:val="BodyText"/>
      </w:pPr>
      <w:r>
        <w:t xml:space="preserve">Rule of thumb: anything that takes stock must go through</w:t>
      </w:r>
      <w:r>
        <w:t xml:space="preserve"> </w:t>
      </w:r>
      <w:r>
        <w:rPr>
          <w:rStyle w:val="VerbatimChar"/>
        </w:rPr>
        <w:t xml:space="preserve">commitOrder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orders.js</w:t>
      </w:r>
      <w:r>
        <w:t xml:space="preserve">.</w:t>
      </w:r>
    </w:p>
    <w:bookmarkEnd w:id="38"/>
    <w:bookmarkStart w:id="39" w:name="X773925daa2ac048f1279f1c0873412dbb7bc550"/>
    <w:p>
      <w:pPr>
        <w:pStyle w:val="Heading2"/>
      </w:pPr>
      <w:r>
        <w:t xml:space="preserve">12. Known limitations</w:t>
      </w:r>
    </w:p>
    <w:p>
      <w:pPr>
        <w:numPr>
          <w:ilvl w:val="0"/>
          <w:numId w:val="1005"/>
        </w:numPr>
        <w:pStyle w:val="Compact"/>
      </w:pPr>
      <w:r>
        <w:t xml:space="preserve">Stock is reserved only at order time, not when added to cart.</w:t>
      </w:r>
    </w:p>
    <w:p>
      <w:pPr>
        <w:numPr>
          <w:ilvl w:val="0"/>
          <w:numId w:val="1005"/>
        </w:numPr>
        <w:pStyle w:val="Compact"/>
      </w:pPr>
      <w:r>
        <w:t xml:space="preserve">No idempotency key on checkout (a double-click is safe; a network retry after a successful order is not de-duplicated).</w:t>
      </w:r>
    </w:p>
    <w:p>
      <w:pPr>
        <w:numPr>
          <w:ilvl w:val="0"/>
          <w:numId w:val="1005"/>
        </w:numPr>
        <w:pStyle w:val="Compact"/>
      </w:pPr>
      <w:r>
        <w:t xml:space="preserve">No payment gateway, customer accounts or admin login (admin uses a shared token).</w:t>
      </w:r>
    </w:p>
    <w:p>
      <w:pPr>
        <w:numPr>
          <w:ilvl w:val="0"/>
          <w:numId w:val="1005"/>
        </w:numPr>
        <w:pStyle w:val="Compact"/>
      </w:pPr>
      <w:r>
        <w:t xml:space="preserve">Rates are simulated, not from a market feed.</w:t>
      </w:r>
    </w:p>
    <w:p>
      <w:pPr>
        <w:numPr>
          <w:ilvl w:val="0"/>
          <w:numId w:val="1005"/>
        </w:numPr>
        <w:pStyle w:val="Compact"/>
      </w:pPr>
      <w:r>
        <w:t xml:space="preserve">GST is a flat 3% as per the brief (real-world split is 3% goods / 5% making).</w:t>
      </w:r>
    </w:p>
    <w:p>
      <w:pPr>
        <w:numPr>
          <w:ilvl w:val="0"/>
          <w:numId w:val="1005"/>
        </w:numPr>
        <w:pStyle w:val="Compact"/>
      </w:pPr>
      <w:r>
        <w:t xml:space="preserve">Product page adds quantity 1 at a time.</w:t>
      </w:r>
    </w:p>
    <w:bookmarkEnd w:id="39"/>
    <w:bookmarkStart w:id="40" w:name="Xf8685d24ec55d2749c8e2e81d3bed27898646f4"/>
    <w:p>
      <w:pPr>
        <w:pStyle w:val="Heading2"/>
      </w:pPr>
      <w:r>
        <w:t xml:space="preserve">13. Submitting to GitHub</w:t>
      </w:r>
    </w:p>
    <w:p>
      <w:pPr>
        <w:numPr>
          <w:ilvl w:val="0"/>
          <w:numId w:val="1006"/>
        </w:numPr>
        <w:pStyle w:val="Compact"/>
      </w:pPr>
      <w:r>
        <w:t xml:space="preserve">Create a new, empty repository on GitHub (no README, no .gitignore).</w:t>
      </w:r>
    </w:p>
    <w:p>
      <w:pPr>
        <w:numPr>
          <w:ilvl w:val="0"/>
          <w:numId w:val="1006"/>
        </w:numPr>
        <w:pStyle w:val="Compact"/>
      </w:pPr>
      <w:r>
        <w:t xml:space="preserve">In the project folder:</w:t>
      </w:r>
    </w:p>
    <w:p>
      <w:pPr>
        <w:numPr>
          <w:ilvl w:val="0"/>
          <w:numId w:val="1000"/>
        </w:numPr>
        <w:pStyle w:val="SourceCode"/>
        <w:shd w:val="clear" w:color="auto" w:fill="F4F1EA"/>
        <w:ind w:left="144"/>
      </w:pPr>
      <w:r>
        <w:rPr>
          <w:rStyle w:val="FunctionTok"/>
          <w:rFonts w:ascii="Consolas" w:hAnsi="Consolas" w:cs="Consolas"/>
          <w:sz w:val="17"/>
        </w:rPr>
        <w:t xml:space="preserve">git</w:t>
      </w:r>
      <w:r>
        <w:rPr>
          <w:rStyle w:val="NormalTok"/>
          <w:rFonts w:ascii="Consolas" w:hAnsi="Consolas" w:cs="Consolas"/>
          <w:sz w:val="17"/>
        </w:rPr>
        <w:t xml:space="preserve"> remote add origin https://github.com/</w:t>
      </w:r>
      <w:r>
        <w:rPr>
          <w:rStyle w:val="OperatorTok"/>
          <w:rFonts w:ascii="Consolas" w:hAnsi="Consolas" w:cs="Consolas"/>
          <w:sz w:val="17"/>
        </w:rPr>
        <w:t xml:space="preserve">&lt;</w:t>
      </w:r>
      <w:r>
        <w:rPr>
          <w:rStyle w:val="NormalTok"/>
          <w:rFonts w:ascii="Consolas" w:hAnsi="Consolas" w:cs="Consolas"/>
          <w:sz w:val="17"/>
        </w:rPr>
        <w:t xml:space="preserve">your-username</w:t>
      </w:r>
      <w:r>
        <w:rPr>
          <w:rStyle w:val="OperatorTok"/>
          <w:rFonts w:ascii="Consolas" w:hAnsi="Consolas" w:cs="Consolas"/>
          <w:sz w:val="17"/>
        </w:rPr>
        <w:t xml:space="preserve">&gt;</w:t>
      </w:r>
      <w:r>
        <w:rPr>
          <w:rStyle w:val="NormalTok"/>
          <w:rFonts w:ascii="Consolas" w:hAnsi="Consolas" w:cs="Consolas"/>
          <w:sz w:val="17"/>
        </w:rPr>
        <w:t xml:space="preserve">/</w:t>
      </w:r>
      <w:r>
        <w:rPr>
          <w:rStyle w:val="OperatorTok"/>
          <w:rFonts w:ascii="Consolas" w:hAnsi="Consolas" w:cs="Consolas"/>
          <w:sz w:val="17"/>
        </w:rPr>
        <w:t xml:space="preserve">&lt;</w:t>
      </w:r>
      <w:r>
        <w:rPr>
          <w:rStyle w:val="NormalTok"/>
          <w:rFonts w:ascii="Consolas" w:hAnsi="Consolas" w:cs="Consolas"/>
          <w:sz w:val="17"/>
        </w:rPr>
        <w:t xml:space="preserve">repo-name</w:t>
      </w:r>
      <w:r>
        <w:rPr>
          <w:rStyle w:val="OperatorTok"/>
          <w:rFonts w:ascii="Consolas" w:hAnsi="Consolas" w:cs="Consolas"/>
          <w:sz w:val="17"/>
        </w:rPr>
        <w:t xml:space="preserve">&gt;</w:t>
      </w:r>
      <w:r>
        <w:rPr>
          <w:rStyle w:val="NormalTok"/>
          <w:rFonts w:ascii="Consolas" w:hAnsi="Consolas" w:cs="Consolas"/>
          <w:sz w:val="17"/>
        </w:rPr>
        <w:t xml:space="preserve">.git</w:t>
      </w:r>
      <w:r>
        <w:rPr>
          <w:rFonts w:ascii="Consolas" w:hAnsi="Consolas" w:cs="Consolas"/>
          <w:sz w:val="17"/>
        </w:rPr>
        <w:br/>
      </w:r>
      <w:r>
        <w:rPr>
          <w:rStyle w:val="FunctionTok"/>
          <w:rFonts w:ascii="Consolas" w:hAnsi="Consolas" w:cs="Consolas"/>
          <w:sz w:val="17"/>
        </w:rPr>
        <w:t xml:space="preserve">git</w:t>
      </w:r>
      <w:r>
        <w:rPr>
          <w:rStyle w:val="NormalTok"/>
          <w:rFonts w:ascii="Consolas" w:hAnsi="Consolas" w:cs="Consolas"/>
          <w:sz w:val="17"/>
        </w:rPr>
        <w:t xml:space="preserve"> branch </w:t>
      </w:r>
      <w:r>
        <w:rPr>
          <w:rStyle w:val="AttributeTok"/>
          <w:rFonts w:ascii="Consolas" w:hAnsi="Consolas" w:cs="Consolas"/>
          <w:sz w:val="17"/>
        </w:rPr>
        <w:t xml:space="preserve">-M</w:t>
      </w:r>
      <w:r>
        <w:rPr>
          <w:rStyle w:val="NormalTok"/>
          <w:rFonts w:ascii="Consolas" w:hAnsi="Consolas" w:cs="Consolas"/>
          <w:sz w:val="17"/>
        </w:rPr>
        <w:t xml:space="preserve"> main</w:t>
      </w:r>
      <w:r>
        <w:rPr>
          <w:rFonts w:ascii="Consolas" w:hAnsi="Consolas" w:cs="Consolas"/>
          <w:sz w:val="17"/>
        </w:rPr>
        <w:br/>
      </w:r>
      <w:r>
        <w:rPr>
          <w:rStyle w:val="FunctionTok"/>
          <w:rFonts w:ascii="Consolas" w:hAnsi="Consolas" w:cs="Consolas"/>
          <w:sz w:val="17"/>
        </w:rPr>
        <w:t xml:space="preserve">git</w:t>
      </w:r>
      <w:r>
        <w:rPr>
          <w:rStyle w:val="NormalTok"/>
          <w:rFonts w:ascii="Consolas" w:hAnsi="Consolas" w:cs="Consolas"/>
          <w:sz w:val="17"/>
        </w:rPr>
        <w:t xml:space="preserve"> push </w:t>
      </w:r>
      <w:r>
        <w:rPr>
          <w:rStyle w:val="AttributeTok"/>
          <w:rFonts w:ascii="Consolas" w:hAnsi="Consolas" w:cs="Consolas"/>
          <w:sz w:val="17"/>
        </w:rPr>
        <w:t xml:space="preserve">-u</w:t>
      </w:r>
      <w:r>
        <w:rPr>
          <w:rStyle w:val="NormalTok"/>
          <w:rFonts w:ascii="Consolas" w:hAnsi="Consolas" w:cs="Consolas"/>
          <w:sz w:val="17"/>
        </w:rPr>
        <w:t xml:space="preserve"> origin main</w:t>
      </w:r>
    </w:p>
    <w:p>
      <w:pPr>
        <w:numPr>
          <w:ilvl w:val="0"/>
          <w:numId w:val="1006"/>
        </w:numPr>
        <w:pStyle w:val="Compact"/>
      </w:pPr>
      <w:r>
        <w:t xml:space="preserve">If it asks for a password, use a GitHub</w:t>
      </w:r>
      <w:r>
        <w:t xml:space="preserve"> </w:t>
      </w:r>
      <w:r>
        <w:rPr>
          <w:bCs/>
          <w:b/>
        </w:rPr>
        <w:t xml:space="preserve">personal access token</w:t>
      </w:r>
      <w:r>
        <w:t xml:space="preserve"> </w:t>
      </w:r>
      <w:r>
        <w:t xml:space="preserve">(Settings → Developer settings → Personal access tokens), or sign in with GitHub Desktop.</w:t>
      </w:r>
    </w:p>
    <w:p>
      <w:pPr>
        <w:numPr>
          <w:ilvl w:val="0"/>
          <w:numId w:val="1006"/>
        </w:numPr>
        <w:pStyle w:val="Compact"/>
      </w:pPr>
      <w:r>
        <w:t xml:space="preserve">Check the repo page shows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 the diagrams render.</w:t>
      </w:r>
    </w:p>
    <w:p>
      <w:pPr>
        <w:pStyle w:val="FirstParagraph"/>
      </w:pPr>
      <w:r>
        <w:rPr>
          <w:rStyle w:val="VerbatimChar"/>
        </w:rPr>
        <w:t xml:space="preserve">node_modules</w:t>
      </w:r>
      <w:r>
        <w:t xml:space="preserve"> </w:t>
      </w:r>
      <w:r>
        <w:t xml:space="preserve">and build output are excluded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40"/>
    <w:sectPr>
      <w:footerReference w:type="default" r:id="rId9"/>
      <w:pgSz w:h="16834" w:w="11909"/>
      <w:pgMar w:bottom="1224" w:left="1296" w:right="1296" w:top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D564C"/>
        <w:sz w:val="16"/>
      </w:rPr>
      <w:t xml:space="preserve">Handover Document  ·  Live-Rate Jewellery Configurator  ·  Page </w:t>
    </w:r>
    <w:r>
      <w:rPr>
        <w:color w:val="5D564C"/>
        <w:sz w:val="16"/>
      </w:rPr>
      <w:fldChar w:fldCharType="begin"/>
    </w:r>
    <w:r>
      <w:rPr>
        <w:color w:val="5D564C"/>
        <w:sz w:val="16"/>
      </w:rPr>
      <w:instrText xml:space="preserve">PAGE</w:instrText>
    </w:r>
    <w:r>
      <w:rPr>
        <w:color w:val="5D564C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updateFields w:val="true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D1A16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D1A16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D1A16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D1A16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00"/>
      <w:jc w:val="center"/>
    </w:pPr>
    <w:rPr>
      <w:rFonts w:ascii="Cambria" w:cs="Cambria" w:eastAsia="Cambria" w:hAnsi="Cambria"/>
      <w:b/>
      <w:bCs/>
      <w:color w:val="1D1A16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00"/>
      <w:jc w:val="center"/>
    </w:pPr>
    <w:rPr>
      <w:rFonts w:ascii="Calibri" w:cs="Calibri" w:eastAsia="Calibri" w:hAnsi="Calibri"/>
      <w:b w:val="0"/>
      <w:color w:val="8A6421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20"/>
      <w:outlineLvl w:val="0"/>
    </w:pPr>
    <w:rPr>
      <w:rFonts w:ascii="Cambria" w:cs="Cambria" w:eastAsia="Cambria" w:hAnsi="Cambria"/>
      <w:b/>
      <w:bCs/>
      <w:color w:val="8A6421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Cambria" w:cs="Cambria" w:eastAsia="Cambria" w:hAnsi="Cambria"/>
      <w:b/>
      <w:bCs/>
      <w:color w:val="1D1A16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cs="Calibri" w:eastAsia="Calibri" w:hAnsi="Calibri"/>
      <w:b/>
      <w:bCs/>
      <w:color w:val="1D1A16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Calibri" w:cs="Calibri" w:eastAsia="Calibri" w:hAnsi="Calibri"/>
      <w:i/>
      <w:b/>
      <w:bCs/>
      <w:color w:val="1D1A16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B2B2B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hyperlink" Target="https://github.com/microsoft/WSL/releases/latest" TargetMode="External"/><Relationship Id="rId28" Type="http://schemas.openxmlformats.org/officeDocument/2006/relationships/hyperlink" Target="https://nodejs.org" TargetMode="External"/><Relationship Id="rId21" Type="http://schemas.openxmlformats.org/officeDocument/2006/relationships/hyperlink" Target="https://www.docker.com/products/docker-desktop/" TargetMode="External"/><Relationship Id="rId29" Type="http://schemas.openxmlformats.org/officeDocument/2006/relationships/hyperlink" Target="https://www.postgresql.org/download/windows/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github.com/microsoft/WSL/releases/latest" TargetMode="External"/><Relationship Id="rId28" Type="http://schemas.openxmlformats.org/officeDocument/2006/relationships/hyperlink" Target="https://nodejs.org" TargetMode="External"/><Relationship Id="rId21" Type="http://schemas.openxmlformats.org/officeDocument/2006/relationships/hyperlink" Target="https://www.docker.com/products/docker-desktop/" TargetMode="External"/><Relationship Id="rId29" Type="http://schemas.openxmlformats.org/officeDocument/2006/relationships/hyperlink" Target="https://www.postgresql.org/download/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Document</dc:title>
  <dc:creator/>
  <cp:keywords/>
  <dcterms:created xsi:type="dcterms:W3CDTF">2026-10-21T19:50:41Z</dcterms:created>
  <dcterms:modified xsi:type="dcterms:W3CDTF">2026-10-21T19:50:41Z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October 2026</vt:lpwstr>
  </property>
  <property fmtid="{D5CDD505-2E9C-101B-9397-08002B2CF9AE}" pid="3" name="subtitle">
    <vt:lpwstr>Live-Rate Jewellery Configurator, Cart &amp; Checkout</vt:lpwstr>
  </property>
  <property fmtid="{D5CDD505-2E9C-101B-9397-08002B2CF9AE}" pid="4" name="toc-title">
    <vt:lpwstr>Contents</vt:lpwstr>
  </property>
</Properties>
</file>