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sz w:val="72"/>
          <w:szCs w:val="72"/>
        </w:rPr>
      </w:pPr>
      <w:r w:rsidDel="00000000" w:rsidR="00000000" w:rsidRPr="00000000">
        <w:rPr>
          <w:sz w:val="72"/>
          <w:szCs w:val="72"/>
          <w:rtl w:val="0"/>
        </w:rPr>
        <w:t xml:space="preserve">Smart Vehicle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ind w:left="0" w:firstLine="0"/>
        <w:rPr>
          <w:sz w:val="38"/>
          <w:szCs w:val="38"/>
        </w:rPr>
      </w:pPr>
      <w:bookmarkStart w:colFirst="0" w:colLast="0" w:name="_wrrrniwzvyrd" w:id="0"/>
      <w:bookmarkEnd w:id="0"/>
      <w:r w:rsidDel="00000000" w:rsidR="00000000" w:rsidRPr="00000000">
        <w:rPr>
          <w:sz w:val="38"/>
          <w:szCs w:val="38"/>
          <w:rtl w:val="0"/>
        </w:rPr>
        <w:t xml:space="preserve">Members:</w:t>
      </w:r>
    </w:p>
    <w:p w:rsidR="00000000" w:rsidDel="00000000" w:rsidP="00000000" w:rsidRDefault="00000000" w:rsidRPr="00000000" w14:paraId="00000006">
      <w:pPr>
        <w:rPr>
          <w:sz w:val="24"/>
          <w:szCs w:val="24"/>
        </w:rPr>
      </w:pPr>
      <w:r w:rsidDel="00000000" w:rsidR="00000000" w:rsidRPr="00000000">
        <w:rPr>
          <w:sz w:val="24"/>
          <w:szCs w:val="24"/>
          <w:rtl w:val="0"/>
        </w:rPr>
        <w:t xml:space="preserve">Asim Ali</w:t>
      </w:r>
    </w:p>
    <w:p w:rsidR="00000000" w:rsidDel="00000000" w:rsidP="00000000" w:rsidRDefault="00000000" w:rsidRPr="00000000" w14:paraId="00000007">
      <w:pPr>
        <w:rPr>
          <w:sz w:val="24"/>
          <w:szCs w:val="24"/>
        </w:rPr>
      </w:pPr>
      <w:r w:rsidDel="00000000" w:rsidR="00000000" w:rsidRPr="00000000">
        <w:rPr>
          <w:sz w:val="24"/>
          <w:szCs w:val="24"/>
          <w:rtl w:val="0"/>
        </w:rPr>
        <w:t xml:space="preserve">Tariq Jamil</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ectPr>
          <w:pgSz w:h="16840" w:w="11910" w:orient="portrait"/>
          <w:pgMar w:bottom="0" w:top="1320" w:left="992" w:right="0" w:header="360" w:footer="360"/>
          <w:pgNumType w:start="1"/>
        </w:sect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491" w:lineRule="auto"/>
        <w:ind w:left="9767" w:right="1" w:firstLine="51.00000000000023"/>
        <w:jc w:val="right"/>
        <w:rPr>
          <w:sz w:val="17"/>
          <w:szCs w:val="17"/>
        </w:rPr>
      </w:pPr>
      <w:r w:rsidDel="00000000" w:rsidR="00000000" w:rsidRPr="00000000">
        <w:rPr>
          <w:rtl w:val="0"/>
        </w:rPr>
      </w:r>
    </w:p>
    <w:tbl>
      <w:tblPr>
        <w:tblStyle w:val="Table1"/>
        <w:tblW w:w="9637.0" w:type="dxa"/>
        <w:jc w:val="left"/>
        <w:tblInd w:w="65.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020"/>
        <w:gridCol w:w="1587"/>
        <w:gridCol w:w="2381"/>
        <w:gridCol w:w="4649"/>
        <w:tblGridChange w:id="0">
          <w:tblGrid>
            <w:gridCol w:w="1020"/>
            <w:gridCol w:w="1587"/>
            <w:gridCol w:w="2381"/>
            <w:gridCol w:w="4649"/>
          </w:tblGrid>
        </w:tblGridChange>
      </w:tblGrid>
      <w:tr>
        <w:trPr>
          <w:cantSplit w:val="0"/>
          <w:trHeight w:val="390" w:hRule="atLeast"/>
          <w:tblHeader w:val="0"/>
        </w:trPr>
        <w:tc>
          <w:tcPr>
            <w:shd w:fill="000000"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Version</w:t>
            </w:r>
            <w:r w:rsidDel="00000000" w:rsidR="00000000" w:rsidRPr="00000000">
              <w:rPr>
                <w:rtl w:val="0"/>
              </w:rPr>
            </w:r>
          </w:p>
        </w:tc>
        <w:tc>
          <w:tcPr>
            <w:shd w:fill="000000"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Date</w:t>
            </w:r>
            <w:r w:rsidDel="00000000" w:rsidR="00000000" w:rsidRPr="00000000">
              <w:rPr>
                <w:rtl w:val="0"/>
              </w:rPr>
            </w:r>
          </w:p>
        </w:tc>
        <w:tc>
          <w:tcPr>
            <w:shd w:fill="000000"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Authors</w:t>
            </w:r>
            <w:r w:rsidDel="00000000" w:rsidR="00000000" w:rsidRPr="00000000">
              <w:rPr>
                <w:rtl w:val="0"/>
              </w:rPr>
            </w:r>
          </w:p>
        </w:tc>
        <w:tc>
          <w:tcPr>
            <w:shd w:fill="000000"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b w:val="1"/>
                <w:bCs w:val="1"/>
                <w:color w:val="ffffff"/>
                <w:sz w:val="17"/>
                <w:szCs w:val="17"/>
                <w:rtl w:val="0"/>
              </w:rPr>
              <w:t xml:space="preserve">Remarks</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26-04-2026</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Asim Ali, Tariq Jamil</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 Explain the tables in detail and add invoice, appointment tables</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1.1</w:t>
            </w:r>
            <w:r w:rsidDel="00000000" w:rsidR="00000000" w:rsidRPr="00000000">
              <w:rPr>
                <w:rtl w:val="0"/>
              </w:rPr>
            </w:r>
          </w:p>
        </w:tc>
        <w:tc>
          <w:tcPr>
            <w:shd w:fill="f4f4f4"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16-05-2026</w:t>
            </w:r>
            <w:r w:rsidDel="00000000" w:rsidR="00000000" w:rsidRPr="00000000">
              <w:rPr>
                <w:rtl w:val="0"/>
              </w:rPr>
            </w:r>
          </w:p>
        </w:tc>
        <w:tc>
          <w:tcPr>
            <w:shd w:fill="f4f4f4"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Asim Ali, Tariq Jamil</w:t>
            </w:r>
            <w:r w:rsidDel="00000000" w:rsidR="00000000" w:rsidRPr="00000000">
              <w:rPr>
                <w:rtl w:val="0"/>
              </w:rPr>
            </w:r>
          </w:p>
        </w:tc>
        <w:tc>
          <w:tcPr>
            <w:shd w:fill="f4f4f4"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212121"/>
                <w:sz w:val="17"/>
                <w:szCs w:val="17"/>
                <w:u w:val="none"/>
                <w:shd w:fill="auto" w:val="clear"/>
                <w:vertAlign w:val="baseline"/>
              </w:rPr>
            </w:pPr>
            <w:r w:rsidDel="00000000" w:rsidR="00000000" w:rsidRPr="00000000">
              <w:rPr>
                <w:color w:val="212121"/>
                <w:sz w:val="17"/>
                <w:szCs w:val="17"/>
                <w:rtl w:val="0"/>
              </w:rPr>
              <w:t xml:space="preserve">2</w:t>
            </w:r>
            <w:r w:rsidDel="00000000" w:rsidR="00000000" w:rsidRPr="00000000">
              <w:rPr>
                <w:rtl w:val="0"/>
              </w:rPr>
            </w:r>
          </w:p>
        </w:tc>
        <w:tc>
          <w:tcPr>
            <w:shd w:fill="f4f4f4"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212121"/>
                <w:sz w:val="17"/>
                <w:szCs w:val="17"/>
                <w:u w:val="none"/>
                <w:shd w:fill="auto" w:val="clear"/>
                <w:vertAlign w:val="baseline"/>
              </w:rPr>
            </w:pPr>
            <w:r w:rsidDel="00000000" w:rsidR="00000000" w:rsidRPr="00000000">
              <w:rPr>
                <w:color w:val="212121"/>
                <w:sz w:val="17"/>
                <w:szCs w:val="17"/>
                <w:rtl w:val="0"/>
              </w:rPr>
              <w:t xml:space="preserve">17-05-2026</w:t>
            </w:r>
            <w:r w:rsidDel="00000000" w:rsidR="00000000" w:rsidRPr="00000000">
              <w:rPr>
                <w:rtl w:val="0"/>
              </w:rPr>
            </w:r>
          </w:p>
        </w:tc>
        <w:tc>
          <w:tcPr>
            <w:shd w:fill="f4f4f4"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212121"/>
                <w:sz w:val="17"/>
                <w:szCs w:val="17"/>
                <w:u w:val="none"/>
                <w:shd w:fill="auto" w:val="clear"/>
                <w:vertAlign w:val="baseline"/>
              </w:rPr>
            </w:pPr>
            <w:r w:rsidDel="00000000" w:rsidR="00000000" w:rsidRPr="00000000">
              <w:rPr>
                <w:color w:val="212121"/>
                <w:sz w:val="17"/>
                <w:szCs w:val="17"/>
                <w:rtl w:val="0"/>
              </w:rPr>
              <w:t xml:space="preserve">Asim Ali, Tariq Jamil</w:t>
            </w:r>
            <w:r w:rsidDel="00000000" w:rsidR="00000000" w:rsidRPr="00000000">
              <w:rPr>
                <w:rtl w:val="0"/>
              </w:rPr>
            </w:r>
          </w:p>
        </w:tc>
        <w:tc>
          <w:tcPr>
            <w:shd w:fill="f4f4f4"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212121"/>
                <w:sz w:val="17"/>
                <w:szCs w:val="17"/>
                <w:u w:val="none"/>
                <w:shd w:fill="auto" w:val="clear"/>
                <w:vertAlign w:val="baseline"/>
              </w:rPr>
            </w:pPr>
            <w:r w:rsidDel="00000000" w:rsidR="00000000" w:rsidRPr="00000000">
              <w:rPr>
                <w:rtl w:val="0"/>
              </w:rPr>
            </w:r>
          </w:p>
        </w:tc>
      </w:tr>
    </w:tbl>
    <w:p w:rsidR="00000000" w:rsidDel="00000000" w:rsidP="00000000" w:rsidRDefault="00000000" w:rsidRPr="00000000" w14:paraId="0000001E">
      <w:pPr>
        <w:spacing w:before="0" w:line="491" w:lineRule="auto"/>
        <w:ind w:left="0" w:right="1" w:firstLine="0"/>
        <w:jc w:val="left"/>
        <w:rPr>
          <w:sz w:val="17"/>
          <w:szCs w:val="17"/>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63861</wp:posOffset>
                </wp:positionV>
                <wp:extent cx="6129655" cy="428625"/>
                <wp:effectExtent b="0" l="0" r="0" t="0"/>
                <wp:wrapTopAndBottom distB="0" distT="0"/>
                <wp:docPr id="42" name=""/>
                <a:graphic>
                  <a:graphicData uri="http://schemas.microsoft.com/office/word/2010/wordprocessingShape">
                    <wps:wsp>
                      <wps:cNvSpPr/>
                      <wps:cNvPr id="74" name="Shape 74"/>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1: Entity-Relationship Diagram (ERD)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63861</wp:posOffset>
                </wp:positionV>
                <wp:extent cx="6129655" cy="428625"/>
                <wp:effectExtent b="0" l="0" r="0" t="0"/>
                <wp:wrapTopAndBottom distB="0" distT="0"/>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numPr>
          <w:ilvl w:val="1"/>
          <w:numId w:val="6"/>
        </w:numPr>
        <w:tabs>
          <w:tab w:val="left" w:leader="none" w:pos="627"/>
        </w:tabs>
        <w:spacing w:after="0" w:before="0" w:line="240" w:lineRule="auto"/>
        <w:ind w:left="627" w:right="0" w:hanging="366"/>
        <w:jc w:val="left"/>
        <w:rPr/>
      </w:pPr>
      <w:r w:rsidDel="00000000" w:rsidR="00000000" w:rsidRPr="00000000">
        <w:rPr>
          <w:rtl w:val="0"/>
        </w:rPr>
        <w:t xml:space="preserve">Overview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169558</wp:posOffset>
                </wp:positionV>
                <wp:extent cx="5967730" cy="12700"/>
                <wp:effectExtent b="0" l="0" r="0" t="0"/>
                <wp:wrapTopAndBottom distB="0" distT="0"/>
                <wp:docPr id="44" name=""/>
                <a:graphic>
                  <a:graphicData uri="http://schemas.microsoft.com/office/word/2010/wordprocessingShape">
                    <wps:wsp>
                      <wps:cNvSpPr/>
                      <wps:cNvPr id="56" name="Shape 56"/>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169558</wp:posOffset>
                </wp:positionV>
                <wp:extent cx="5967730" cy="12700"/>
                <wp:effectExtent b="0" l="0" r="0" t="0"/>
                <wp:wrapTopAndBottom distB="0" distT="0"/>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Entity-Relationship Diagram (ERD) below is the foundational visual model of the Smart Vehicle Management System, produced using draw.io (the editable .drawio source file is submitted alongside this document). It defines nine entities — OWNER, VEHICLE, MECHANIC, SERVICE, INVENTORY, SERVICE_PARTS, INVOICE, PAYMENT, and APPOINTMENT — along with all attributes, primary keys (PK), foreign keys (FK), and the cardinality of every inter-entity relationship. Original Version 1.0 tables are shown with a dark navy header; the three new Version 1.1 tables are shown in green. Crow's foot notation is used: a single bar denotes 'exactly one', and a crow's foot denotes 'many'. Dashed lines indicate an optional (nullable) foreign key. All FK associations are enforced at the InnoDB engine level with ON DELETE RESTRICT / ON UPDATE CASCADE.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headerReference r:id="rId7" w:type="default"/>
          <w:footerReference r:id="rId8" w:type="default"/>
          <w:type w:val="nextPage"/>
          <w:pgSz w:h="16840" w:w="11910" w:orient="portrait"/>
          <w:pgMar w:bottom="360" w:top="1320" w:left="992" w:right="0" w:header="0" w:footer="165"/>
          <w:pgNumType w:start="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84998</wp:posOffset>
                </wp:positionH>
                <wp:positionV relativeFrom="paragraph">
                  <wp:posOffset>60321</wp:posOffset>
                </wp:positionV>
                <wp:extent cx="6130290" cy="4622800"/>
                <wp:effectExtent b="0" l="0" r="0" t="0"/>
                <wp:wrapTopAndBottom distB="0" distT="0"/>
                <wp:docPr id="59" name=""/>
                <a:graphic>
                  <a:graphicData uri="http://schemas.microsoft.com/office/word/2010/wordprocessingGroup">
                    <wpg:wgp>
                      <wpg:cNvGrpSpPr/>
                      <wpg:grpSpPr>
                        <a:xfrm>
                          <a:off x="2280850" y="1468600"/>
                          <a:ext cx="6130290" cy="4622800"/>
                          <a:chOff x="2280850" y="1468600"/>
                          <a:chExt cx="6130300" cy="4622800"/>
                        </a:xfrm>
                      </wpg:grpSpPr>
                      <wpg:grpSp>
                        <wpg:cNvGrpSpPr/>
                        <wpg:grpSpPr>
                          <a:xfrm>
                            <a:off x="2280855" y="1468600"/>
                            <a:ext cx="6130275" cy="4622800"/>
                            <a:chOff x="0" y="0"/>
                            <a:chExt cx="6130275" cy="4622800"/>
                          </a:xfrm>
                        </wpg:grpSpPr>
                        <wps:wsp>
                          <wps:cNvSpPr/>
                          <wps:cNvPr id="4" name="Shape 4"/>
                          <wps:spPr>
                            <a:xfrm>
                              <a:off x="0" y="0"/>
                              <a:ext cx="6130275" cy="462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9">
                              <a:alphaModFix/>
                            </a:blip>
                            <a:srcRect b="0" l="0" r="0" t="0"/>
                            <a:stretch/>
                          </pic:blipFill>
                          <pic:spPr>
                            <a:xfrm>
                              <a:off x="188087" y="124324"/>
                              <a:ext cx="5935524" cy="3569616"/>
                            </a:xfrm>
                            <a:prstGeom prst="rect">
                              <a:avLst/>
                            </a:prstGeom>
                            <a:noFill/>
                            <a:ln>
                              <a:noFill/>
                            </a:ln>
                          </pic:spPr>
                        </pic:pic>
                        <wps:wsp>
                          <wps:cNvSpPr/>
                          <wps:cNvPr id="59" name="Shape 59"/>
                          <wps:spPr>
                            <a:xfrm>
                              <a:off x="5080" y="5080"/>
                              <a:ext cx="6120130" cy="4612640"/>
                            </a:xfrm>
                            <a:custGeom>
                              <a:rect b="b" l="l" r="r" t="t"/>
                              <a:pathLst>
                                <a:path extrusionOk="0" h="4612640" w="6120130">
                                  <a:moveTo>
                                    <a:pt x="0" y="0"/>
                                  </a:moveTo>
                                  <a:lnTo>
                                    <a:pt x="6120000" y="0"/>
                                  </a:lnTo>
                                </a:path>
                                <a:path extrusionOk="0" h="4612640" w="6120130">
                                  <a:moveTo>
                                    <a:pt x="0" y="4612114"/>
                                  </a:moveTo>
                                  <a:lnTo>
                                    <a:pt x="6120000" y="4612114"/>
                                  </a:lnTo>
                                </a:path>
                                <a:path extrusionOk="0" h="4612640" w="6120130">
                                  <a:moveTo>
                                    <a:pt x="0" y="4612114"/>
                                  </a:moveTo>
                                  <a:lnTo>
                                    <a:pt x="0" y="0"/>
                                  </a:lnTo>
                                </a:path>
                                <a:path extrusionOk="0" h="4612640" w="6120130">
                                  <a:moveTo>
                                    <a:pt x="6120000" y="4612114"/>
                                  </a:moveTo>
                                  <a:lnTo>
                                    <a:pt x="6120000" y="0"/>
                                  </a:lnTo>
                                </a:path>
                              </a:pathLst>
                            </a:custGeom>
                            <a:noFill/>
                            <a:ln cap="flat" cmpd="sng" w="10150">
                              <a:solidFill>
                                <a:srgbClr val="BABABA"/>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84998</wp:posOffset>
                </wp:positionH>
                <wp:positionV relativeFrom="paragraph">
                  <wp:posOffset>60321</wp:posOffset>
                </wp:positionV>
                <wp:extent cx="6130290" cy="4622800"/>
                <wp:effectExtent b="0" l="0" r="0" t="0"/>
                <wp:wrapTopAndBottom distB="0" distT="0"/>
                <wp:docPr id="59"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6130290" cy="46228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spacing w:line="240" w:lineRule="auto"/>
        <w:ind w:left="141" w:right="0" w:firstLine="0"/>
        <w:rPr>
          <w:sz w:val="20"/>
          <w:szCs w:val="20"/>
        </w:rPr>
      </w:pPr>
      <w:r w:rsidDel="00000000" w:rsidR="00000000" w:rsidRPr="00000000">
        <w:rPr>
          <w:sz w:val="20"/>
          <w:szCs w:val="20"/>
        </w:rPr>
        <mc:AlternateContent>
          <mc:Choice Requires="wpg">
            <w:drawing>
              <wp:inline distB="0" distT="0" distL="0" distR="0">
                <wp:extent cx="6120130" cy="682625"/>
                <wp:effectExtent b="0" l="0" r="0" t="0"/>
                <wp:docPr id="25" name=""/>
                <a:graphic>
                  <a:graphicData uri="http://schemas.microsoft.com/office/word/2010/wordprocessingGroup">
                    <wpg:wgp>
                      <wpg:cNvGrpSpPr/>
                      <wpg:grpSpPr>
                        <a:xfrm>
                          <a:off x="2285925" y="3438675"/>
                          <a:ext cx="6120130" cy="682625"/>
                          <a:chOff x="2285925" y="3438675"/>
                          <a:chExt cx="6120150" cy="682650"/>
                        </a:xfrm>
                      </wpg:grpSpPr>
                      <wpg:grpSp>
                        <wpg:cNvGrpSpPr/>
                        <wpg:grpSpPr>
                          <a:xfrm>
                            <a:off x="2285935" y="3438688"/>
                            <a:ext cx="6120130" cy="682625"/>
                            <a:chOff x="0" y="0"/>
                            <a:chExt cx="6120130" cy="682625"/>
                          </a:xfrm>
                        </wpg:grpSpPr>
                        <wps:wsp>
                          <wps:cNvSpPr/>
                          <wps:cNvPr id="4" name="Shape 4"/>
                          <wps:spPr>
                            <a:xfrm>
                              <a:off x="0" y="0"/>
                              <a:ext cx="6120125" cy="68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6120130" cy="673100"/>
                            </a:xfrm>
                            <a:custGeom>
                              <a:rect b="b" l="l" r="r" t="t"/>
                              <a:pathLst>
                                <a:path extrusionOk="0" h="673100" w="6120130">
                                  <a:moveTo>
                                    <a:pt x="6120000" y="0"/>
                                  </a:moveTo>
                                  <a:lnTo>
                                    <a:pt x="0" y="0"/>
                                  </a:lnTo>
                                  <a:lnTo>
                                    <a:pt x="0" y="673100"/>
                                  </a:lnTo>
                                  <a:lnTo>
                                    <a:pt x="6120000" y="6731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33" name="Shape 33"/>
                          <wps:spPr>
                            <a:xfrm>
                              <a:off x="0" y="663575"/>
                              <a:ext cx="6120130" cy="19050"/>
                            </a:xfrm>
                            <a:custGeom>
                              <a:rect b="b" l="l" r="r" t="t"/>
                              <a:pathLst>
                                <a:path extrusionOk="0" h="19050" w="6120130">
                                  <a:moveTo>
                                    <a:pt x="0" y="19050"/>
                                  </a:moveTo>
                                  <a:lnTo>
                                    <a:pt x="6120000" y="19050"/>
                                  </a:lnTo>
                                  <a:lnTo>
                                    <a:pt x="6120000" y="0"/>
                                  </a:lnTo>
                                  <a:lnTo>
                                    <a:pt x="0" y="0"/>
                                  </a:lnTo>
                                  <a:lnTo>
                                    <a:pt x="0" y="1905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0" y="0"/>
                              <a:ext cx="6120130" cy="663575"/>
                            </a:xfrm>
                            <a:prstGeom prst="rect">
                              <a:avLst/>
                            </a:prstGeom>
                            <a:noFill/>
                            <a:ln>
                              <a:noFill/>
                            </a:ln>
                          </wps:spPr>
                          <wps:txbx>
                            <w:txbxContent>
                              <w:p w:rsidR="00000000" w:rsidDel="00000000" w:rsidP="00000000" w:rsidRDefault="00000000" w:rsidRPr="00000000">
                                <w:pPr>
                                  <w:spacing w:after="0" w:before="150" w:line="319.0000247955322"/>
                                  <w:ind w:left="240" w:right="116.99999809265137" w:firstLine="240"/>
                                  <w:jc w:val="both"/>
                                  <w:textDirection w:val="btLr"/>
                                </w:pPr>
                                <w:r w:rsidDel="00000000" w:rsidR="00000000" w:rsidRPr="00000000">
                                  <w:rPr>
                                    <w:rFonts w:ascii="Arial" w:cs="Arial" w:eastAsia="Arial" w:hAnsi="Arial"/>
                                    <w:b w:val="0"/>
                                    <w:i w:val="0"/>
                                    <w:smallCaps w:val="0"/>
                                    <w:strike w:val="0"/>
                                    <w:color w:val="545454"/>
                                    <w:sz w:val="17"/>
                                    <w:vertAlign w:val="baseline"/>
                                  </w:rPr>
                                  <w:t xml:space="preserve">Figure 1.1 — ERD of the Smart Vehicle Management System (v1.1). Dark navy headers = original tables (v1.0). Green headers = new tables (v1.1). The editable draw.io source file (SmartVehicle_ERD.drawio) is included in the project submission.</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682625"/>
                <wp:effectExtent b="0" l="0" r="0" 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120130" cy="682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numPr>
          <w:ilvl w:val="1"/>
          <w:numId w:val="6"/>
        </w:numPr>
        <w:tabs>
          <w:tab w:val="left" w:leader="none" w:pos="627"/>
        </w:tabs>
        <w:spacing w:after="0" w:before="0" w:line="240" w:lineRule="auto"/>
        <w:ind w:left="627" w:right="0" w:hanging="366"/>
        <w:jc w:val="left"/>
        <w:rPr/>
      </w:pPr>
      <w:r w:rsidDel="00000000" w:rsidR="00000000" w:rsidRPr="00000000">
        <w:rPr>
          <w:rtl w:val="0"/>
        </w:rPr>
        <w:t xml:space="preserve">Entity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169558</wp:posOffset>
                </wp:positionV>
                <wp:extent cx="5967730" cy="12700"/>
                <wp:effectExtent b="0" l="0" r="0" t="0"/>
                <wp:wrapTopAndBottom distB="0" distT="0"/>
                <wp:docPr id="1" name=""/>
                <a:graphic>
                  <a:graphicData uri="http://schemas.microsoft.com/office/word/2010/wordprocessingShape">
                    <wps:wsp>
                      <wps:cNvSpPr/>
                      <wps:cNvPr id="2" name="Shape 2"/>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169558</wp:posOffset>
                </wp:positionV>
                <wp:extent cx="596773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p>
    <w:tbl>
      <w:tblPr>
        <w:tblStyle w:val="Table2"/>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701"/>
        <w:gridCol w:w="1814"/>
        <w:gridCol w:w="3005"/>
        <w:gridCol w:w="3118"/>
        <w:tblGridChange w:id="0">
          <w:tblGrid>
            <w:gridCol w:w="1701"/>
            <w:gridCol w:w="1814"/>
            <w:gridCol w:w="3005"/>
            <w:gridCol w:w="3118"/>
          </w:tblGrid>
        </w:tblGridChange>
      </w:tblGrid>
      <w:tr>
        <w:trPr>
          <w:cantSplit w:val="0"/>
          <w:trHeight w:val="390" w:hRule="atLeast"/>
          <w:tblHeader w:val="0"/>
        </w:trPr>
        <w:tc>
          <w:tcPr>
            <w:shd w:fill="000000"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Entity</w:t>
            </w:r>
            <w:r w:rsidDel="00000000" w:rsidR="00000000" w:rsidRPr="00000000">
              <w:rPr>
                <w:rtl w:val="0"/>
              </w:rPr>
            </w:r>
          </w:p>
        </w:tc>
        <w:tc>
          <w:tcPr>
            <w:shd w:fill="000000"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Primary Key</w:t>
            </w:r>
            <w:r w:rsidDel="00000000" w:rsidR="00000000" w:rsidRPr="00000000">
              <w:rPr>
                <w:rtl w:val="0"/>
              </w:rPr>
            </w:r>
          </w:p>
        </w:tc>
        <w:tc>
          <w:tcPr>
            <w:shd w:fill="000000"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Key Attributes</w:t>
            </w:r>
            <w:r w:rsidDel="00000000" w:rsidR="00000000" w:rsidRPr="00000000">
              <w:rPr>
                <w:rtl w:val="0"/>
              </w:rPr>
            </w:r>
          </w:p>
        </w:tc>
        <w:tc>
          <w:tcPr>
            <w:shd w:fill="000000"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Role in System</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OWNER</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OwnerID</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Name, Phone, Address</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Master registry of vehicle owners</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w:t>
            </w:r>
            <w:r w:rsidDel="00000000" w:rsidR="00000000" w:rsidRPr="00000000">
              <w:rPr>
                <w:rtl w:val="0"/>
              </w:rPr>
            </w:r>
          </w:p>
        </w:tc>
        <w:tc>
          <w:tcPr>
            <w:shd w:fill="f4f4f4"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VehicleID</w:t>
            </w:r>
            <w:r w:rsidDel="00000000" w:rsidR="00000000" w:rsidRPr="00000000">
              <w:rPr>
                <w:rtl w:val="0"/>
              </w:rPr>
            </w:r>
          </w:p>
        </w:tc>
        <w:tc>
          <w:tcPr>
            <w:shd w:fill="f4f4f4"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0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PlateNumber, Model, Year, OwnerID (F</w:t>
            </w:r>
            <w:r w:rsidDel="00000000" w:rsidR="00000000" w:rsidRPr="00000000">
              <w:rPr>
                <w:rtl w:val="0"/>
              </w:rPr>
            </w:r>
          </w:p>
        </w:tc>
        <w:tc>
          <w:tcPr>
            <w:shd w:fill="f4f4f4"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KA)ll registered vehicles</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MechanicID</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Name, Specialization</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Garage technician profiles</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w:t>
            </w:r>
            <w:r w:rsidDel="00000000" w:rsidR="00000000" w:rsidRPr="00000000">
              <w:rPr>
                <w:rtl w:val="0"/>
              </w:rPr>
            </w:r>
          </w:p>
        </w:tc>
        <w:tc>
          <w:tcPr>
            <w:shd w:fill="f4f4f4"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ServiceID</w:t>
            </w:r>
            <w:r w:rsidDel="00000000" w:rsidR="00000000" w:rsidRPr="00000000">
              <w:rPr>
                <w:rtl w:val="0"/>
              </w:rPr>
            </w:r>
          </w:p>
        </w:tc>
        <w:tc>
          <w:tcPr>
            <w:shd w:fill="f4f4f4"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VehicleID, MechanicID, Date, TotalCos</w:t>
            </w:r>
            <w:r w:rsidDel="00000000" w:rsidR="00000000" w:rsidRPr="00000000">
              <w:rPr>
                <w:rtl w:val="0"/>
              </w:rPr>
            </w:r>
          </w:p>
        </w:tc>
        <w:tc>
          <w:tcPr>
            <w:shd w:fill="f4f4f4"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tLog of every service event</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INVENTORY</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PartID</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PartName, StockQuantity, UnitPrice</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Spare-parts catalogue and stock</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SERVICE_PARTS</w:t>
            </w:r>
            <w:r w:rsidDel="00000000" w:rsidR="00000000" w:rsidRPr="00000000">
              <w:rPr>
                <w:rtl w:val="0"/>
              </w:rPr>
            </w:r>
          </w:p>
        </w:tc>
        <w:tc>
          <w:tcPr>
            <w:shd w:fill="f4f4f4"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(ServiceID, PartID)</w:t>
            </w:r>
            <w:r w:rsidDel="00000000" w:rsidR="00000000" w:rsidRPr="00000000">
              <w:rPr>
                <w:rtl w:val="0"/>
              </w:rPr>
            </w:r>
          </w:p>
        </w:tc>
        <w:tc>
          <w:tcPr>
            <w:shd w:fill="f4f4f4"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QuantityUsed</w:t>
            </w:r>
            <w:r w:rsidDel="00000000" w:rsidR="00000000" w:rsidRPr="00000000">
              <w:rPr>
                <w:rtl w:val="0"/>
              </w:rPr>
            </w:r>
          </w:p>
        </w:tc>
        <w:tc>
          <w:tcPr>
            <w:shd w:fill="f4f4f4"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M:N junction — parts per service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 [NEW]</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InvoiceID</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ServiceID, Dates, GrandTotal, Status</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Formal billing record per service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 [NEW]</w:t>
            </w:r>
            <w:r w:rsidDel="00000000" w:rsidR="00000000" w:rsidRPr="00000000">
              <w:rPr>
                <w:rtl w:val="0"/>
              </w:rPr>
            </w:r>
          </w:p>
        </w:tc>
        <w:tc>
          <w:tcPr>
            <w:shd w:fill="f4f4f4"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PaymentID</w:t>
            </w:r>
            <w:r w:rsidDel="00000000" w:rsidR="00000000" w:rsidRPr="00000000">
              <w:rPr>
                <w:rtl w:val="0"/>
              </w:rPr>
            </w:r>
          </w:p>
        </w:tc>
        <w:tc>
          <w:tcPr>
            <w:shd w:fill="f4f4f4"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InvoiceID, Amount, Method, PaidDate</w:t>
            </w:r>
            <w:r w:rsidDel="00000000" w:rsidR="00000000" w:rsidRPr="00000000">
              <w:rPr>
                <w:rtl w:val="0"/>
              </w:rPr>
            </w:r>
          </w:p>
        </w:tc>
        <w:tc>
          <w:tcPr>
            <w:shd w:fill="f4f4f4"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 transactions on invoices</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APPOINT. [NEW]</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ApptID</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VehicleID, MechanicID, DateTime, Stat</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uSservice booking and scheduling</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spacing w:line="240" w:lineRule="auto"/>
        <w:ind w:left="141" w:right="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6129655" cy="428625"/>
                <wp:effectExtent b="0" l="0" r="0" t="0"/>
                <wp:docPr id="28" name=""/>
                <a:graphic>
                  <a:graphicData uri="http://schemas.microsoft.com/office/word/2010/wordprocessingShape">
                    <wps:wsp>
                      <wps:cNvSpPr/>
                      <wps:cNvPr id="49" name="Shape 49"/>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2: Relational Database Schema</w:t>
                            </w:r>
                          </w:p>
                        </w:txbxContent>
                      </wps:txbx>
                      <wps:bodyPr anchorCtr="0" anchor="t" bIns="0" lIns="0" spcFirstLastPara="1" rIns="0" wrap="square" tIns="0">
                        <a:noAutofit/>
                      </wps:bodyPr>
                    </wps:wsp>
                  </a:graphicData>
                </a:graphic>
              </wp:inline>
            </w:drawing>
          </mc:Choice>
          <mc:Fallback>
            <w:drawing>
              <wp:inline distB="0" distT="0" distL="0" distR="0">
                <wp:extent cx="6129655" cy="428625"/>
                <wp:effectExtent b="0" l="0" r="0" t="0"/>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129655" cy="428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relational schema translates the ERD into nine concrete SQL tables. Each table is described with a full contextual paragraph explaining its purpose within the system, followed by a formal attribute specification listing data types, constraints, and inter-table references. Tables introduced in Version 1.1 are marked [NEW].</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OWNER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170037</wp:posOffset>
                </wp:positionV>
                <wp:extent cx="5967730" cy="12700"/>
                <wp:effectExtent b="0" l="0" r="0" t="0"/>
                <wp:wrapTopAndBottom distB="0" distT="0"/>
                <wp:docPr id="31" name=""/>
                <a:graphic>
                  <a:graphicData uri="http://schemas.microsoft.com/office/word/2010/wordprocessingShape">
                    <wps:wsp>
                      <wps:cNvSpPr/>
                      <wps:cNvPr id="55" name="Shape 55"/>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170037</wp:posOffset>
                </wp:positionV>
                <wp:extent cx="5967730" cy="12700"/>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OWNER table is the master registry of all individuals or organisations that have registered one or more vehicles with the garage. Each owner is assigned a system-generated surrogate key (OwnerID) upon first registration, ensuring the record remains stable even if personal details change. Name stores the full legal name used on invoices and correspondence. Phone is declared UNIQUE to prevent two accounts from sharing the same contact number, and also serves as a fast lookup key for reception staff. Address is optional (NULL) to accommodate walk-in customers who prefer not to disclose a postal address. Every vehicle in the VEHICLE table must reference a valid OwnerID, making OWNER the root of the ownership hierarchy.</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3"/>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OwnerID</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identifier for each owner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Name</w:t>
            </w:r>
            <w:r w:rsidDel="00000000" w:rsidR="00000000" w:rsidRPr="00000000">
              <w:rPr>
                <w:rtl w:val="0"/>
              </w:rPr>
            </w:r>
          </w:p>
        </w:tc>
        <w:tc>
          <w:tcPr>
            <w:shd w:fill="f4f4f4"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Full legal name of the owner</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Phone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VARCHAR(20)</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UNIQUE</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Contact number — globally unique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Address</w:t>
            </w:r>
            <w:r w:rsidDel="00000000" w:rsidR="00000000" w:rsidRPr="00000000">
              <w:rPr>
                <w:rtl w:val="0"/>
              </w:rPr>
            </w:r>
          </w:p>
        </w:tc>
        <w:tc>
          <w:tcPr>
            <w:shd w:fill="f4f4f4"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VARCHAR(255)</w:t>
            </w:r>
            <w:r w:rsidDel="00000000" w:rsidR="00000000" w:rsidRPr="00000000">
              <w:rPr>
                <w:rtl w:val="0"/>
              </w:rPr>
            </w:r>
          </w:p>
        </w:tc>
        <w:tc>
          <w:tcPr>
            <w:shd w:fill="f4f4f4"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NULL</w:t>
            </w:r>
            <w:r w:rsidDel="00000000" w:rsidR="00000000" w:rsidRPr="00000000">
              <w:rPr>
                <w:rtl w:val="0"/>
              </w:rPr>
            </w:r>
          </w:p>
        </w:tc>
        <w:tc>
          <w:tcPr>
            <w:shd w:fill="f4f4f4"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Residential or business address (optional)</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VEHICLE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170155</wp:posOffset>
                </wp:positionV>
                <wp:extent cx="5967730" cy="12700"/>
                <wp:effectExtent b="0" l="0" r="0" t="0"/>
                <wp:wrapTopAndBottom distB="0" distT="0"/>
                <wp:docPr id="33" name=""/>
                <a:graphic>
                  <a:graphicData uri="http://schemas.microsoft.com/office/word/2010/wordprocessingShape">
                    <wps:wsp>
                      <wps:cNvSpPr/>
                      <wps:cNvPr id="60" name="Shape 60"/>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170155</wp:posOffset>
                </wp:positionV>
                <wp:extent cx="5967730" cy="12700"/>
                <wp:effectExtent b="0" l="0" r="0" t="0"/>
                <wp:wrapTopAndBottom distB="0" distT="0"/>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VEHICLE table records every automobile registered in the system. Each vehicle is uniquely identified by a surrogate VehicleID and is additionally constrained by a UNIQUE PlateNumber mapping one-to-one with the physical government-issued registration plate, preventing duplicate entries. Model stores both the make and model name (e.g., 'Toyota Corolla 2022') for display on work orders and service histories. Year is stored as MySQL's native YEAR type, which enforces valid four-digit calendar years and uses only one byte of storage. The OwnerID foreign key implements the business rule that each vehicle belongs to exactly one registered owner, while a single owner may possess multiple vehicles over time.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4"/>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VehicleID</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vehicle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PlateNumber</w:t>
            </w:r>
            <w:r w:rsidDel="00000000" w:rsidR="00000000" w:rsidRPr="00000000">
              <w:rPr>
                <w:rtl w:val="0"/>
              </w:rPr>
            </w:r>
          </w:p>
        </w:tc>
        <w:tc>
          <w:tcPr>
            <w:shd w:fill="f4f4f4"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VARCHAR(20)</w:t>
            </w:r>
            <w:r w:rsidDel="00000000" w:rsidR="00000000" w:rsidRPr="00000000">
              <w:rPr>
                <w:rtl w:val="0"/>
              </w:rPr>
            </w:r>
          </w:p>
        </w:tc>
        <w:tc>
          <w:tcPr>
            <w:shd w:fill="f4f4f4"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UNIQUE</w:t>
            </w:r>
            <w:r w:rsidDel="00000000" w:rsidR="00000000" w:rsidRPr="00000000">
              <w:rPr>
                <w:rtl w:val="0"/>
              </w:rPr>
            </w:r>
          </w:p>
        </w:tc>
        <w:tc>
          <w:tcPr>
            <w:shd w:fill="f4f4f4"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Official registration plate number</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Model</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VARCHAR(100)</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Make and model (e.g., Toyota Corolla)</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Year</w:t>
            </w:r>
            <w:r w:rsidDel="00000000" w:rsidR="00000000" w:rsidRPr="00000000">
              <w:rPr>
                <w:rtl w:val="0"/>
              </w:rPr>
            </w:r>
          </w:p>
        </w:tc>
        <w:tc>
          <w:tcPr>
            <w:shd w:fill="f4f4f4"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YEAR</w:t>
            </w:r>
            <w:r w:rsidDel="00000000" w:rsidR="00000000" w:rsidRPr="00000000">
              <w:rPr>
                <w:rtl w:val="0"/>
              </w:rPr>
            </w:r>
          </w:p>
        </w:tc>
        <w:tc>
          <w:tcPr>
            <w:shd w:fill="f4f4f4"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Manufacturing year (4-digit)</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OwnerID</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OWNER(OwnerID), NOT N</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URLeLferences the registered owner</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MECHANIC</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169942</wp:posOffset>
                </wp:positionV>
                <wp:extent cx="5967730" cy="12700"/>
                <wp:effectExtent b="0" l="0" r="0" t="0"/>
                <wp:wrapTopAndBottom distB="0" distT="0"/>
                <wp:docPr id="20" name=""/>
                <a:graphic>
                  <a:graphicData uri="http://schemas.microsoft.com/office/word/2010/wordprocessingShape">
                    <wps:wsp>
                      <wps:cNvSpPr/>
                      <wps:cNvPr id="32" name="Shape 32"/>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169942</wp:posOffset>
                </wp:positionV>
                <wp:extent cx="5967730"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MECHANIC table stores professional profiles of all garage technicians. Each mechanic is assigned a unique MechanicID upon onboarding, which is referenced by both SERVICE and APPOINTMENT records for full workload tracking. Name is the full name displayed on work orders and service reports. Specialization is optional (NULL) to accommodate general mechanics, while also enabling precise categorisation for specialists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 e.g., 'Engine Overhaul', 'Electrical Systems', 'Tyres and Suspension', or 'Air Conditioning' — allowing the booking system to intelligently match the right technician to a given appointment type and improve workshop efficiency. A single mechanic can be assigned to an unlimited number of services and appointments.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5"/>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MechanicID</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mechanic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Name</w:t>
            </w:r>
            <w:r w:rsidDel="00000000" w:rsidR="00000000" w:rsidRPr="00000000">
              <w:rPr>
                <w:rtl w:val="0"/>
              </w:rPr>
            </w:r>
          </w:p>
        </w:tc>
        <w:tc>
          <w:tcPr>
            <w:shd w:fill="f4f4f4"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Full name of the technician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Specialization</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VARCHAR(100)</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NULL</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Area of expertise (optional)</w:t>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SERVICE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170155</wp:posOffset>
                </wp:positionV>
                <wp:extent cx="5967730" cy="12700"/>
                <wp:effectExtent b="0" l="0" r="0" t="0"/>
                <wp:wrapTopAndBottom distB="0" distT="0"/>
                <wp:docPr id="14" name=""/>
                <a:graphic>
                  <a:graphicData uri="http://schemas.microsoft.com/office/word/2010/wordprocessingShape">
                    <wps:wsp>
                      <wps:cNvSpPr/>
                      <wps:cNvPr id="24" name="Shape 24"/>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170155</wp:posOffset>
                </wp:positionV>
                <wp:extent cx="596773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SERVICE table is the operational core of the system, creating a permanent log of every service event performed at the garage. Each record links the specific vehicle serviced (VehicleID), the mechanic responsible (MechanicID), the date of the service (ServiceDate), and the total cost charged (TotalCost). TotalCost defaults to 0.00 and is updated by a database trigger after SERVICE_PARTS rows are recorded — the trigger sums QuantityUsed multiplied by UnitPrice across all matching rows and writes the result back. Because a vehicle visits the garage multiple times and a mechanic handles many vehicles, this table sits at the intersection of two one-to-many relationships and acts as the parent for both SERVICE_PARTS junction records and INVOICE billing entries, making it the central hub of the data model.</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6"/>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ServiceID</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service record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VehicleID</w:t>
            </w:r>
            <w:r w:rsidDel="00000000" w:rsidR="00000000" w:rsidRPr="00000000">
              <w:rPr>
                <w:rtl w:val="0"/>
              </w:rPr>
            </w:r>
          </w:p>
        </w:tc>
        <w:tc>
          <w:tcPr>
            <w:shd w:fill="f4f4f4"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shd w:fill="f4f4f4"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VEHICLE(VehicleID), NOT</w:t>
            </w:r>
            <w:r w:rsidDel="00000000" w:rsidR="00000000" w:rsidRPr="00000000">
              <w:rPr>
                <w:rtl w:val="0"/>
              </w:rPr>
            </w:r>
          </w:p>
        </w:tc>
        <w:tc>
          <w:tcPr>
            <w:shd w:fill="f4f4f4"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NRUeLfeLrences the serviced vehicle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ServiceDate</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 the service was performed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TotalCost</w:t>
            </w:r>
            <w:r w:rsidDel="00000000" w:rsidR="00000000" w:rsidRPr="00000000">
              <w:rPr>
                <w:rtl w:val="0"/>
              </w:rPr>
            </w:r>
          </w:p>
        </w:tc>
        <w:tc>
          <w:tcPr>
            <w:shd w:fill="f4f4f4"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DECIMAL(10,2)</w:t>
            </w:r>
            <w:r w:rsidDel="00000000" w:rsidR="00000000" w:rsidRPr="00000000">
              <w:rPr>
                <w:rtl w:val="0"/>
              </w:rPr>
            </w:r>
          </w:p>
        </w:tc>
        <w:tc>
          <w:tcPr>
            <w:shd w:fill="f4f4f4"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0.00</w:t>
            </w:r>
            <w:r w:rsidDel="00000000" w:rsidR="00000000" w:rsidRPr="00000000">
              <w:rPr>
                <w:rtl w:val="0"/>
              </w:rPr>
            </w:r>
          </w:p>
        </w:tc>
        <w:tc>
          <w:tcPr>
            <w:shd w:fill="f4f4f4"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Total cost billed for the service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MechanicID</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MECHANIC(MechanicID),</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NOReTfeNrUenLcLes the assigned mechanic</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INVENTORY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169942</wp:posOffset>
                </wp:positionV>
                <wp:extent cx="5967730" cy="12700"/>
                <wp:effectExtent b="0" l="0" r="0" t="0"/>
                <wp:wrapTopAndBottom distB="0" distT="0"/>
                <wp:docPr id="4" name=""/>
                <a:graphic>
                  <a:graphicData uri="http://schemas.microsoft.com/office/word/2010/wordprocessingShape">
                    <wps:wsp>
                      <wps:cNvSpPr/>
                      <wps:cNvPr id="9" name="Shape 9"/>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169942</wp:posOffset>
                </wp:positionV>
                <wp:extent cx="59677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INVENTORY table is the garage's spare-parts catalogue and real-time stock tracker. Every distinct part the garage holds — from consumables like engine oil, brake fluid, and spark plugs, to durables like timing belts and alternators — receives a unique PartID. PartName provides a clear description for work orders and procurement reports. StockQuantity reflects the current units physically in the store room; a CHECK constraint (&gt;= 0) prevents negative stock and guards against data-entry errors or race conditions in concurrent transactions. UnitPrice holds the retail price per unit, consumed by SERVICE_PARTS at service time to compute line-item costs, which are then propagated into INVOICE billing totals. A trigger should decrement StockQuantity when parts are consumed and alert staff when levels fall below a configurable reorder threshold.</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7"/>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PartID</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spare part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PartName</w:t>
            </w:r>
            <w:r w:rsidDel="00000000" w:rsidR="00000000" w:rsidRPr="00000000">
              <w:rPr>
                <w:rtl w:val="0"/>
              </w:rPr>
            </w:r>
          </w:p>
        </w:tc>
        <w:tc>
          <w:tcPr>
            <w:shd w:fill="f4f4f4"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VARCHAR(150)</w:t>
            </w:r>
            <w:r w:rsidDel="00000000" w:rsidR="00000000" w:rsidRPr="00000000">
              <w:rPr>
                <w:rtl w:val="0"/>
              </w:rPr>
            </w:r>
          </w:p>
        </w:tc>
        <w:tc>
          <w:tcPr>
            <w:shd w:fill="f4f4f4"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Descriptive name of the part</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StockQuantity</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0, CHECK</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&gt;C=ur0rent units in stock</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UnitPrice</w:t>
            </w:r>
            <w:r w:rsidDel="00000000" w:rsidR="00000000" w:rsidRPr="00000000">
              <w:rPr>
                <w:rtl w:val="0"/>
              </w:rPr>
            </w:r>
          </w:p>
        </w:tc>
        <w:tc>
          <w:tcPr>
            <w:shd w:fill="f4f4f4"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DECIMAL(10,2)</w:t>
            </w:r>
            <w:r w:rsidDel="00000000" w:rsidR="00000000" w:rsidRPr="00000000">
              <w:rPr>
                <w:rtl w:val="0"/>
              </w:rPr>
            </w:r>
          </w:p>
        </w:tc>
        <w:tc>
          <w:tcPr>
            <w:shd w:fill="f4f4f4"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Retail price charged per unit</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4"/>
        </w:tabs>
        <w:spacing w:after="0" w:before="0" w:line="240" w:lineRule="auto"/>
        <w:ind w:left="594" w:right="0" w:hanging="333"/>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SERVICE_PARTS (Junction Table)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170421</wp:posOffset>
                </wp:positionV>
                <wp:extent cx="5967730" cy="12700"/>
                <wp:effectExtent b="0" l="0" r="0" t="0"/>
                <wp:wrapTopAndBottom distB="0" distT="0"/>
                <wp:docPr id="51" name=""/>
                <a:graphic>
                  <a:graphicData uri="http://schemas.microsoft.com/office/word/2010/wordprocessingShape">
                    <wps:wsp>
                      <wps:cNvSpPr/>
                      <wps:cNvPr id="80" name="Shape 80"/>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170421</wp:posOffset>
                </wp:positionV>
                <wp:extent cx="5967730" cy="12700"/>
                <wp:effectExtent b="0" l="0" r="0" t="0"/>
                <wp:wrapTopAndBottom distB="0" distT="0"/>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SERVICE_PARTS resolves the many-to-many relationship between SERVICE and INVENTORY. A single service may consume multiple distinct parts (e.g., oil filter, two litres of engine oil, and spark plugs), and a single part may appear across many service records. Rather than a direct FK between the parent tables, SERVICE_PARTS adds one row per unique (ServiceID, PartID) pair, forming a composite primary key. QuantityUsed records how many units of that part were consumed in that specific session; a CHECK constraint (&gt; 0) prevents zero-consumption records that would corrupt stock calculations. This table is also the primary source for computing the line-item detail fed into INVOICE billing summaries, making its accurate population critical to the financial integrity of the system.</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8"/>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ServiceID</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(composite), FK -&gt; SERVICE(</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SReervfeicr</w:t>
            </w:r>
            <w:r w:rsidDel="00000000" w:rsidR="00000000" w:rsidRPr="00000000">
              <w:rPr>
                <w:rFonts w:ascii="Arial" w:cs="Arial" w:eastAsia="Arial" w:hAnsi="Arial"/>
                <w:b w:val="1"/>
                <w:bCs w:val="1"/>
                <w:i w:val="0"/>
                <w:iCs w:val="0"/>
                <w:smallCaps w:val="0"/>
                <w:strike w:val="0"/>
                <w:color w:val="212121"/>
                <w:sz w:val="17"/>
                <w:szCs w:val="1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InDc)es the service event</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PartID</w:t>
            </w:r>
            <w:r w:rsidDel="00000000" w:rsidR="00000000" w:rsidRPr="00000000">
              <w:rPr>
                <w:rtl w:val="0"/>
              </w:rPr>
            </w:r>
          </w:p>
        </w:tc>
        <w:tc>
          <w:tcPr>
            <w:shd w:fill="f4f4f4"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shd w:fill="f4f4f4"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(composite), FK -&gt; INVENTOR</w:t>
            </w:r>
            <w:r w:rsidDel="00000000" w:rsidR="00000000" w:rsidRPr="00000000">
              <w:rPr>
                <w:rtl w:val="0"/>
              </w:rPr>
            </w:r>
          </w:p>
        </w:tc>
        <w:tc>
          <w:tcPr>
            <w:shd w:fill="f4f4f4"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YR(ePfea</w:t>
            </w:r>
            <w:r w:rsidDel="00000000" w:rsidR="00000000" w:rsidRPr="00000000">
              <w:rPr>
                <w:rFonts w:ascii="Arial" w:cs="Arial" w:eastAsia="Arial" w:hAnsi="Arial"/>
                <w:b w:val="1"/>
                <w:bCs w:val="1"/>
                <w:i w:val="0"/>
                <w:iCs w:val="0"/>
                <w:smallCaps w:val="0"/>
                <w:strike w:val="0"/>
                <w:color w:val="212121"/>
                <w:sz w:val="17"/>
                <w:szCs w:val="1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etInDc)es the spare part used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QuantityUsed</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CHECK &gt; 0</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Units of this part consumed</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spacing w:line="240" w:lineRule="auto"/>
        <w:ind w:left="141" w:right="0" w:firstLine="0"/>
        <w:rPr>
          <w:sz w:val="20"/>
          <w:szCs w:val="20"/>
        </w:rPr>
      </w:pPr>
      <w:r w:rsidDel="00000000" w:rsidR="00000000" w:rsidRPr="00000000">
        <w:rPr>
          <w:sz w:val="20"/>
          <w:szCs w:val="20"/>
        </w:rPr>
        <mc:AlternateContent>
          <mc:Choice Requires="wpg">
            <w:drawing>
              <wp:inline distB="0" distT="0" distL="0" distR="0">
                <wp:extent cx="6129655" cy="428625"/>
                <wp:effectExtent b="0" l="0" r="0" t="0"/>
                <wp:docPr id="37" name=""/>
                <a:graphic>
                  <a:graphicData uri="http://schemas.microsoft.com/office/word/2010/wordprocessingShape">
                    <wps:wsp>
                      <wps:cNvSpPr/>
                      <wps:cNvPr id="42" name="Shape 42"/>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2 (continued): New Tables — Version 1.1 [NEW]</w:t>
                            </w:r>
                          </w:p>
                        </w:txbxContent>
                      </wps:txbx>
                      <wps:bodyPr anchorCtr="0" anchor="t" bIns="0" lIns="0" spcFirstLastPara="1" rIns="0" wrap="square" tIns="0">
                        <a:noAutofit/>
                      </wps:bodyPr>
                    </wps:wsp>
                  </a:graphicData>
                </a:graphic>
              </wp:inline>
            </w:drawing>
          </mc:Choice>
          <mc:Fallback>
            <w:drawing>
              <wp:inline distB="0" distT="0" distL="0" distR="0">
                <wp:extent cx="6129655" cy="428625"/>
                <wp:effectExtent b="0" l="0" r="0" t="0"/>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129655" cy="428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66675</wp:posOffset>
                </wp:positionV>
                <wp:extent cx="6120130" cy="517525"/>
                <wp:effectExtent b="0" l="0" r="0" t="0"/>
                <wp:wrapTopAndBottom distB="0" distT="0"/>
                <wp:docPr id="58" name=""/>
                <a:graphic>
                  <a:graphicData uri="http://schemas.microsoft.com/office/word/2010/wordprocessingGroup">
                    <wpg:wgp>
                      <wpg:cNvGrpSpPr/>
                      <wpg:grpSpPr>
                        <a:xfrm>
                          <a:off x="2285925" y="3521225"/>
                          <a:ext cx="6120130" cy="517525"/>
                          <a:chOff x="2285925" y="3521225"/>
                          <a:chExt cx="6120150" cy="517550"/>
                        </a:xfrm>
                      </wpg:grpSpPr>
                      <wpg:grpSp>
                        <wpg:cNvGrpSpPr/>
                        <wpg:grpSpPr>
                          <a:xfrm>
                            <a:off x="2285935" y="3521238"/>
                            <a:ext cx="6120130" cy="517525"/>
                            <a:chOff x="0" y="0"/>
                            <a:chExt cx="6120130" cy="517525"/>
                          </a:xfrm>
                        </wpg:grpSpPr>
                        <wps:wsp>
                          <wps:cNvSpPr/>
                          <wps:cNvPr id="4" name="Shape 4"/>
                          <wps:spPr>
                            <a:xfrm>
                              <a:off x="0" y="0"/>
                              <a:ext cx="6120125" cy="51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120130" cy="508000"/>
                            </a:xfrm>
                            <a:custGeom>
                              <a:rect b="b" l="l" r="r" t="t"/>
                              <a:pathLst>
                                <a:path extrusionOk="0" h="508000" w="6120130">
                                  <a:moveTo>
                                    <a:pt x="6120000" y="0"/>
                                  </a:moveTo>
                                  <a:lnTo>
                                    <a:pt x="0" y="0"/>
                                  </a:lnTo>
                                  <a:lnTo>
                                    <a:pt x="0" y="508000"/>
                                  </a:lnTo>
                                  <a:lnTo>
                                    <a:pt x="6120000" y="5080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27" name="Shape 27"/>
                          <wps:spPr>
                            <a:xfrm>
                              <a:off x="0" y="498475"/>
                              <a:ext cx="6120130" cy="19050"/>
                            </a:xfrm>
                            <a:custGeom>
                              <a:rect b="b" l="l" r="r" t="t"/>
                              <a:pathLst>
                                <a:path extrusionOk="0" h="19050" w="6120130">
                                  <a:moveTo>
                                    <a:pt x="0" y="19050"/>
                                  </a:moveTo>
                                  <a:lnTo>
                                    <a:pt x="6120000" y="19050"/>
                                  </a:lnTo>
                                  <a:lnTo>
                                    <a:pt x="6120000" y="0"/>
                                  </a:lnTo>
                                  <a:lnTo>
                                    <a:pt x="0" y="0"/>
                                  </a:lnTo>
                                  <a:lnTo>
                                    <a:pt x="0" y="1905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0" y="0"/>
                              <a:ext cx="6120130" cy="498475"/>
                            </a:xfrm>
                            <a:prstGeom prst="rect">
                              <a:avLst/>
                            </a:prstGeom>
                            <a:noFill/>
                            <a:ln>
                              <a:noFill/>
                            </a:ln>
                          </wps:spPr>
                          <wps:txbx>
                            <w:txbxContent>
                              <w:p w:rsidR="00000000" w:rsidDel="00000000" w:rsidP="00000000" w:rsidRDefault="00000000" w:rsidRPr="00000000">
                                <w:pPr>
                                  <w:spacing w:after="0" w:before="150" w:line="319.0000247955322"/>
                                  <w:ind w:left="240" w:right="0" w:firstLine="240"/>
                                  <w:jc w:val="left"/>
                                  <w:textDirection w:val="btLr"/>
                                </w:pPr>
                                <w:r w:rsidDel="00000000" w:rsidR="00000000" w:rsidRPr="00000000">
                                  <w:rPr>
                                    <w:rFonts w:ascii="Arial" w:cs="Arial" w:eastAsia="Arial" w:hAnsi="Arial"/>
                                    <w:b w:val="0"/>
                                    <w:i w:val="0"/>
                                    <w:smallCaps w:val="0"/>
                                    <w:strike w:val="0"/>
                                    <w:color w:val="545454"/>
                                    <w:sz w:val="17"/>
                                    <w:vertAlign w:val="baseline"/>
                                  </w:rPr>
                                  <w:t xml:space="preserve">[NEW] The following three tables — INVOICE, PAYMENT, and APPOINTMENT — are introduced in Version 1.1. They extend the schema to support formal billing, multi-instalment payment tracking, and advance service scheduling.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66675</wp:posOffset>
                </wp:positionV>
                <wp:extent cx="6120130" cy="517525"/>
                <wp:effectExtent b="0" l="0" r="0" t="0"/>
                <wp:wrapTopAndBottom distB="0" distT="0"/>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6120130" cy="51752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INVOICE [NEW]</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170192</wp:posOffset>
                </wp:positionV>
                <wp:extent cx="5967730" cy="12700"/>
                <wp:effectExtent b="0" l="0" r="0" t="0"/>
                <wp:wrapTopAndBottom distB="0" distT="0"/>
                <wp:docPr id="7" name=""/>
                <a:graphic>
                  <a:graphicData uri="http://schemas.microsoft.com/office/word/2010/wordprocessingShape">
                    <wps:wsp>
                      <wps:cNvSpPr/>
                      <wps:cNvPr id="11" name="Shape 11"/>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170192</wp:posOffset>
                </wp:positionV>
                <wp:extent cx="596773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INVOICE table introduces a formal billing layer, bridging the gap between a completed service event and the financial document presented to the customer. Each invoice is linked one-to-one with a SERVICE record via a UNIQUE ServiceID foreign key, ensuring that no service generates more than one invoice. IssueDate records when the invoice was formally raised; DueDate captures the payment deadline, typically a fixed number of days after issue per business policy. Subtotal mirrors the pre-tax cost from SERVICE.TotalCost; TaxAmount stores the applicable VAT or GST; GrandTotal holds the final payable amount (Subtotal + TaxAmount) and should be maintained as a trigger-computed or generated column to prevent inconsistency. The Status ENUM tracks the invoice lifecycle: 'Pending' (awaiting payment), 'Paid' (fully settled), 'Overdue' (past DueDate without full payment), and 'Cancelled' (voided). Notes accommodates special billing remarks, discount justifications, or warranty annotations.</w:t>
      </w:r>
      <w:r w:rsidDel="00000000" w:rsidR="00000000" w:rsidRPr="00000000">
        <w:rPr>
          <w:rtl w:val="0"/>
        </w:rPr>
      </w:r>
    </w:p>
    <w:tbl>
      <w:tblPr>
        <w:tblStyle w:val="Table9"/>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InvoiceID</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invoice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ServiceID</w:t>
            </w:r>
            <w:r w:rsidDel="00000000" w:rsidR="00000000" w:rsidRPr="00000000">
              <w:rPr>
                <w:rtl w:val="0"/>
              </w:rPr>
            </w:r>
          </w:p>
        </w:tc>
        <w:tc>
          <w:tcPr>
            <w:shd w:fill="f4f4f4"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shd w:fill="f4f4f4"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44"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SERVICE(ServiceID), NOT</w:t>
            </w:r>
            <w:r w:rsidDel="00000000" w:rsidR="00000000" w:rsidRPr="00000000">
              <w:rPr>
                <w:rtl w:val="0"/>
              </w:rPr>
            </w:r>
          </w:p>
        </w:tc>
        <w:tc>
          <w:tcPr>
            <w:shd w:fill="f4f4f4"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NOUnLeL-t,oU-oNnIeQlUinEk to service event</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IssueDate</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 invoice was formally raised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DueDate</w:t>
            </w:r>
            <w:r w:rsidDel="00000000" w:rsidR="00000000" w:rsidRPr="00000000">
              <w:rPr>
                <w:rtl w:val="0"/>
              </w:rPr>
            </w:r>
          </w:p>
        </w:tc>
        <w:tc>
          <w:tcPr>
            <w:shd w:fill="f4f4f4"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w:t>
            </w:r>
            <w:r w:rsidDel="00000000" w:rsidR="00000000" w:rsidRPr="00000000">
              <w:rPr>
                <w:rtl w:val="0"/>
              </w:rPr>
            </w:r>
          </w:p>
        </w:tc>
        <w:tc>
          <w:tcPr>
            <w:shd w:fill="f4f4f4"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 deadline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Subtotal</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DECIMAL(10,2)</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0.00</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Pre-tax cost (labour + parts)</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TaxAmount</w:t>
            </w:r>
            <w:r w:rsidDel="00000000" w:rsidR="00000000" w:rsidRPr="00000000">
              <w:rPr>
                <w:rtl w:val="0"/>
              </w:rPr>
            </w:r>
          </w:p>
        </w:tc>
        <w:tc>
          <w:tcPr>
            <w:shd w:fill="f4f4f4"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DECIMAL(10,2)</w:t>
            </w:r>
            <w:r w:rsidDel="00000000" w:rsidR="00000000" w:rsidRPr="00000000">
              <w:rPr>
                <w:rtl w:val="0"/>
              </w:rPr>
            </w:r>
          </w:p>
        </w:tc>
        <w:tc>
          <w:tcPr>
            <w:shd w:fill="f4f4f4"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0.00</w:t>
            </w:r>
            <w:r w:rsidDel="00000000" w:rsidR="00000000" w:rsidRPr="00000000">
              <w:rPr>
                <w:rtl w:val="0"/>
              </w:rPr>
            </w:r>
          </w:p>
        </w:tc>
        <w:tc>
          <w:tcPr>
            <w:shd w:fill="f4f4f4"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Applicable VAT or GST</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GrandTotal</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DECIMAL(10,2)</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0.00</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Final payable = Subtotal + TaxAmount</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Status</w:t>
            </w:r>
            <w:r w:rsidDel="00000000" w:rsidR="00000000" w:rsidRPr="00000000">
              <w:rPr>
                <w:rtl w:val="0"/>
              </w:rPr>
            </w:r>
          </w:p>
        </w:tc>
        <w:tc>
          <w:tcPr>
            <w:shd w:fill="f4f4f4"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ENUM</w:t>
            </w:r>
            <w:r w:rsidDel="00000000" w:rsidR="00000000" w:rsidRPr="00000000">
              <w:rPr>
                <w:rtl w:val="0"/>
              </w:rPr>
            </w:r>
          </w:p>
        </w:tc>
        <w:tc>
          <w:tcPr>
            <w:shd w:fill="f4f4f4"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'Pending'</w:t>
            </w:r>
            <w:r w:rsidDel="00000000" w:rsidR="00000000" w:rsidRPr="00000000">
              <w:rPr>
                <w:rtl w:val="0"/>
              </w:rPr>
            </w:r>
          </w:p>
        </w:tc>
        <w:tc>
          <w:tcPr>
            <w:shd w:fill="f4f4f4"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Pending | Paid | Overdue | Cancelled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Notes</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NULL</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Optional billing remarks</w:t>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PAYMENT [NEW]</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169942</wp:posOffset>
                </wp:positionV>
                <wp:extent cx="5967730" cy="12700"/>
                <wp:effectExtent b="0" l="0" r="0" t="0"/>
                <wp:wrapTopAndBottom distB="0" distT="0"/>
                <wp:docPr id="6" name=""/>
                <a:graphic>
                  <a:graphicData uri="http://schemas.microsoft.com/office/word/2010/wordprocessingShape">
                    <wps:wsp>
                      <wps:cNvSpPr/>
                      <wps:cNvPr id="8" name="Shape 8"/>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169942</wp:posOffset>
                </wp:positionV>
                <wp:extent cx="596773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PAYMENT table records every monetary transaction against an invoice and fully supports partial and instalment payments — a common scenario where a customer settles a large repair bill across multiple transactions. Each payment row is linked to one INVOICE via InvoiceID, but a single invoice may accumulate multiple PAYMENT rows, establishing a one-to-many relationship from INVOICE to PAYMENT. Amount is protected by a CHECK constraint (&gt; 0) to prevent zero-value or fraudulent entries. PaymentDate captures when funds were received, important for cash-flow reporting and overdue detection. PaymentMethod ENUM categorises each transaction as Cash, Card, Bank Transfer, or Online, providing structured data for daily reconciliation and auditing. ReferenceNo accommodates external identifiers such as card terminal receipt numbers, bank transfer codes, or online gateway transaction IDs for full traceability. A trigger should automatically set INVOICE.Status to 'Paid' once cumulative payments equal or exceed GrandTotal.</w:t>
      </w:r>
      <w:r w:rsidDel="00000000" w:rsidR="00000000" w:rsidRPr="00000000">
        <w:rPr>
          <w:rtl w:val="0"/>
        </w:rPr>
      </w:r>
    </w:p>
    <w:tbl>
      <w:tblPr>
        <w:tblStyle w:val="Table10"/>
        <w:tblW w:w="9638.0" w:type="dxa"/>
        <w:jc w:val="left"/>
        <w:tblInd w:w="148.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PaymentID</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payment transaction ID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InvoiceID</w:t>
            </w:r>
            <w:r w:rsidDel="00000000" w:rsidR="00000000" w:rsidRPr="00000000">
              <w:rPr>
                <w:rtl w:val="0"/>
              </w:rPr>
            </w:r>
          </w:p>
        </w:tc>
        <w:tc>
          <w:tcPr>
            <w:shd w:fill="f4f4f4"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shd w:fill="f4f4f4"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INVOICE(InvoiceID), NOT</w:t>
            </w:r>
            <w:r w:rsidDel="00000000" w:rsidR="00000000" w:rsidRPr="00000000">
              <w:rPr>
                <w:rtl w:val="0"/>
              </w:rPr>
            </w:r>
          </w:p>
        </w:tc>
        <w:tc>
          <w:tcPr>
            <w:shd w:fill="f4f4f4"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NRUeLfLerences the parent invoice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Amount</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DECIMAL(10,2)</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CHECK &gt; 0</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Value transferred in this transaction</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PaymentDate</w:t>
            </w:r>
            <w:r w:rsidDel="00000000" w:rsidR="00000000" w:rsidRPr="00000000">
              <w:rPr>
                <w:rtl w:val="0"/>
              </w:rPr>
            </w:r>
          </w:p>
        </w:tc>
        <w:tc>
          <w:tcPr>
            <w:shd w:fill="f4f4f4"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w:t>
            </w:r>
            <w:r w:rsidDel="00000000" w:rsidR="00000000" w:rsidRPr="00000000">
              <w:rPr>
                <w:rtl w:val="0"/>
              </w:rPr>
            </w:r>
          </w:p>
        </w:tc>
        <w:tc>
          <w:tcPr>
            <w:shd w:fill="f4f4f4"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 payment was received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PaymentMethod</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ENUM</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Cash | Card | Bank Transfer | Online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ReferenceNo</w:t>
            </w:r>
            <w:r w:rsidDel="00000000" w:rsidR="00000000" w:rsidRPr="00000000">
              <w:rPr>
                <w:rtl w:val="0"/>
              </w:rPr>
            </w:r>
          </w:p>
        </w:tc>
        <w:tc>
          <w:tcPr>
            <w:shd w:fill="f4f4f4"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NULL</w:t>
            </w:r>
            <w:r w:rsidDel="00000000" w:rsidR="00000000" w:rsidRPr="00000000">
              <w:rPr>
                <w:rtl w:val="0"/>
              </w:rPr>
            </w:r>
          </w:p>
        </w:tc>
        <w:tc>
          <w:tcPr>
            <w:shd w:fill="f4f4f4"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External transaction reference / receipt</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2"/>
        <w:numPr>
          <w:ilvl w:val="1"/>
          <w:numId w:val="5"/>
        </w:numPr>
        <w:tabs>
          <w:tab w:val="left" w:leader="none" w:pos="594"/>
        </w:tabs>
        <w:spacing w:after="0" w:before="0" w:line="240" w:lineRule="auto"/>
        <w:ind w:left="594" w:right="0" w:hanging="333"/>
        <w:jc w:val="left"/>
        <w:rPr/>
      </w:pPr>
      <w:r w:rsidDel="00000000" w:rsidR="00000000" w:rsidRPr="00000000">
        <w:rPr>
          <w:color w:val="212121"/>
          <w:rtl w:val="0"/>
        </w:rPr>
        <w:t xml:space="preserve">APPOINTMENT [NEW]</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170191</wp:posOffset>
                </wp:positionV>
                <wp:extent cx="5967730" cy="12700"/>
                <wp:effectExtent b="0" l="0" r="0" t="0"/>
                <wp:wrapTopAndBottom distB="0" distT="0"/>
                <wp:docPr id="50" name=""/>
                <a:graphic>
                  <a:graphicData uri="http://schemas.microsoft.com/office/word/2010/wordprocessingShape">
                    <wps:wsp>
                      <wps:cNvSpPr/>
                      <wps:cNvPr id="12" name="Shape 12"/>
                      <wps:spPr>
                        <a:xfrm>
                          <a:off x="2362135" y="3779365"/>
                          <a:ext cx="5967730" cy="1270"/>
                        </a:xfrm>
                        <a:custGeom>
                          <a:rect b="b" l="l" r="r" t="t"/>
                          <a:pathLst>
                            <a:path extrusionOk="0" h="120000" w="5967730">
                              <a:moveTo>
                                <a:pt x="0" y="0"/>
                              </a:moveTo>
                              <a:lnTo>
                                <a:pt x="59676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170191</wp:posOffset>
                </wp:positionV>
                <wp:extent cx="5967730" cy="12700"/>
                <wp:effectExtent b="0" l="0" r="0" t="0"/>
                <wp:wrapTopAndBottom distB="0" distT="0"/>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9" w:lineRule="auto"/>
        <w:ind w:left="261" w:right="125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APPOINTMENT table adds proactive scheduling to the system, allowing vehicle owners to reserve a service slot in advance instead of relying on walk-in availability. Each appointment is tied to a specific vehicle (VehicleID) so reception staff can instantly retrieve the full service history on arrival. MechanicID is nullable to support two workflows: pre-assignment (customer requests a specific mechanic) and auto-assignment (allocated at check-in based on availability and specialization match). ApptDateTime stores both date and time, enabling time-slot collision detection to prevent double-booking the same mechanic. ServiceType describes the anticipated work — e.g., 'Oil Change', 'Full Annual Service', 'Brake Inspection' — so the workshop prepares tools and stock before the vehicle arrives. Status tracks the lifecycle: Scheduled, In Progress, Completed, and Cancelled. Once an appointment reaches 'Completed', a corresponding SERVICE record should be created for full traceability from booking through to billing.</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5">
      <w:pPr>
        <w:spacing w:before="0" w:lineRule="auto"/>
        <w:ind w:left="0" w:right="860" w:firstLine="0"/>
        <w:jc w:val="right"/>
        <w:rPr>
          <w:sz w:val="17"/>
          <w:szCs w:val="17"/>
        </w:rPr>
      </w:pPr>
      <w:r w:rsidDel="00000000" w:rsidR="00000000" w:rsidRPr="00000000">
        <w:rPr>
          <w:rtl w:val="0"/>
        </w:rPr>
      </w:r>
    </w:p>
    <w:tbl>
      <w:tblPr>
        <w:tblStyle w:val="Table11"/>
        <w:tblW w:w="9638.0" w:type="dxa"/>
        <w:jc w:val="left"/>
        <w:tblInd w:w="65.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1814"/>
        <w:gridCol w:w="1701"/>
        <w:gridCol w:w="2608"/>
        <w:gridCol w:w="3515"/>
        <w:tblGridChange w:id="0">
          <w:tblGrid>
            <w:gridCol w:w="1814"/>
            <w:gridCol w:w="1701"/>
            <w:gridCol w:w="2608"/>
            <w:gridCol w:w="3515"/>
          </w:tblGrid>
        </w:tblGridChange>
      </w:tblGrid>
      <w:tr>
        <w:trPr>
          <w:cantSplit w:val="0"/>
          <w:trHeight w:val="390" w:hRule="atLeast"/>
          <w:tblHeader w:val="0"/>
        </w:trPr>
        <w:tc>
          <w:tcPr>
            <w:shd w:fill="000000"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ApptID</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PK, NOT NULL, AUTO_INCREME</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NUTnique appointment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VehicleID</w:t>
            </w:r>
            <w:r w:rsidDel="00000000" w:rsidR="00000000" w:rsidRPr="00000000">
              <w:rPr>
                <w:rtl w:val="0"/>
              </w:rPr>
            </w:r>
          </w:p>
        </w:tc>
        <w:tc>
          <w:tcPr>
            <w:shd w:fill="f4f4f4"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shd w:fill="f4f4f4"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VEHICLE(VehicleID), NOT</w:t>
            </w:r>
            <w:r w:rsidDel="00000000" w:rsidR="00000000" w:rsidRPr="00000000">
              <w:rPr>
                <w:rtl w:val="0"/>
              </w:rPr>
            </w:r>
          </w:p>
        </w:tc>
        <w:tc>
          <w:tcPr>
            <w:shd w:fill="f4f4f4"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NVUeLhLicle being booked in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MechanicID</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INT</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FK -&gt; MECHANIC(MechanicID),</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NUPrLeLferred mechanic (optional)</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ApptDateTime</w:t>
            </w:r>
            <w:r w:rsidDel="00000000" w:rsidR="00000000" w:rsidRPr="00000000">
              <w:rPr>
                <w:rtl w:val="0"/>
              </w:rPr>
            </w:r>
          </w:p>
        </w:tc>
        <w:tc>
          <w:tcPr>
            <w:shd w:fill="f4f4f4"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DATETIME</w:t>
            </w:r>
            <w:r w:rsidDel="00000000" w:rsidR="00000000" w:rsidRPr="00000000">
              <w:rPr>
                <w:rtl w:val="0"/>
              </w:rPr>
            </w:r>
          </w:p>
        </w:tc>
        <w:tc>
          <w:tcPr>
            <w:shd w:fill="f4f4f4"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shd w:fill="f4f4f4"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Scheduled date and time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ServiceType</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VARCHAR(100)</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Type of service requested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Status</w:t>
            </w:r>
            <w:r w:rsidDel="00000000" w:rsidR="00000000" w:rsidRPr="00000000">
              <w:rPr>
                <w:rtl w:val="0"/>
              </w:rPr>
            </w:r>
          </w:p>
        </w:tc>
        <w:tc>
          <w:tcPr>
            <w:shd w:fill="f4f4f4"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ENUM</w:t>
            </w:r>
            <w:r w:rsidDel="00000000" w:rsidR="00000000" w:rsidRPr="00000000">
              <w:rPr>
                <w:rtl w:val="0"/>
              </w:rPr>
            </w:r>
          </w:p>
        </w:tc>
        <w:tc>
          <w:tcPr>
            <w:shd w:fill="f4f4f4"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1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 NULL, DEFAULT 'Scheduled</w:t>
            </w:r>
            <w:r w:rsidDel="00000000" w:rsidR="00000000" w:rsidRPr="00000000">
              <w:rPr>
                <w:rtl w:val="0"/>
              </w:rPr>
            </w:r>
          </w:p>
        </w:tc>
        <w:tc>
          <w:tcPr>
            <w:shd w:fill="f4f4f4"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3"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'Scheduled | In Progress | Completed | Cancel</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Notes</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NULL</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Special instructions from owner</w:t>
            </w:r>
            <w:r w:rsidDel="00000000" w:rsidR="00000000" w:rsidRPr="00000000">
              <w:rPr>
                <w:rtl w:val="0"/>
              </w:rPr>
            </w:r>
          </w:p>
        </w:tc>
      </w:tr>
    </w:tbl>
    <w:p w:rsidR="00000000" w:rsidDel="00000000" w:rsidP="00000000" w:rsidRDefault="00000000" w:rsidRPr="00000000" w14:paraId="00000166">
      <w:pPr>
        <w:spacing w:before="0" w:lineRule="auto"/>
        <w:ind w:left="0" w:right="860" w:firstLine="0"/>
        <w:jc w:val="right"/>
        <w:rPr>
          <w:sz w:val="17"/>
          <w:szCs w:val="17"/>
        </w:rPr>
        <w:sectPr>
          <w:type w:val="nextPage"/>
          <w:pgSz w:h="16840" w:w="11910" w:orient="portrait"/>
          <w:pgMar w:bottom="360" w:top="1320" w:left="992" w:right="0" w:header="0" w:footer="165"/>
        </w:sectPr>
      </w:pPr>
      <w:r w:rsidDel="00000000" w:rsidR="00000000" w:rsidRPr="00000000">
        <w:rPr>
          <w:color w:val="212121"/>
          <w:sz w:val="17"/>
          <w:szCs w:val="17"/>
          <w:rtl w:val="0"/>
        </w:rPr>
        <w:t xml:space="preserve">led</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spacing w:line="240" w:lineRule="auto"/>
        <w:ind w:left="141" w:right="0" w:firstLine="0"/>
        <w:rPr>
          <w:sz w:val="20"/>
          <w:szCs w:val="20"/>
        </w:rPr>
      </w:pPr>
      <w:r w:rsidDel="00000000" w:rsidR="00000000" w:rsidRPr="00000000">
        <w:rPr>
          <w:sz w:val="20"/>
          <w:szCs w:val="20"/>
        </w:rPr>
        <mc:AlternateContent>
          <mc:Choice Requires="wpg">
            <w:drawing>
              <wp:inline distB="0" distT="0" distL="0" distR="0">
                <wp:extent cx="6129655" cy="428625"/>
                <wp:effectExtent b="0" l="0" r="0" t="0"/>
                <wp:docPr id="18" name=""/>
                <a:graphic>
                  <a:graphicData uri="http://schemas.microsoft.com/office/word/2010/wordprocessingShape">
                    <wps:wsp>
                      <wps:cNvSpPr/>
                      <wps:cNvPr id="30" name="Shape 30"/>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3: Relationships Summary</w:t>
                            </w:r>
                          </w:p>
                        </w:txbxContent>
                      </wps:txbx>
                      <wps:bodyPr anchorCtr="0" anchor="t" bIns="0" lIns="0" spcFirstLastPara="1" rIns="0" wrap="square" tIns="0">
                        <a:noAutofit/>
                      </wps:bodyPr>
                    </wps:wsp>
                  </a:graphicData>
                </a:graphic>
              </wp:inline>
            </w:drawing>
          </mc:Choice>
          <mc:Fallback>
            <w:drawing>
              <wp:inline distB="0" distT="0" distL="0" distR="0">
                <wp:extent cx="6129655" cy="428625"/>
                <wp:effectExtent b="0" l="0" r="0" 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129655" cy="428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19" w:lineRule="auto"/>
        <w:ind w:left="261" w:right="116"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The table below documents all inter-table relationships in the Version 1.1 schema. Cardinality follows crow's foot notation. FK Location names the table that physically carries the foreign key column. Relationships new in Version 1.1 are labelled [NEW].</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2">
      <w:pPr>
        <w:spacing w:before="0" w:line="491" w:lineRule="auto"/>
        <w:ind w:left="13" w:right="0" w:firstLine="38"/>
        <w:jc w:val="left"/>
        <w:rPr>
          <w:sz w:val="17"/>
          <w:szCs w:val="17"/>
        </w:rPr>
        <w:sectPr>
          <w:type w:val="continuous"/>
          <w:pgSz w:h="16840" w:w="11910" w:orient="portrait"/>
          <w:pgMar w:bottom="0" w:top="1320" w:left="992" w:right="0" w:header="0" w:footer="165"/>
          <w:cols w:equalWidth="0" w:num="2">
            <w:col w:space="40" w:w="5439"/>
            <w:col w:space="0" w:w="5439"/>
          </w:cols>
        </w:sectPr>
      </w:pPr>
      <w:r w:rsidDel="00000000" w:rsidR="00000000" w:rsidRPr="00000000">
        <w:rPr>
          <w:color w:val="212121"/>
          <w:sz w:val="17"/>
          <w:szCs w:val="17"/>
          <w:rtl w:val="0"/>
        </w:rPr>
        <w:t xml:space="preserve">actly one own ice belongs to signed to one ny services</w:t>
      </w:r>
      <w:r w:rsidDel="00000000" w:rsidR="00000000" w:rsidRPr="00000000">
        <w:rPr>
          <w:rtl w:val="0"/>
        </w:rPr>
      </w:r>
    </w:p>
    <w:p w:rsidR="00000000" w:rsidDel="00000000" w:rsidP="00000000" w:rsidRDefault="00000000" w:rsidRPr="00000000" w14:paraId="00000173">
      <w:pPr>
        <w:spacing w:before="0" w:line="193" w:lineRule="auto"/>
        <w:ind w:left="0" w:right="-44" w:firstLine="0"/>
        <w:jc w:val="right"/>
        <w:rPr>
          <w:sz w:val="17"/>
          <w:szCs w:val="17"/>
        </w:rPr>
      </w:pPr>
      <w:r w:rsidDel="00000000" w:rsidR="00000000" w:rsidRPr="00000000">
        <w:rPr>
          <w:rtl w:val="0"/>
        </w:rPr>
      </w:r>
    </w:p>
    <w:tbl>
      <w:tblPr>
        <w:tblStyle w:val="Table12"/>
        <w:tblW w:w="9637.0" w:type="dxa"/>
        <w:jc w:val="left"/>
        <w:tblInd w:w="65.0" w:type="dxa"/>
        <w:tblBorders>
          <w:top w:color="bababa" w:space="0" w:sz="4" w:val="single"/>
          <w:left w:color="bababa" w:space="0" w:sz="4" w:val="single"/>
          <w:bottom w:color="bababa" w:space="0" w:sz="4" w:val="single"/>
          <w:right w:color="bababa" w:space="0" w:sz="4" w:val="single"/>
          <w:insideH w:color="bababa" w:space="0" w:sz="4" w:val="single"/>
          <w:insideV w:color="bababa" w:space="0" w:sz="4" w:val="single"/>
        </w:tblBorders>
        <w:tblLayout w:type="fixed"/>
        <w:tblLook w:val="0000"/>
      </w:tblPr>
      <w:tblGrid>
        <w:gridCol w:w="2154"/>
        <w:gridCol w:w="1247"/>
        <w:gridCol w:w="1984"/>
        <w:gridCol w:w="4252"/>
        <w:tblGridChange w:id="0">
          <w:tblGrid>
            <w:gridCol w:w="2154"/>
            <w:gridCol w:w="1247"/>
            <w:gridCol w:w="1984"/>
            <w:gridCol w:w="4252"/>
          </w:tblGrid>
        </w:tblGridChange>
      </w:tblGrid>
      <w:tr>
        <w:trPr>
          <w:cantSplit w:val="0"/>
          <w:trHeight w:val="390" w:hRule="atLeast"/>
          <w:tblHeader w:val="0"/>
        </w:trPr>
        <w:tc>
          <w:tcPr>
            <w:shd w:fill="000000"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Relationship</w:t>
            </w:r>
            <w:r w:rsidDel="00000000" w:rsidR="00000000" w:rsidRPr="00000000">
              <w:rPr>
                <w:rtl w:val="0"/>
              </w:rPr>
            </w:r>
          </w:p>
        </w:tc>
        <w:tc>
          <w:tcPr>
            <w:shd w:fill="000000"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Cardinality</w:t>
            </w:r>
            <w:r w:rsidDel="00000000" w:rsidR="00000000" w:rsidRPr="00000000">
              <w:rPr>
                <w:rtl w:val="0"/>
              </w:rPr>
            </w:r>
          </w:p>
        </w:tc>
        <w:tc>
          <w:tcPr>
            <w:shd w:fill="000000"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FK Location</w:t>
            </w:r>
            <w:r w:rsidDel="00000000" w:rsidR="00000000" w:rsidRPr="00000000">
              <w:rPr>
                <w:rtl w:val="0"/>
              </w:rPr>
            </w:r>
          </w:p>
        </w:tc>
        <w:tc>
          <w:tcPr>
            <w:shd w:fill="000000"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Business Rule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OWNER -&gt; VEHICLE</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1 : M</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VEHICLE.OwnerID</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11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One owner can own many vehicles; each vehicle has ex</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 -&gt; SERVICE</w:t>
            </w:r>
            <w:r w:rsidDel="00000000" w:rsidR="00000000" w:rsidRPr="00000000">
              <w:rPr>
                <w:rtl w:val="0"/>
              </w:rPr>
            </w:r>
          </w:p>
        </w:tc>
        <w:tc>
          <w:tcPr>
            <w:shd w:fill="f4f4f4"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1 : M</w:t>
            </w:r>
            <w:r w:rsidDel="00000000" w:rsidR="00000000" w:rsidRPr="00000000">
              <w:rPr>
                <w:rtl w:val="0"/>
              </w:rPr>
            </w:r>
          </w:p>
        </w:tc>
        <w:tc>
          <w:tcPr>
            <w:shd w:fill="f4f4f4"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SERVICE.VehicleID</w:t>
            </w:r>
            <w:r w:rsidDel="00000000" w:rsidR="00000000" w:rsidRPr="00000000">
              <w:rPr>
                <w:rtl w:val="0"/>
              </w:rPr>
            </w:r>
          </w:p>
        </w:tc>
        <w:tc>
          <w:tcPr>
            <w:shd w:fill="f4f4f4"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 vehicle accumulates many service records; each serv</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 -&gt; SERVICE</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1 : M</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SERVICE.MechanicID</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 mechanic performs many services; each service is as</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 &lt;-&gt; INVENTORY</w:t>
            </w:r>
            <w:r w:rsidDel="00000000" w:rsidR="00000000" w:rsidRPr="00000000">
              <w:rPr>
                <w:rtl w:val="0"/>
              </w:rPr>
            </w:r>
          </w:p>
        </w:tc>
        <w:tc>
          <w:tcPr>
            <w:shd w:fill="f4f4f4"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 : N</w:t>
            </w:r>
            <w:r w:rsidDel="00000000" w:rsidR="00000000" w:rsidRPr="00000000">
              <w:rPr>
                <w:rtl w:val="0"/>
              </w:rPr>
            </w:r>
          </w:p>
        </w:tc>
        <w:tc>
          <w:tcPr>
            <w:shd w:fill="f4f4f4"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SERVICE_PARTS (juncti</w:t>
            </w:r>
            <w:r w:rsidDel="00000000" w:rsidR="00000000" w:rsidRPr="00000000">
              <w:rPr>
                <w:rtl w:val="0"/>
              </w:rPr>
            </w:r>
          </w:p>
        </w:tc>
        <w:tc>
          <w:tcPr>
            <w:shd w:fill="f4f4f4"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3" w:right="-10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oAn)service may use many parts; a part may appear in ma</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SERVICE -&gt; INVOICE [NE</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W1]: 1</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29"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INVOICE.ServiceID (UNI</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4" w:right="-11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QEUaEc)h service generates at most one invoice; each invoic</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INVOICE -&gt; PAYMENT [NE</w:t>
            </w:r>
            <w:r w:rsidDel="00000000" w:rsidR="00000000" w:rsidRPr="00000000">
              <w:rPr>
                <w:rtl w:val="0"/>
              </w:rPr>
            </w:r>
          </w:p>
        </w:tc>
        <w:tc>
          <w:tcPr>
            <w:shd w:fill="f4f4f4"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3"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W1 :] M</w:t>
            </w:r>
            <w:r w:rsidDel="00000000" w:rsidR="00000000" w:rsidRPr="00000000">
              <w:rPr>
                <w:rtl w:val="0"/>
              </w:rPr>
            </w:r>
          </w:p>
        </w:tc>
        <w:tc>
          <w:tcPr>
            <w:shd w:fill="f4f4f4"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PAYMENT.InvoiceID</w:t>
            </w:r>
            <w:r w:rsidDel="00000000" w:rsidR="00000000" w:rsidRPr="00000000">
              <w:rPr>
                <w:rtl w:val="0"/>
              </w:rPr>
            </w:r>
          </w:p>
        </w:tc>
        <w:tc>
          <w:tcPr>
            <w:shd w:fill="f4f4f4"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10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An invoice may be settled via multiple payment instalme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8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VEHICLE -&gt; APPOINT. [NE</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6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W1 ]: M</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159"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APPOINTMENT.VehicleID</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5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 vehicle can have many appointments; each appointm</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10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MECHANIC -&gt; APPOINT.[N</w:t>
            </w:r>
            <w:r w:rsidDel="00000000" w:rsidR="00000000" w:rsidRPr="00000000">
              <w:rPr>
                <w:rtl w:val="0"/>
              </w:rPr>
            </w:r>
          </w:p>
        </w:tc>
        <w:tc>
          <w:tcPr>
            <w:shd w:fill="f4f4f4"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E1W: ]M (opt.)</w:t>
            </w:r>
            <w:r w:rsidDel="00000000" w:rsidR="00000000" w:rsidRPr="00000000">
              <w:rPr>
                <w:rtl w:val="0"/>
              </w:rPr>
            </w:r>
          </w:p>
        </w:tc>
        <w:tc>
          <w:tcPr>
            <w:shd w:fill="f4f4f4"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APPOINTMENT.Mechani</w:t>
            </w:r>
            <w:r w:rsidDel="00000000" w:rsidR="00000000" w:rsidRPr="00000000">
              <w:rPr>
                <w:rtl w:val="0"/>
              </w:rPr>
            </w:r>
          </w:p>
        </w:tc>
        <w:tc>
          <w:tcPr>
            <w:shd w:fill="f4f4f4"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 w:right="-13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7"/>
                <w:szCs w:val="17"/>
                <w:u w:val="none"/>
                <w:shd w:fill="auto" w:val="clear"/>
                <w:vertAlign w:val="baseline"/>
                <w:rtl w:val="0"/>
              </w:rPr>
              <w:t xml:space="preserve">cAIDmechanic may be pre-assigned to many appointments</w:t>
            </w:r>
            <w:r w:rsidDel="00000000" w:rsidR="00000000" w:rsidRPr="00000000">
              <w:rPr>
                <w:rtl w:val="0"/>
              </w:rPr>
            </w:r>
          </w:p>
        </w:tc>
      </w:tr>
    </w:tbl>
    <w:p w:rsidR="00000000" w:rsidDel="00000000" w:rsidP="00000000" w:rsidRDefault="00000000" w:rsidRPr="00000000" w14:paraId="00000198">
      <w:pPr>
        <w:spacing w:before="0" w:line="193" w:lineRule="auto"/>
        <w:ind w:left="0" w:right="-44" w:firstLine="0"/>
        <w:jc w:val="right"/>
        <w:rPr>
          <w:sz w:val="17"/>
          <w:szCs w:val="17"/>
        </w:rPr>
      </w:pPr>
      <w:r w:rsidDel="00000000" w:rsidR="00000000" w:rsidRPr="00000000">
        <w:rPr>
          <w:color w:val="212121"/>
          <w:sz w:val="17"/>
          <w:szCs w:val="17"/>
          <w:rtl w:val="0"/>
        </w:rPr>
        <w:t xml:space="preserve">e belongs to o</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A">
      <w:pPr>
        <w:spacing w:before="0" w:lineRule="auto"/>
        <w:ind w:left="0" w:right="822" w:firstLine="0"/>
        <w:jc w:val="right"/>
        <w:rPr>
          <w:sz w:val="17"/>
          <w:szCs w:val="17"/>
        </w:rPr>
      </w:pPr>
      <w:r w:rsidDel="00000000" w:rsidR="00000000" w:rsidRPr="00000000">
        <w:rPr>
          <w:color w:val="212121"/>
          <w:sz w:val="17"/>
          <w:szCs w:val="17"/>
          <w:rtl w:val="0"/>
        </w:rPr>
        <w:t xml:space="preserve">nts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C">
      <w:pPr>
        <w:spacing w:before="0" w:lineRule="auto"/>
        <w:ind w:left="0" w:right="-29" w:firstLine="0"/>
        <w:jc w:val="right"/>
        <w:rPr>
          <w:sz w:val="17"/>
          <w:szCs w:val="17"/>
        </w:rPr>
      </w:pPr>
      <w:r w:rsidDel="00000000" w:rsidR="00000000" w:rsidRPr="00000000">
        <w:rPr>
          <w:color w:val="212121"/>
          <w:sz w:val="17"/>
          <w:szCs w:val="17"/>
          <w:rtl w:val="0"/>
        </w:rPr>
        <w:t xml:space="preserve">ent is for one v</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E">
      <w:pPr>
        <w:spacing w:before="0" w:lineRule="auto"/>
        <w:ind w:left="0" w:right="274" w:firstLine="0"/>
        <w:jc w:val="right"/>
        <w:rPr>
          <w:sz w:val="17"/>
          <w:szCs w:val="17"/>
        </w:rPr>
      </w:pPr>
      <w:r w:rsidDel="00000000" w:rsidR="00000000" w:rsidRPr="00000000">
        <w:rPr>
          <w:color w:val="212121"/>
          <w:sz w:val="17"/>
          <w:szCs w:val="17"/>
          <w:rtl w:val="0"/>
        </w:rPr>
        <w:t xml:space="preserve">(nullable)</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194675</wp:posOffset>
                </wp:positionV>
                <wp:extent cx="6129655" cy="428625"/>
                <wp:effectExtent b="0" l="0" r="0" t="0"/>
                <wp:wrapTopAndBottom distB="0" distT="0"/>
                <wp:docPr id="12" name=""/>
                <a:graphic>
                  <a:graphicData uri="http://schemas.microsoft.com/office/word/2010/wordprocessingShape">
                    <wps:wsp>
                      <wps:cNvSpPr/>
                      <wps:cNvPr id="22" name="Shape 22"/>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4: Integrity Constraints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194675</wp:posOffset>
                </wp:positionV>
                <wp:extent cx="6129655" cy="428625"/>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19" w:lineRule="auto"/>
        <w:ind w:left="261" w:right="61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9"/>
          <w:szCs w:val="19"/>
          <w:u w:val="none"/>
          <w:shd w:fill="auto" w:val="clear"/>
          <w:vertAlign w:val="baseline"/>
          <w:rtl w:val="0"/>
        </w:rPr>
        <w:t xml:space="preserve">Integrity is enforced at the database level through primary keys, foreign-key referential rules, CHECK conditions, UNIQUE constraints, controlled ENUM vocabularies, and default values.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55777</wp:posOffset>
                </wp:positionV>
                <wp:extent cx="6120130" cy="624205"/>
                <wp:effectExtent b="0" l="0" r="0" t="0"/>
                <wp:wrapTopAndBottom distB="0" distT="0"/>
                <wp:docPr id="61" name=""/>
                <a:graphic>
                  <a:graphicData uri="http://schemas.microsoft.com/office/word/2010/wordprocessingGroup">
                    <wpg:wgp>
                      <wpg:cNvGrpSpPr/>
                      <wpg:grpSpPr>
                        <a:xfrm>
                          <a:off x="2285925" y="3467875"/>
                          <a:ext cx="6120130" cy="624205"/>
                          <a:chOff x="2285925" y="3467875"/>
                          <a:chExt cx="6120150" cy="627100"/>
                        </a:xfrm>
                      </wpg:grpSpPr>
                      <wpg:grpSp>
                        <wpg:cNvGrpSpPr/>
                        <wpg:grpSpPr>
                          <a:xfrm>
                            <a:off x="2285935" y="3467898"/>
                            <a:ext cx="6120130" cy="624200"/>
                            <a:chOff x="0" y="0"/>
                            <a:chExt cx="6120130" cy="624200"/>
                          </a:xfrm>
                        </wpg:grpSpPr>
                        <wps:wsp>
                          <wps:cNvSpPr/>
                          <wps:cNvPr id="4" name="Shape 4"/>
                          <wps:spPr>
                            <a:xfrm>
                              <a:off x="0" y="0"/>
                              <a:ext cx="6120125" cy="62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6120130" cy="622300"/>
                            </a:xfrm>
                            <a:custGeom>
                              <a:rect b="b" l="l" r="r" t="t"/>
                              <a:pathLst>
                                <a:path extrusionOk="0" h="622300" w="6120130">
                                  <a:moveTo>
                                    <a:pt x="6120000" y="0"/>
                                  </a:moveTo>
                                  <a:lnTo>
                                    <a:pt x="0" y="0"/>
                                  </a:lnTo>
                                  <a:lnTo>
                                    <a:pt x="0" y="622300"/>
                                  </a:lnTo>
                                  <a:lnTo>
                                    <a:pt x="6120000" y="6223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13" name="Shape 13"/>
                          <wps:spPr>
                            <a:xfrm>
                              <a:off x="0" y="622300"/>
                              <a:ext cx="6120130" cy="1270"/>
                            </a:xfrm>
                            <a:custGeom>
                              <a:rect b="b" l="l" r="r" t="t"/>
                              <a:pathLst>
                                <a:path extrusionOk="0" h="120000" w="6120130">
                                  <a:moveTo>
                                    <a:pt x="0" y="0"/>
                                  </a:moveTo>
                                  <a:lnTo>
                                    <a:pt x="61200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88900" y="73725"/>
                              <a:ext cx="702945" cy="120650"/>
                            </a:xfrm>
                            <a:prstGeom prst="rect">
                              <a:avLst/>
                            </a:prstGeom>
                            <a:noFill/>
                            <a:ln>
                              <a:noFill/>
                            </a:ln>
                          </wps:spPr>
                          <wps:txbx>
                            <w:txbxContent>
                              <w:p w:rsidR="00000000" w:rsidDel="00000000" w:rsidP="00000000" w:rsidRDefault="00000000" w:rsidRPr="00000000">
                                <w:pPr>
                                  <w:spacing w:after="0" w:before="0" w:line="189.99999046325684"/>
                                  <w:ind w:left="0" w:right="0" w:firstLine="0"/>
                                  <w:jc w:val="left"/>
                                  <w:textDirection w:val="btLr"/>
                                </w:pPr>
                                <w:r w:rsidDel="00000000" w:rsidR="00000000" w:rsidRPr="00000000">
                                  <w:rPr>
                                    <w:rFonts w:ascii="Arial" w:cs="Arial" w:eastAsia="Arial" w:hAnsi="Arial"/>
                                    <w:b w:val="1"/>
                                    <w:i w:val="0"/>
                                    <w:smallCaps w:val="0"/>
                                    <w:strike w:val="0"/>
                                    <w:color w:val="000000"/>
                                    <w:sz w:val="17"/>
                                    <w:vertAlign w:val="baseline"/>
                                  </w:rPr>
                                  <w:t xml:space="preserve">Primary Keys</w:t>
                                </w:r>
                              </w:p>
                            </w:txbxContent>
                          </wps:txbx>
                          <wps:bodyPr anchorCtr="0" anchor="t" bIns="0" lIns="0" spcFirstLastPara="1" rIns="0" wrap="square" tIns="0">
                            <a:noAutofit/>
                          </wps:bodyPr>
                        </wps:wsp>
                        <wps:wsp>
                          <wps:cNvSpPr/>
                          <wps:cNvPr id="79" name="Shape 79"/>
                          <wps:spPr>
                            <a:xfrm>
                              <a:off x="1456899" y="73725"/>
                              <a:ext cx="4600575" cy="450850"/>
                            </a:xfrm>
                            <a:prstGeom prst="rect">
                              <a:avLst/>
                            </a:prstGeom>
                            <a:noFill/>
                            <a:ln>
                              <a:noFill/>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Arial" w:cs="Arial" w:eastAsia="Arial" w:hAnsi="Arial"/>
                                    <w:b w:val="0"/>
                                    <w:i w:val="0"/>
                                    <w:smallCaps w:val="0"/>
                                    <w:strike w:val="0"/>
                                    <w:color w:val="545454"/>
                                    <w:sz w:val="17"/>
                                    <w:vertAlign w:val="baseline"/>
                                  </w:rPr>
                                  <w:t xml:space="preserve">Every table uses a surrogate INT PK with AUTO_INCREMENT. SERVICE_PARTS is the sole exception, using a composite PK (ServiceID, PartID) to uniquely identify each part-per-service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545454"/>
                                    <w:sz w:val="17"/>
                                    <w:vertAlign w:val="baseline"/>
                                  </w:rPr>
                                  <w:t xml:space="preserve">record without a separate surrogate column.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55777</wp:posOffset>
                </wp:positionV>
                <wp:extent cx="6120130" cy="624205"/>
                <wp:effectExtent b="0" l="0" r="0" t="0"/>
                <wp:wrapTopAndBottom distB="0" distT="0"/>
                <wp:docPr id="61"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6120130" cy="624205"/>
                        </a:xfrm>
                        <a:prstGeom prst="rect"/>
                        <a:ln/>
                      </pic:spPr>
                    </pic:pic>
                  </a:graphicData>
                </a:graphic>
              </wp:anchor>
            </w:drawing>
          </mc:Fallback>
        </mc:AlternateContent>
      </w:r>
    </w:p>
    <w:p w:rsidR="00000000" w:rsidDel="00000000" w:rsidP="00000000" w:rsidRDefault="00000000" w:rsidRPr="00000000" w14:paraId="000001A2">
      <w:pPr>
        <w:tabs>
          <w:tab w:val="left" w:leader="none" w:pos="2436"/>
        </w:tabs>
        <w:spacing w:before="107" w:line="319" w:lineRule="auto"/>
        <w:ind w:left="2436" w:right="1251" w:hanging="2155"/>
        <w:jc w:val="both"/>
        <w:rPr>
          <w:sz w:val="17"/>
          <w:szCs w:val="17"/>
        </w:rPr>
      </w:pPr>
      <w:r w:rsidDel="00000000" w:rsidR="00000000" w:rsidRPr="00000000">
        <w:rPr>
          <w:rFonts w:ascii="Arial" w:cs="Arial" w:eastAsia="Arial" w:hAnsi="Arial"/>
          <w:b w:val="1"/>
          <w:bCs w:val="1"/>
          <w:sz w:val="17"/>
          <w:szCs w:val="17"/>
          <w:rtl w:val="0"/>
        </w:rPr>
        <w:t xml:space="preserve">Foreign Keys</w:t>
        <w:tab/>
      </w:r>
      <w:r w:rsidDel="00000000" w:rsidR="00000000" w:rsidRPr="00000000">
        <w:rPr>
          <w:color w:val="545454"/>
          <w:sz w:val="17"/>
          <w:szCs w:val="17"/>
          <w:rtl w:val="0"/>
        </w:rPr>
        <w:t xml:space="preserve">All FK columns are enforced at the InnoDB level with ON DELETE RESTRICT / ON UPDATE CASCADE. RESTRICT prevents orphaned records — e.g., an OWNER cannot be deleted while vehicles remain. APPOINTMENT.MechanicID uses ON DELETE SET NULL so removing a mechanic does not destroy historical appointment data.</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55262</wp:posOffset>
                </wp:positionV>
                <wp:extent cx="6120130" cy="626110"/>
                <wp:effectExtent b="0" l="0" r="0" t="0"/>
                <wp:wrapTopAndBottom distB="0" distT="0"/>
                <wp:docPr id="46" name=""/>
                <a:graphic>
                  <a:graphicData uri="http://schemas.microsoft.com/office/word/2010/wordprocessingGroup">
                    <wpg:wgp>
                      <wpg:cNvGrpSpPr/>
                      <wpg:grpSpPr>
                        <a:xfrm>
                          <a:off x="2285925" y="3463125"/>
                          <a:ext cx="6120130" cy="626110"/>
                          <a:chOff x="2285925" y="3463125"/>
                          <a:chExt cx="6120150" cy="632800"/>
                        </a:xfrm>
                      </wpg:grpSpPr>
                      <wpg:grpSp>
                        <wpg:cNvGrpSpPr/>
                        <wpg:grpSpPr>
                          <a:xfrm>
                            <a:off x="2285935" y="3466945"/>
                            <a:ext cx="6120130" cy="626100"/>
                            <a:chOff x="0" y="0"/>
                            <a:chExt cx="6120130" cy="626100"/>
                          </a:xfrm>
                        </wpg:grpSpPr>
                        <wps:wsp>
                          <wps:cNvSpPr/>
                          <wps:cNvPr id="4" name="Shape 4"/>
                          <wps:spPr>
                            <a:xfrm>
                              <a:off x="0" y="0"/>
                              <a:ext cx="6120125" cy="62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952"/>
                              <a:ext cx="6120130" cy="1270"/>
                            </a:xfrm>
                            <a:custGeom>
                              <a:rect b="b" l="l" r="r" t="t"/>
                              <a:pathLst>
                                <a:path extrusionOk="0" h="120000" w="6120130">
                                  <a:moveTo>
                                    <a:pt x="0" y="0"/>
                                  </a:moveTo>
                                  <a:lnTo>
                                    <a:pt x="61200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0" y="1905"/>
                              <a:ext cx="6120130" cy="622300"/>
                            </a:xfrm>
                            <a:custGeom>
                              <a:rect b="b" l="l" r="r" t="t"/>
                              <a:pathLst>
                                <a:path extrusionOk="0" h="622300" w="6120130">
                                  <a:moveTo>
                                    <a:pt x="6120000" y="0"/>
                                  </a:moveTo>
                                  <a:lnTo>
                                    <a:pt x="0" y="0"/>
                                  </a:lnTo>
                                  <a:lnTo>
                                    <a:pt x="0" y="622300"/>
                                  </a:lnTo>
                                  <a:lnTo>
                                    <a:pt x="6120000" y="6223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48" name="Shape 48"/>
                          <wps:spPr>
                            <a:xfrm>
                              <a:off x="0" y="624205"/>
                              <a:ext cx="6120130" cy="1270"/>
                            </a:xfrm>
                            <a:custGeom>
                              <a:rect b="b" l="l" r="r" t="t"/>
                              <a:pathLst>
                                <a:path extrusionOk="0" h="120000" w="6120130">
                                  <a:moveTo>
                                    <a:pt x="0" y="0"/>
                                  </a:moveTo>
                                  <a:lnTo>
                                    <a:pt x="61200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88900" y="75630"/>
                              <a:ext cx="558800" cy="120650"/>
                            </a:xfrm>
                            <a:prstGeom prst="rect">
                              <a:avLst/>
                            </a:prstGeom>
                            <a:noFill/>
                            <a:ln>
                              <a:noFill/>
                            </a:ln>
                          </wps:spPr>
                          <wps:txbx>
                            <w:txbxContent>
                              <w:p w:rsidR="00000000" w:rsidDel="00000000" w:rsidP="00000000" w:rsidRDefault="00000000" w:rsidRPr="00000000">
                                <w:pPr>
                                  <w:spacing w:after="0" w:before="0" w:line="189.99999046325684"/>
                                  <w:ind w:left="0" w:right="0" w:firstLine="0"/>
                                  <w:jc w:val="left"/>
                                  <w:textDirection w:val="btLr"/>
                                </w:pPr>
                                <w:r w:rsidDel="00000000" w:rsidR="00000000" w:rsidRPr="00000000">
                                  <w:rPr>
                                    <w:rFonts w:ascii="Arial" w:cs="Arial" w:eastAsia="Arial" w:hAnsi="Arial"/>
                                    <w:b w:val="1"/>
                                    <w:i w:val="0"/>
                                    <w:smallCaps w:val="0"/>
                                    <w:strike w:val="0"/>
                                    <w:color w:val="000000"/>
                                    <w:sz w:val="17"/>
                                    <w:vertAlign w:val="baseline"/>
                                  </w:rPr>
                                  <w:t xml:space="preserve">NOT NULL</w:t>
                                </w:r>
                              </w:p>
                            </w:txbxContent>
                          </wps:txbx>
                          <wps:bodyPr anchorCtr="0" anchor="t" bIns="0" lIns="0" spcFirstLastPara="1" rIns="0" wrap="square" tIns="0">
                            <a:noAutofit/>
                          </wps:bodyPr>
                        </wps:wsp>
                        <wps:wsp>
                          <wps:cNvSpPr/>
                          <wps:cNvPr id="77" name="Shape 77"/>
                          <wps:spPr>
                            <a:xfrm>
                              <a:off x="1456899" y="75630"/>
                              <a:ext cx="4600575" cy="450850"/>
                            </a:xfrm>
                            <a:prstGeom prst="rect">
                              <a:avLst/>
                            </a:prstGeom>
                            <a:noFill/>
                            <a:ln>
                              <a:noFill/>
                            </a:ln>
                          </wps:spPr>
                          <wps:txbx>
                            <w:txbxContent>
                              <w:p w:rsidR="00000000" w:rsidDel="00000000" w:rsidP="00000000" w:rsidRDefault="00000000" w:rsidRPr="00000000">
                                <w:pPr>
                                  <w:spacing w:after="0" w:before="0" w:line="319.0000247955322"/>
                                  <w:ind w:left="0" w:right="0" w:firstLine="0"/>
                                  <w:jc w:val="left"/>
                                  <w:textDirection w:val="btLr"/>
                                </w:pPr>
                                <w:r w:rsidDel="00000000" w:rsidR="00000000" w:rsidRPr="00000000">
                                  <w:rPr>
                                    <w:rFonts w:ascii="Arial" w:cs="Arial" w:eastAsia="Arial" w:hAnsi="Arial"/>
                                    <w:b w:val="0"/>
                                    <w:i w:val="0"/>
                                    <w:smallCaps w:val="0"/>
                                    <w:strike w:val="0"/>
                                    <w:color w:val="545454"/>
                                    <w:sz w:val="17"/>
                                    <w:vertAlign w:val="baseline"/>
                                  </w:rPr>
                                  <w:t xml:space="preserve">Mandatory business fields are declared NOT NULL across all tables: Name, PlateNumber, ServiceDate, TotalCost, PartName, UnitPrice, IssueDate, DueDate, Subtotal, TaxAmount,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545454"/>
                                    <w:sz w:val="17"/>
                                    <w:vertAlign w:val="baseline"/>
                                  </w:rPr>
                                  <w:t xml:space="preserve">GrandTotal, Amount, PaymentDate, PaymentMethod, ApptDateTime, and ServiceType.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55262</wp:posOffset>
                </wp:positionV>
                <wp:extent cx="6120130" cy="626110"/>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6120130" cy="626110"/>
                        </a:xfrm>
                        <a:prstGeom prst="rect"/>
                        <a:ln/>
                      </pic:spPr>
                    </pic:pic>
                  </a:graphicData>
                </a:graphic>
              </wp:anchor>
            </w:drawing>
          </mc:Fallback>
        </mc:AlternateContent>
      </w:r>
    </w:p>
    <w:p w:rsidR="00000000" w:rsidDel="00000000" w:rsidP="00000000" w:rsidRDefault="00000000" w:rsidRPr="00000000" w14:paraId="000001A4">
      <w:pPr>
        <w:tabs>
          <w:tab w:val="left" w:leader="none" w:pos="2436"/>
        </w:tabs>
        <w:spacing w:before="107" w:line="319" w:lineRule="auto"/>
        <w:ind w:left="2436" w:right="1251" w:hanging="2155"/>
        <w:jc w:val="both"/>
        <w:rPr>
          <w:sz w:val="17"/>
          <w:szCs w:val="17"/>
        </w:rPr>
      </w:pPr>
      <w:r w:rsidDel="00000000" w:rsidR="00000000" w:rsidRPr="00000000">
        <w:rPr>
          <w:rFonts w:ascii="Arial" w:cs="Arial" w:eastAsia="Arial" w:hAnsi="Arial"/>
          <w:b w:val="1"/>
          <w:bCs w:val="1"/>
          <w:sz w:val="17"/>
          <w:szCs w:val="17"/>
          <w:rtl w:val="0"/>
        </w:rPr>
        <w:t xml:space="preserve">UNIQUE</w:t>
        <w:tab/>
      </w:r>
      <w:r w:rsidDel="00000000" w:rsidR="00000000" w:rsidRPr="00000000">
        <w:rPr>
          <w:color w:val="545454"/>
          <w:sz w:val="17"/>
          <w:szCs w:val="17"/>
          <w:rtl w:val="0"/>
        </w:rPr>
        <w:t xml:space="preserve">VEHICLE.PlateNumber and OWNER.Phone are globally unique, preventing duplicate registrations and duplicate customer accounts. INVOICE.ServiceID is UNIQUE to enforce the strict one-to-one rule between a service event and its invoice.</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55258</wp:posOffset>
                </wp:positionV>
                <wp:extent cx="6120130" cy="626110"/>
                <wp:effectExtent b="0" l="0" r="0" t="0"/>
                <wp:wrapTopAndBottom distB="0" distT="0"/>
                <wp:docPr id="35" name=""/>
                <a:graphic>
                  <a:graphicData uri="http://schemas.microsoft.com/office/word/2010/wordprocessingGroup">
                    <wpg:wgp>
                      <wpg:cNvGrpSpPr/>
                      <wpg:grpSpPr>
                        <a:xfrm>
                          <a:off x="2285925" y="3463125"/>
                          <a:ext cx="6120130" cy="626110"/>
                          <a:chOff x="2285925" y="3463125"/>
                          <a:chExt cx="6120150" cy="632800"/>
                        </a:xfrm>
                      </wpg:grpSpPr>
                      <wpg:grpSp>
                        <wpg:cNvGrpSpPr/>
                        <wpg:grpSpPr>
                          <a:xfrm>
                            <a:off x="2285935" y="3466945"/>
                            <a:ext cx="6120130" cy="626100"/>
                            <a:chOff x="0" y="0"/>
                            <a:chExt cx="6120130" cy="626100"/>
                          </a:xfrm>
                        </wpg:grpSpPr>
                        <wps:wsp>
                          <wps:cNvSpPr/>
                          <wps:cNvPr id="4" name="Shape 4"/>
                          <wps:spPr>
                            <a:xfrm>
                              <a:off x="0" y="0"/>
                              <a:ext cx="6120125" cy="62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952"/>
                              <a:ext cx="6120130" cy="1270"/>
                            </a:xfrm>
                            <a:custGeom>
                              <a:rect b="b" l="l" r="r" t="t"/>
                              <a:pathLst>
                                <a:path extrusionOk="0" h="120000" w="6120130">
                                  <a:moveTo>
                                    <a:pt x="0" y="0"/>
                                  </a:moveTo>
                                  <a:lnTo>
                                    <a:pt x="61200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0" y="1905"/>
                              <a:ext cx="6120130" cy="622300"/>
                            </a:xfrm>
                            <a:custGeom>
                              <a:rect b="b" l="l" r="r" t="t"/>
                              <a:pathLst>
                                <a:path extrusionOk="0" h="622300" w="6120130">
                                  <a:moveTo>
                                    <a:pt x="6120000" y="0"/>
                                  </a:moveTo>
                                  <a:lnTo>
                                    <a:pt x="0" y="0"/>
                                  </a:lnTo>
                                  <a:lnTo>
                                    <a:pt x="0" y="622300"/>
                                  </a:lnTo>
                                  <a:lnTo>
                                    <a:pt x="6120000" y="6223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64" name="Shape 64"/>
                          <wps:spPr>
                            <a:xfrm>
                              <a:off x="0" y="624205"/>
                              <a:ext cx="6120130" cy="1270"/>
                            </a:xfrm>
                            <a:custGeom>
                              <a:rect b="b" l="l" r="r" t="t"/>
                              <a:pathLst>
                                <a:path extrusionOk="0" h="120000" w="6120130">
                                  <a:moveTo>
                                    <a:pt x="0" y="0"/>
                                  </a:moveTo>
                                  <a:lnTo>
                                    <a:pt x="6120000" y="0"/>
                                  </a:lnTo>
                                </a:path>
                              </a:pathLst>
                            </a:custGeom>
                            <a:noFill/>
                            <a:ln cap="flat" cmpd="sng" w="9525">
                              <a:solidFill>
                                <a:srgbClr val="BABABA"/>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88900" y="75630"/>
                              <a:ext cx="396875" cy="120650"/>
                            </a:xfrm>
                            <a:prstGeom prst="rect">
                              <a:avLst/>
                            </a:prstGeom>
                            <a:noFill/>
                            <a:ln>
                              <a:noFill/>
                            </a:ln>
                          </wps:spPr>
                          <wps:txbx>
                            <w:txbxContent>
                              <w:p w:rsidR="00000000" w:rsidDel="00000000" w:rsidP="00000000" w:rsidRDefault="00000000" w:rsidRPr="00000000">
                                <w:pPr>
                                  <w:spacing w:after="0" w:before="0" w:line="189.99999046325684"/>
                                  <w:ind w:left="0" w:right="0" w:firstLine="0"/>
                                  <w:jc w:val="left"/>
                                  <w:textDirection w:val="btLr"/>
                                </w:pPr>
                                <w:r w:rsidDel="00000000" w:rsidR="00000000" w:rsidRPr="00000000">
                                  <w:rPr>
                                    <w:rFonts w:ascii="Arial" w:cs="Arial" w:eastAsia="Arial" w:hAnsi="Arial"/>
                                    <w:b w:val="1"/>
                                    <w:i w:val="0"/>
                                    <w:smallCaps w:val="0"/>
                                    <w:strike w:val="0"/>
                                    <w:color w:val="000000"/>
                                    <w:sz w:val="17"/>
                                    <w:vertAlign w:val="baseline"/>
                                  </w:rPr>
                                  <w:t xml:space="preserve">CHECK</w:t>
                                </w:r>
                              </w:p>
                            </w:txbxContent>
                          </wps:txbx>
                          <wps:bodyPr anchorCtr="0" anchor="t" bIns="0" lIns="0" spcFirstLastPara="1" rIns="0" wrap="square" tIns="0">
                            <a:noAutofit/>
                          </wps:bodyPr>
                        </wps:wsp>
                        <wps:wsp>
                          <wps:cNvSpPr/>
                          <wps:cNvPr id="66" name="Shape 66"/>
                          <wps:spPr>
                            <a:xfrm>
                              <a:off x="1456899" y="75630"/>
                              <a:ext cx="4599940" cy="450850"/>
                            </a:xfrm>
                            <a:prstGeom prst="rect">
                              <a:avLst/>
                            </a:prstGeom>
                            <a:noFill/>
                            <a:ln>
                              <a:noFill/>
                            </a:ln>
                          </wps:spPr>
                          <wps:txbx>
                            <w:txbxContent>
                              <w:p w:rsidR="00000000" w:rsidDel="00000000" w:rsidP="00000000" w:rsidRDefault="00000000" w:rsidRPr="00000000">
                                <w:pPr>
                                  <w:spacing w:after="0" w:before="0" w:line="319.0000247955322"/>
                                  <w:ind w:left="0" w:right="11.000000238418579" w:firstLine="0"/>
                                  <w:jc w:val="left"/>
                                  <w:textDirection w:val="btLr"/>
                                </w:pPr>
                                <w:r w:rsidDel="00000000" w:rsidR="00000000" w:rsidRPr="00000000">
                                  <w:rPr>
                                    <w:rFonts w:ascii="Arial" w:cs="Arial" w:eastAsia="Arial" w:hAnsi="Arial"/>
                                    <w:b w:val="0"/>
                                    <w:i w:val="0"/>
                                    <w:smallCaps w:val="0"/>
                                    <w:strike w:val="0"/>
                                    <w:color w:val="545454"/>
                                    <w:sz w:val="17"/>
                                    <w:vertAlign w:val="baseline"/>
                                  </w:rPr>
                                  <w:t xml:space="preserve">INVENTORY.StockQuantity &gt;= 0 prevents negative stock. SERVICE_PARTS.QuantityUsed &gt; 0 prevents zero-consumption records. PAYMENT.Amount &gt; 0 prevents fraudulent zero-value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545454"/>
                                    <w:sz w:val="17"/>
                                    <w:vertAlign w:val="baseline"/>
                                  </w:rPr>
                                  <w:t xml:space="preserve">payment entries.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55258</wp:posOffset>
                </wp:positionV>
                <wp:extent cx="6120130" cy="626110"/>
                <wp:effectExtent b="0" l="0" r="0" t="0"/>
                <wp:wrapTopAndBottom distB="0" distT="0"/>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120130" cy="626110"/>
                        </a:xfrm>
                        <a:prstGeom prst="rect"/>
                        <a:ln/>
                      </pic:spPr>
                    </pic:pic>
                  </a:graphicData>
                </a:graphic>
              </wp:anchor>
            </w:drawing>
          </mc:Fallback>
        </mc:AlternateContent>
      </w:r>
    </w:p>
    <w:p w:rsidR="00000000" w:rsidDel="00000000" w:rsidP="00000000" w:rsidRDefault="00000000" w:rsidRPr="00000000" w14:paraId="000001A6">
      <w:pPr>
        <w:tabs>
          <w:tab w:val="left" w:leader="none" w:pos="2436"/>
        </w:tabs>
        <w:spacing w:before="107" w:line="319" w:lineRule="auto"/>
        <w:ind w:left="2436" w:right="1251" w:hanging="2155"/>
        <w:jc w:val="both"/>
        <w:rPr>
          <w:color w:val="545454"/>
          <w:sz w:val="17"/>
          <w:szCs w:val="17"/>
        </w:rPr>
      </w:pPr>
      <w:r w:rsidDel="00000000" w:rsidR="00000000" w:rsidRPr="00000000">
        <w:rPr>
          <w:rFonts w:ascii="Arial" w:cs="Arial" w:eastAsia="Arial" w:hAnsi="Arial"/>
          <w:b w:val="1"/>
          <w:bCs w:val="1"/>
          <w:sz w:val="17"/>
          <w:szCs w:val="17"/>
          <w:rtl w:val="0"/>
        </w:rPr>
        <w:t xml:space="preserve">ENUM Domains</w:t>
        <w:tab/>
      </w:r>
      <w:r w:rsidDel="00000000" w:rsidR="00000000" w:rsidRPr="00000000">
        <w:rPr>
          <w:color w:val="545454"/>
          <w:sz w:val="17"/>
          <w:szCs w:val="17"/>
          <w:rtl w:val="0"/>
        </w:rPr>
        <w:t xml:space="preserve">INVOICE.Status: {Pending, Paid, Overdue, Cancelled}. PAYMENT.PaymentMethod: {Cash, Card, Bank Transfer, Online}. APPOINTMENT.Status: {Scheduled, In Progress, Completed, Cancelled}. ENUMs eliminate free-text errors and simplify filtering queries.</w:t>
      </w:r>
    </w:p>
    <w:p w:rsidR="00000000" w:rsidDel="00000000" w:rsidP="00000000" w:rsidRDefault="00000000" w:rsidRPr="00000000" w14:paraId="000001A7">
      <w:pPr>
        <w:tabs>
          <w:tab w:val="left" w:leader="none" w:pos="2436"/>
        </w:tabs>
        <w:spacing w:before="107" w:line="319" w:lineRule="auto"/>
        <w:ind w:left="2436" w:right="1251" w:hanging="2155"/>
        <w:jc w:val="both"/>
        <w:rPr>
          <w:color w:val="545454"/>
          <w:sz w:val="17"/>
          <w:szCs w:val="17"/>
        </w:rPr>
      </w:pPr>
      <w:r w:rsidDel="00000000" w:rsidR="00000000" w:rsidRPr="00000000">
        <w:rPr>
          <w:rtl w:val="0"/>
        </w:rPr>
      </w:r>
    </w:p>
    <w:p w:rsidR="00000000" w:rsidDel="00000000" w:rsidP="00000000" w:rsidRDefault="00000000" w:rsidRPr="00000000" w14:paraId="000001A8">
      <w:pPr>
        <w:tabs>
          <w:tab w:val="left" w:leader="none" w:pos="2436"/>
        </w:tabs>
        <w:spacing w:before="107" w:line="319" w:lineRule="auto"/>
        <w:ind w:left="2436" w:right="1251" w:hanging="2155"/>
        <w:jc w:val="both"/>
        <w:rPr>
          <w:color w:val="545454"/>
          <w:sz w:val="17"/>
          <w:szCs w:val="17"/>
        </w:rPr>
      </w:pPr>
      <w:r w:rsidDel="00000000" w:rsidR="00000000" w:rsidRPr="00000000">
        <w:rPr>
          <w:rtl w:val="0"/>
        </w:rPr>
      </w:r>
    </w:p>
    <w:p w:rsidR="00000000" w:rsidDel="00000000" w:rsidP="00000000" w:rsidRDefault="00000000" w:rsidRPr="00000000" w14:paraId="000001A9">
      <w:pPr>
        <w:pStyle w:val="Title"/>
        <w:spacing w:before="237" w:lineRule="auto"/>
        <w:ind w:left="1" w:right="871" w:firstLine="0"/>
        <w:jc w:val="center"/>
        <w:rPr/>
      </w:pPr>
      <w:bookmarkStart w:colFirst="0" w:colLast="0" w:name="_acq9vrbi8cpd" w:id="1"/>
      <w:bookmarkEnd w:id="1"/>
      <w:r w:rsidDel="00000000" w:rsidR="00000000" w:rsidRPr="00000000">
        <w:rPr>
          <w:rtl w:val="0"/>
        </w:rPr>
      </w:r>
    </w:p>
    <w:p w:rsidR="00000000" w:rsidDel="00000000" w:rsidP="00000000" w:rsidRDefault="00000000" w:rsidRPr="00000000" w14:paraId="000001AA">
      <w:pPr>
        <w:pStyle w:val="Title"/>
        <w:spacing w:before="237" w:lineRule="auto"/>
        <w:ind w:left="1" w:right="871" w:firstLine="0"/>
        <w:jc w:val="center"/>
        <w:rPr/>
      </w:pPr>
      <w:bookmarkStart w:colFirst="0" w:colLast="0" w:name="_d3qtxo1i1uhn" w:id="2"/>
      <w:bookmarkEnd w:id="2"/>
      <w:r w:rsidDel="00000000" w:rsidR="00000000" w:rsidRPr="00000000">
        <w:rPr>
          <w:rtl w:val="0"/>
        </w:rPr>
      </w:r>
    </w:p>
    <w:p w:rsidR="00000000" w:rsidDel="00000000" w:rsidP="00000000" w:rsidRDefault="00000000" w:rsidRPr="00000000" w14:paraId="000001AB">
      <w:pPr>
        <w:pStyle w:val="Title"/>
        <w:spacing w:before="237" w:lineRule="auto"/>
        <w:ind w:left="1" w:right="871" w:firstLine="0"/>
        <w:jc w:val="center"/>
        <w:rPr/>
      </w:pPr>
      <w:bookmarkStart w:colFirst="0" w:colLast="0" w:name="_p20xcdpjxfoj" w:id="3"/>
      <w:bookmarkEnd w:id="3"/>
      <w:r w:rsidDel="00000000" w:rsidR="00000000" w:rsidRPr="00000000">
        <w:rPr>
          <w:rtl w:val="0"/>
        </w:rPr>
      </w:r>
    </w:p>
    <w:p w:rsidR="00000000" w:rsidDel="00000000" w:rsidP="00000000" w:rsidRDefault="00000000" w:rsidRPr="00000000" w14:paraId="000001AC">
      <w:pPr>
        <w:pStyle w:val="Title"/>
        <w:spacing w:before="237" w:lineRule="auto"/>
        <w:ind w:left="1" w:right="871" w:firstLine="0"/>
        <w:jc w:val="center"/>
        <w:rPr/>
      </w:pPr>
      <w:bookmarkStart w:colFirst="0" w:colLast="0" w:name="_2tmkttms1mzv" w:id="4"/>
      <w:bookmarkEnd w:id="4"/>
      <w:r w:rsidDel="00000000" w:rsidR="00000000" w:rsidRPr="00000000">
        <w:rPr>
          <w:rtl w:val="0"/>
        </w:rPr>
      </w:r>
    </w:p>
    <w:p w:rsidR="00000000" w:rsidDel="00000000" w:rsidP="00000000" w:rsidRDefault="00000000" w:rsidRPr="00000000" w14:paraId="000001AD">
      <w:pPr>
        <w:pStyle w:val="Title"/>
        <w:spacing w:before="237" w:lineRule="auto"/>
        <w:ind w:left="1" w:right="871" w:firstLine="0"/>
        <w:jc w:val="center"/>
        <w:rPr/>
      </w:pPr>
      <w:bookmarkStart w:colFirst="0" w:colLast="0" w:name="_9nklxu122jjy" w:id="5"/>
      <w:bookmarkEnd w:id="5"/>
      <w:r w:rsidDel="00000000" w:rsidR="00000000" w:rsidRPr="00000000">
        <w:rPr>
          <w:rtl w:val="0"/>
        </w:rPr>
      </w:r>
    </w:p>
    <w:p w:rsidR="00000000" w:rsidDel="00000000" w:rsidP="00000000" w:rsidRDefault="00000000" w:rsidRPr="00000000" w14:paraId="000001AE">
      <w:pPr>
        <w:pStyle w:val="Title"/>
        <w:spacing w:before="237" w:lineRule="auto"/>
        <w:ind w:left="1" w:right="871" w:firstLine="0"/>
        <w:jc w:val="center"/>
        <w:rPr/>
      </w:pPr>
      <w:bookmarkStart w:colFirst="0" w:colLast="0" w:name="_7fuqj1o0902j" w:id="6"/>
      <w:bookmarkEnd w:id="6"/>
      <w:r w:rsidDel="00000000" w:rsidR="00000000" w:rsidRPr="00000000">
        <w:rPr>
          <w:rtl w:val="0"/>
        </w:rPr>
      </w:r>
    </w:p>
    <w:p w:rsidR="00000000" w:rsidDel="00000000" w:rsidP="00000000" w:rsidRDefault="00000000" w:rsidRPr="00000000" w14:paraId="000001AF">
      <w:pPr>
        <w:pStyle w:val="Title"/>
        <w:spacing w:before="237" w:lineRule="auto"/>
        <w:ind w:left="1" w:right="871" w:firstLine="0"/>
        <w:jc w:val="center"/>
        <w:rPr/>
      </w:pPr>
      <w:bookmarkStart w:colFirst="0" w:colLast="0" w:name="_rmt2kpv2ysxl" w:id="7"/>
      <w:bookmarkEnd w:id="7"/>
      <w:r w:rsidDel="00000000" w:rsidR="00000000" w:rsidRPr="00000000">
        <w:rPr>
          <w:rtl w:val="0"/>
        </w:rPr>
      </w:r>
    </w:p>
    <w:p w:rsidR="00000000" w:rsidDel="00000000" w:rsidP="00000000" w:rsidRDefault="00000000" w:rsidRPr="00000000" w14:paraId="000001B0">
      <w:pPr>
        <w:pStyle w:val="Title"/>
        <w:spacing w:before="237" w:lineRule="auto"/>
        <w:ind w:left="1" w:right="871" w:firstLine="0"/>
        <w:jc w:val="center"/>
        <w:rPr/>
      </w:pPr>
      <w:bookmarkStart w:colFirst="0" w:colLast="0" w:name="_btmb9v4cncy6" w:id="8"/>
      <w:bookmarkEnd w:id="8"/>
      <w:r w:rsidDel="00000000" w:rsidR="00000000" w:rsidRPr="00000000">
        <w:rPr>
          <w:rtl w:val="0"/>
        </w:rPr>
      </w:r>
    </w:p>
    <w:p w:rsidR="00000000" w:rsidDel="00000000" w:rsidP="00000000" w:rsidRDefault="00000000" w:rsidRPr="00000000" w14:paraId="000001B1">
      <w:pPr>
        <w:pStyle w:val="Title"/>
        <w:spacing w:before="237" w:lineRule="auto"/>
        <w:ind w:left="1" w:right="871" w:firstLine="0"/>
        <w:jc w:val="center"/>
        <w:rPr/>
      </w:pPr>
      <w:bookmarkStart w:colFirst="0" w:colLast="0" w:name="_jl62h2bypdx7" w:id="9"/>
      <w:bookmarkEnd w:id="9"/>
      <w:r w:rsidDel="00000000" w:rsidR="00000000" w:rsidRPr="00000000">
        <w:rPr>
          <w:rtl w:val="0"/>
        </w:rPr>
      </w:r>
    </w:p>
    <w:p w:rsidR="00000000" w:rsidDel="00000000" w:rsidP="00000000" w:rsidRDefault="00000000" w:rsidRPr="00000000" w14:paraId="000001B2">
      <w:pPr>
        <w:pStyle w:val="Title"/>
        <w:spacing w:before="237" w:lineRule="auto"/>
        <w:ind w:left="1" w:right="871" w:firstLine="0"/>
        <w:jc w:val="center"/>
        <w:rPr/>
      </w:pPr>
      <w:bookmarkStart w:colFirst="0" w:colLast="0" w:name="_xyv7ygofrd7y" w:id="10"/>
      <w:bookmarkEnd w:id="10"/>
      <w:r w:rsidDel="00000000" w:rsidR="00000000" w:rsidRPr="00000000">
        <w:rPr>
          <w:rtl w:val="0"/>
        </w:rPr>
      </w:r>
    </w:p>
    <w:p w:rsidR="00000000" w:rsidDel="00000000" w:rsidP="00000000" w:rsidRDefault="00000000" w:rsidRPr="00000000" w14:paraId="000001B3">
      <w:pPr>
        <w:pStyle w:val="Title"/>
        <w:spacing w:before="237" w:lineRule="auto"/>
        <w:ind w:left="1" w:right="871" w:firstLine="0"/>
        <w:jc w:val="center"/>
        <w:rPr/>
      </w:pPr>
      <w:bookmarkStart w:colFirst="0" w:colLast="0" w:name="_3vxjrjw899js" w:id="11"/>
      <w:bookmarkEnd w:id="11"/>
      <w:r w:rsidDel="00000000" w:rsidR="00000000" w:rsidRPr="00000000">
        <w:rPr>
          <w:rtl w:val="0"/>
        </w:rPr>
      </w:r>
    </w:p>
    <w:p w:rsidR="00000000" w:rsidDel="00000000" w:rsidP="00000000" w:rsidRDefault="00000000" w:rsidRPr="00000000" w14:paraId="000001B4">
      <w:pPr>
        <w:pStyle w:val="Title"/>
        <w:spacing w:before="237" w:lineRule="auto"/>
        <w:ind w:left="1" w:right="871" w:firstLine="0"/>
        <w:jc w:val="center"/>
        <w:rPr/>
      </w:pPr>
      <w:bookmarkStart w:colFirst="0" w:colLast="0" w:name="_qo8ixoj0pnw1" w:id="12"/>
      <w:bookmarkEnd w:id="12"/>
      <w:r w:rsidDel="00000000" w:rsidR="00000000" w:rsidRPr="00000000">
        <w:rPr>
          <w:rtl w:val="0"/>
        </w:rPr>
      </w:r>
    </w:p>
    <w:p w:rsidR="00000000" w:rsidDel="00000000" w:rsidP="00000000" w:rsidRDefault="00000000" w:rsidRPr="00000000" w14:paraId="000001B5">
      <w:pPr>
        <w:pStyle w:val="Title"/>
        <w:spacing w:before="237" w:lineRule="auto"/>
        <w:ind w:left="1" w:right="871" w:firstLine="0"/>
        <w:jc w:val="center"/>
        <w:rPr/>
      </w:pPr>
      <w:bookmarkStart w:colFirst="0" w:colLast="0" w:name="_8dx74lotdxyb" w:id="13"/>
      <w:bookmarkEnd w:id="13"/>
      <w:r w:rsidDel="00000000" w:rsidR="00000000" w:rsidRPr="00000000">
        <w:rPr>
          <w:rtl w:val="0"/>
        </w:rPr>
        <w:t xml:space="preserve">Milestone 2 — ERD Design &amp; Normalization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before="1" w:line="319" w:lineRule="auto"/>
        <w:ind w:left="261" w:firstLine="0"/>
        <w:rPr>
          <w:sz w:val="19"/>
          <w:szCs w:val="19"/>
        </w:rPr>
      </w:pPr>
      <w:r w:rsidDel="00000000" w:rsidR="00000000" w:rsidRPr="00000000">
        <w:rPr>
          <w:color w:val="1d283b"/>
          <w:sz w:val="19"/>
          <w:szCs w:val="19"/>
          <w:rtl w:val="0"/>
        </w:rPr>
        <w:t xml:space="preserve">Database normalization is the systematic process of organizing a relational schema to reduce data redundancy and improve data integrity. It proceeds through a series of </w:t>
      </w:r>
      <w:r w:rsidDel="00000000" w:rsidR="00000000" w:rsidRPr="00000000">
        <w:rPr>
          <w:b w:val="1"/>
          <w:bCs w:val="1"/>
          <w:color w:val="1d283b"/>
          <w:sz w:val="19"/>
          <w:szCs w:val="19"/>
          <w:rtl w:val="0"/>
        </w:rPr>
        <w:t xml:space="preserve">Normal Forms</w:t>
      </w:r>
      <w:r w:rsidDel="00000000" w:rsidR="00000000" w:rsidRPr="00000000">
        <w:rPr>
          <w:color w:val="1d283b"/>
          <w:sz w:val="19"/>
          <w:szCs w:val="19"/>
          <w:rtl w:val="0"/>
        </w:rPr>
        <w:t xml:space="preserve">, each eliminating a specific class of anomaly — insertion anomalies (inability to store certain facts without storing others), update anomalies (needing to change the same data in multiple places), and deletion anomalies (losing information unintentionally when deleting a row). This milestone formally applies </w:t>
      </w:r>
      <w:r w:rsidDel="00000000" w:rsidR="00000000" w:rsidRPr="00000000">
        <w:rPr>
          <w:b w:val="1"/>
          <w:bCs w:val="1"/>
          <w:color w:val="1d283b"/>
          <w:sz w:val="19"/>
          <w:szCs w:val="19"/>
          <w:rtl w:val="0"/>
        </w:rPr>
        <w:t xml:space="preserve">First Normal Form (1NF)</w:t>
      </w:r>
      <w:r w:rsidDel="00000000" w:rsidR="00000000" w:rsidRPr="00000000">
        <w:rPr>
          <w:color w:val="1d283b"/>
          <w:sz w:val="19"/>
          <w:szCs w:val="19"/>
          <w:rtl w:val="0"/>
        </w:rPr>
        <w:t xml:space="preserve">, </w:t>
      </w:r>
      <w:r w:rsidDel="00000000" w:rsidR="00000000" w:rsidRPr="00000000">
        <w:rPr>
          <w:b w:val="1"/>
          <w:bCs w:val="1"/>
          <w:color w:val="1d283b"/>
          <w:sz w:val="19"/>
          <w:szCs w:val="19"/>
          <w:rtl w:val="0"/>
        </w:rPr>
        <w:t xml:space="preserve">Second Normal Form (2NF)</w:t>
      </w:r>
      <w:r w:rsidDel="00000000" w:rsidR="00000000" w:rsidRPr="00000000">
        <w:rPr>
          <w:color w:val="1d283b"/>
          <w:sz w:val="19"/>
          <w:szCs w:val="19"/>
          <w:rtl w:val="0"/>
        </w:rPr>
        <w:t xml:space="preserve">, and </w:t>
      </w:r>
      <w:r w:rsidDel="00000000" w:rsidR="00000000" w:rsidRPr="00000000">
        <w:rPr>
          <w:b w:val="1"/>
          <w:bCs w:val="1"/>
          <w:color w:val="1d283b"/>
          <w:sz w:val="19"/>
          <w:szCs w:val="19"/>
          <w:rtl w:val="0"/>
        </w:rPr>
        <w:t xml:space="preserve">Third Normal Form (3NF) </w:t>
      </w:r>
      <w:r w:rsidDel="00000000" w:rsidR="00000000" w:rsidRPr="00000000">
        <w:rPr>
          <w:color w:val="1d283b"/>
          <w:sz w:val="19"/>
          <w:szCs w:val="19"/>
          <w:rtl w:val="0"/>
        </w:rPr>
        <w:t xml:space="preserve">to every table in the Smart Vehicle Management System schema. For each table and each normal form, we state the issue found (or confirm none exists), describe the action taken, and present the resulting structure. Where a table already satisfies a normal form, a justification is provided rather than simply stating the conclusion.</w:t>
      </w:r>
      <w:r w:rsidDel="00000000" w:rsidR="00000000" w:rsidRPr="00000000">
        <w:rPr>
          <w:rtl w:val="0"/>
        </w:rPr>
      </w:r>
    </w:p>
    <w:p w:rsidR="00000000" w:rsidDel="00000000" w:rsidP="00000000" w:rsidRDefault="00000000" w:rsidRPr="00000000" w14:paraId="000001B8">
      <w:pPr>
        <w:spacing w:before="94" w:line="491" w:lineRule="auto"/>
        <w:ind w:left="131" w:right="57" w:firstLine="0"/>
        <w:rPr>
          <w:sz w:val="17"/>
          <w:szCs w:val="17"/>
        </w:rPr>
      </w:pPr>
      <w:r w:rsidDel="00000000" w:rsidR="00000000" w:rsidRPr="00000000">
        <w:rPr>
          <w:rtl w:val="0"/>
        </w:rPr>
      </w:r>
    </w:p>
    <w:p w:rsidR="00000000" w:rsidDel="00000000" w:rsidP="00000000" w:rsidRDefault="00000000" w:rsidRPr="00000000" w14:paraId="000001B9">
      <w:pPr>
        <w:ind w:left="141" w:firstLine="0"/>
        <w:rPr>
          <w:sz w:val="17"/>
          <w:szCs w:val="17"/>
        </w:rPr>
      </w:pPr>
      <w:r w:rsidDel="00000000" w:rsidR="00000000" w:rsidRPr="00000000">
        <w:rPr>
          <w:sz w:val="20"/>
          <w:szCs w:val="20"/>
        </w:rPr>
        <mc:AlternateContent>
          <mc:Choice Requires="wpg">
            <w:drawing>
              <wp:inline distB="0" distT="0" distL="0" distR="0">
                <wp:extent cx="6120130" cy="684530"/>
                <wp:effectExtent b="0" l="0" r="0" t="0"/>
                <wp:docPr id="32" name=""/>
                <a:graphic>
                  <a:graphicData uri="http://schemas.microsoft.com/office/word/2010/wordprocessingGroup">
                    <wpg:wgp>
                      <wpg:cNvGrpSpPr/>
                      <wpg:grpSpPr>
                        <a:xfrm>
                          <a:off x="2285925" y="3437725"/>
                          <a:ext cx="6120130" cy="684530"/>
                          <a:chOff x="2285925" y="3437725"/>
                          <a:chExt cx="6120150" cy="684550"/>
                        </a:xfrm>
                      </wpg:grpSpPr>
                      <wpg:grpSp>
                        <wpg:cNvGrpSpPr/>
                        <wpg:grpSpPr>
                          <a:xfrm>
                            <a:off x="2285935" y="3437735"/>
                            <a:ext cx="6120130" cy="684529"/>
                            <a:chOff x="0" y="0"/>
                            <a:chExt cx="6120130" cy="684529"/>
                          </a:xfrm>
                        </wpg:grpSpPr>
                        <wps:wsp>
                          <wps:cNvSpPr/>
                          <wps:cNvPr id="4" name="Shape 4"/>
                          <wps:spPr>
                            <a:xfrm>
                              <a:off x="0" y="0"/>
                              <a:ext cx="6120125" cy="68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0"/>
                              <a:ext cx="6120130" cy="673100"/>
                            </a:xfrm>
                            <a:custGeom>
                              <a:rect b="b" l="l" r="r" t="t"/>
                              <a:pathLst>
                                <a:path extrusionOk="0" h="673100" w="6120130">
                                  <a:moveTo>
                                    <a:pt x="6120000" y="0"/>
                                  </a:moveTo>
                                  <a:lnTo>
                                    <a:pt x="0" y="0"/>
                                  </a:lnTo>
                                  <a:lnTo>
                                    <a:pt x="0" y="673100"/>
                                  </a:lnTo>
                                  <a:lnTo>
                                    <a:pt x="6120000" y="6731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58" name="Shape 58"/>
                          <wps:spPr>
                            <a:xfrm>
                              <a:off x="0" y="661669"/>
                              <a:ext cx="6120130" cy="22860"/>
                            </a:xfrm>
                            <a:custGeom>
                              <a:rect b="b" l="l" r="r" t="t"/>
                              <a:pathLst>
                                <a:path extrusionOk="0" h="22860" w="6120130">
                                  <a:moveTo>
                                    <a:pt x="0" y="22859"/>
                                  </a:moveTo>
                                  <a:lnTo>
                                    <a:pt x="6120000" y="22859"/>
                                  </a:lnTo>
                                  <a:lnTo>
                                    <a:pt x="6120000" y="0"/>
                                  </a:lnTo>
                                  <a:lnTo>
                                    <a:pt x="0" y="0"/>
                                  </a:lnTo>
                                  <a:lnTo>
                                    <a:pt x="0" y="22859"/>
                                  </a:lnTo>
                                  <a:close/>
                                </a:path>
                              </a:pathLst>
                            </a:custGeom>
                            <a:solidFill>
                              <a:srgbClr val="000000"/>
                            </a:solidFill>
                            <a:ln>
                              <a:noFill/>
                            </a:ln>
                          </wps:spPr>
                          <wps:bodyPr anchorCtr="0" anchor="ctr" bIns="91425" lIns="91425" spcFirstLastPara="1" rIns="91425" wrap="square" tIns="91425">
                            <a:noAutofit/>
                          </wps:bodyPr>
                        </wps:wsp>
                        <wps:wsp>
                          <wps:cNvSpPr/>
                          <wps:cNvPr id="59" name="Shape 59"/>
                          <wps:spPr>
                            <a:xfrm>
                              <a:off x="0" y="0"/>
                              <a:ext cx="6120130" cy="661670"/>
                            </a:xfrm>
                            <a:prstGeom prst="rect">
                              <a:avLst/>
                            </a:prstGeom>
                            <a:noFill/>
                            <a:ln>
                              <a:noFill/>
                            </a:ln>
                          </wps:spPr>
                          <wps:txbx>
                            <w:txbxContent>
                              <w:p w:rsidR="00000000" w:rsidDel="00000000" w:rsidP="00000000" w:rsidRDefault="00000000" w:rsidRPr="00000000">
                                <w:pPr>
                                  <w:spacing w:after="0" w:before="150" w:line="319.0000247955322"/>
                                  <w:ind w:left="240" w:right="116.99999809265137" w:firstLine="240"/>
                                  <w:jc w:val="both"/>
                                  <w:textDirection w:val="btLr"/>
                                </w:pPr>
                                <w:r w:rsidDel="00000000" w:rsidR="00000000" w:rsidRPr="00000000">
                                  <w:rPr>
                                    <w:rFonts w:ascii="Arial" w:cs="Arial" w:eastAsia="Arial" w:hAnsi="Arial"/>
                                    <w:b w:val="0"/>
                                    <w:i w:val="0"/>
                                    <w:smallCaps w:val="0"/>
                                    <w:strike w:val="0"/>
                                    <w:color w:val="465469"/>
                                    <w:sz w:val="17"/>
                                    <w:vertAlign w:val="baseline"/>
                                  </w:rPr>
                                  <w:t xml:space="preserve">Scope: This document covers all 9 tables from Milestone 1 (OWNER, VEHICLE, MECHANIC, SERVICE, INVENTORY, SERVICE_PARTS, INVOICE, PAYMENT, APPOINTMENT) plus the 4 lookup tables extracted during 3NF normalization (SPECIALIZATION, PART_CATEGORY, PAYMENT_METHOD, SERVICE_TYPE), giving a final schema of 13 tables.</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684530"/>
                <wp:effectExtent b="0" l="0" r="0" t="0"/>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120130" cy="684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sz w:val="21"/>
          <w:szCs w:val="21"/>
        </w:rPr>
      </w:pPr>
      <w:r w:rsidDel="00000000" w:rsidR="00000000" w:rsidRPr="00000000">
        <w:rPr>
          <w:rtl w:val="0"/>
        </w:rPr>
      </w:r>
    </w:p>
    <w:p w:rsidR="00000000" w:rsidDel="00000000" w:rsidP="00000000" w:rsidRDefault="00000000" w:rsidRPr="00000000" w14:paraId="000001BE">
      <w:pPr>
        <w:pStyle w:val="Heading1"/>
        <w:ind w:left="261"/>
        <w:rPr/>
      </w:pPr>
      <w:bookmarkStart w:colFirst="0" w:colLast="0" w:name="_l5ts6tew7w86" w:id="14"/>
      <w:bookmarkEnd w:id="14"/>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170828</wp:posOffset>
                </wp:positionV>
                <wp:extent cx="5967730" cy="12700"/>
                <wp:effectExtent b="0" l="0" r="0" t="0"/>
                <wp:wrapTopAndBottom distB="0" distT="0"/>
                <wp:docPr id="15" name=""/>
                <a:graphic>
                  <a:graphicData uri="http://schemas.microsoft.com/office/word/2010/wordprocessingShape">
                    <wps:wsp>
                      <wps:cNvSpPr/>
                      <wps:cNvPr id="25" name="Shape 25"/>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170828</wp:posOffset>
                </wp:positionV>
                <wp:extent cx="596773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tbl>
      <w:tblPr>
        <w:tblStyle w:val="Table13"/>
        <w:tblW w:w="9630.0" w:type="dxa"/>
        <w:jc w:val="left"/>
        <w:tblInd w:w="65.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00"/>
        <w:gridCol w:w="2220"/>
        <w:gridCol w:w="2730"/>
        <w:gridCol w:w="3480"/>
        <w:tblGridChange w:id="0">
          <w:tblGrid>
            <w:gridCol w:w="1200"/>
            <w:gridCol w:w="2220"/>
            <w:gridCol w:w="2730"/>
            <w:gridCol w:w="3480"/>
          </w:tblGrid>
        </w:tblGridChange>
      </w:tblGrid>
      <w:tr>
        <w:trPr>
          <w:cantSplit w:val="0"/>
          <w:trHeight w:val="390" w:hRule="atLeast"/>
          <w:tblHeader w:val="0"/>
        </w:trPr>
        <w:tc>
          <w:tcPr>
            <w:shd w:fill="000000" w:val="clear"/>
          </w:tcPr>
          <w:p w:rsidR="00000000" w:rsidDel="00000000" w:rsidP="00000000" w:rsidRDefault="00000000" w:rsidRPr="00000000" w14:paraId="000001BF">
            <w:pPr>
              <w:spacing w:before="85" w:lineRule="auto"/>
              <w:ind w:left="117"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1C0">
            <w:pPr>
              <w:spacing w:before="85" w:lineRule="auto"/>
              <w:ind w:left="118" w:firstLine="0"/>
              <w:rPr>
                <w:b w:val="1"/>
                <w:bCs w:val="1"/>
                <w:sz w:val="17"/>
                <w:szCs w:val="17"/>
              </w:rPr>
            </w:pPr>
            <w:r w:rsidDel="00000000" w:rsidR="00000000" w:rsidRPr="00000000">
              <w:rPr>
                <w:b w:val="1"/>
                <w:bCs w:val="1"/>
                <w:color w:val="ffffff"/>
                <w:sz w:val="17"/>
                <w:szCs w:val="17"/>
                <w:rtl w:val="0"/>
              </w:rPr>
              <w:t xml:space="preserve">Requirement</w:t>
            </w:r>
            <w:r w:rsidDel="00000000" w:rsidR="00000000" w:rsidRPr="00000000">
              <w:rPr>
                <w:rtl w:val="0"/>
              </w:rPr>
            </w:r>
          </w:p>
        </w:tc>
        <w:tc>
          <w:tcPr>
            <w:shd w:fill="000000" w:val="clear"/>
          </w:tcPr>
          <w:p w:rsidR="00000000" w:rsidDel="00000000" w:rsidP="00000000" w:rsidRDefault="00000000" w:rsidRPr="00000000" w14:paraId="000001C1">
            <w:pPr>
              <w:spacing w:before="85" w:lineRule="auto"/>
              <w:ind w:left="118" w:firstLine="0"/>
              <w:rPr>
                <w:b w:val="1"/>
                <w:bCs w:val="1"/>
                <w:sz w:val="17"/>
                <w:szCs w:val="17"/>
              </w:rPr>
            </w:pPr>
            <w:r w:rsidDel="00000000" w:rsidR="00000000" w:rsidRPr="00000000">
              <w:rPr>
                <w:b w:val="1"/>
                <w:bCs w:val="1"/>
                <w:color w:val="ffffff"/>
                <w:sz w:val="17"/>
                <w:szCs w:val="17"/>
                <w:rtl w:val="0"/>
              </w:rPr>
              <w:t xml:space="preserve">Violation Example</w:t>
            </w:r>
            <w:r w:rsidDel="00000000" w:rsidR="00000000" w:rsidRPr="00000000">
              <w:rPr>
                <w:rtl w:val="0"/>
              </w:rPr>
            </w:r>
          </w:p>
        </w:tc>
        <w:tc>
          <w:tcPr>
            <w:shd w:fill="000000" w:val="clear"/>
          </w:tcPr>
          <w:p w:rsidR="00000000" w:rsidDel="00000000" w:rsidP="00000000" w:rsidRDefault="00000000" w:rsidRPr="00000000" w14:paraId="000001C2">
            <w:pPr>
              <w:spacing w:before="85" w:lineRule="auto"/>
              <w:ind w:left="118" w:firstLine="0"/>
              <w:rPr>
                <w:b w:val="1"/>
                <w:bCs w:val="1"/>
                <w:sz w:val="17"/>
                <w:szCs w:val="17"/>
              </w:rPr>
            </w:pPr>
            <w:r w:rsidDel="00000000" w:rsidR="00000000" w:rsidRPr="00000000">
              <w:rPr>
                <w:b w:val="1"/>
                <w:bCs w:val="1"/>
                <w:color w:val="ffffff"/>
                <w:sz w:val="17"/>
                <w:szCs w:val="17"/>
                <w:rtl w:val="0"/>
              </w:rPr>
              <w:t xml:space="preserve">How to Fix</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C3">
            <w:pPr>
              <w:spacing w:before="85" w:lineRule="auto"/>
              <w:ind w:left="117" w:firstLine="0"/>
              <w:rPr>
                <w:sz w:val="17"/>
                <w:szCs w:val="17"/>
              </w:rPr>
            </w:pPr>
            <w:r w:rsidDel="00000000" w:rsidR="00000000" w:rsidRPr="00000000">
              <w:rPr>
                <w:color w:val="1d283b"/>
                <w:sz w:val="17"/>
                <w:szCs w:val="17"/>
                <w:rtl w:val="0"/>
              </w:rPr>
              <w:t xml:space="preserve">1NF</w:t>
            </w:r>
            <w:r w:rsidDel="00000000" w:rsidR="00000000" w:rsidRPr="00000000">
              <w:rPr>
                <w:rtl w:val="0"/>
              </w:rPr>
            </w:r>
          </w:p>
        </w:tc>
        <w:tc>
          <w:tcPr/>
          <w:p w:rsidR="00000000" w:rsidDel="00000000" w:rsidP="00000000" w:rsidRDefault="00000000" w:rsidRPr="00000000" w14:paraId="000001C4">
            <w:pPr>
              <w:spacing w:before="85" w:lineRule="auto"/>
              <w:ind w:left="118" w:firstLine="0"/>
              <w:rPr>
                <w:color w:val="1d283b"/>
                <w:sz w:val="17"/>
                <w:szCs w:val="17"/>
              </w:rPr>
            </w:pPr>
            <w:r w:rsidDel="00000000" w:rsidR="00000000" w:rsidRPr="00000000">
              <w:rPr>
                <w:color w:val="1d283b"/>
                <w:sz w:val="17"/>
                <w:szCs w:val="17"/>
                <w:rtl w:val="0"/>
              </w:rPr>
              <w:t xml:space="preserve">Every column must hold </w:t>
            </w:r>
          </w:p>
          <w:p w:rsidR="00000000" w:rsidDel="00000000" w:rsidP="00000000" w:rsidRDefault="00000000" w:rsidRPr="00000000" w14:paraId="000001C5">
            <w:pPr>
              <w:spacing w:before="85" w:lineRule="auto"/>
              <w:ind w:left="118" w:firstLine="0"/>
              <w:rPr>
                <w:sz w:val="17"/>
                <w:szCs w:val="17"/>
              </w:rPr>
            </w:pPr>
            <w:r w:rsidDel="00000000" w:rsidR="00000000" w:rsidRPr="00000000">
              <w:rPr>
                <w:color w:val="1d283b"/>
                <w:sz w:val="17"/>
                <w:szCs w:val="17"/>
                <w:rtl w:val="0"/>
              </w:rPr>
              <w:t xml:space="preserve">atomic</w:t>
            </w:r>
            <w:r w:rsidDel="00000000" w:rsidR="00000000" w:rsidRPr="00000000">
              <w:rPr>
                <w:rtl w:val="0"/>
              </w:rPr>
            </w:r>
          </w:p>
        </w:tc>
        <w:tc>
          <w:tcPr/>
          <w:p w:rsidR="00000000" w:rsidDel="00000000" w:rsidP="00000000" w:rsidRDefault="00000000" w:rsidRPr="00000000" w14:paraId="000001C6">
            <w:pPr>
              <w:spacing w:before="85" w:lineRule="auto"/>
              <w:ind w:left="-24" w:right="-15" w:firstLine="0"/>
              <w:rPr>
                <w:sz w:val="17"/>
                <w:szCs w:val="17"/>
              </w:rPr>
            </w:pPr>
            <w:r w:rsidDel="00000000" w:rsidR="00000000" w:rsidRPr="00000000">
              <w:rPr>
                <w:sz w:val="17"/>
                <w:szCs w:val="17"/>
                <w:rtl w:val="0"/>
              </w:rPr>
              <w:t xml:space="preserve">Cricket, Football” in one column. </w:t>
            </w:r>
          </w:p>
        </w:tc>
        <w:tc>
          <w:tcPr/>
          <w:p w:rsidR="00000000" w:rsidDel="00000000" w:rsidP="00000000" w:rsidRDefault="00000000" w:rsidRPr="00000000" w14:paraId="000001C7">
            <w:pPr>
              <w:spacing w:before="85" w:lineRule="auto"/>
              <w:ind w:left="-10" w:right="-72" w:firstLine="0"/>
              <w:rPr>
                <w:sz w:val="17"/>
                <w:szCs w:val="17"/>
              </w:rPr>
            </w:pPr>
            <w:r w:rsidDel="00000000" w:rsidR="00000000" w:rsidRPr="00000000">
              <w:rPr>
                <w:color w:val="1d283b"/>
                <w:sz w:val="17"/>
                <w:szCs w:val="17"/>
                <w:rtl w:val="0"/>
              </w:rPr>
              <w:t xml:space="preserve">Split into separate rows or a new table. </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C8">
            <w:pPr>
              <w:spacing w:before="85" w:lineRule="auto"/>
              <w:ind w:left="117" w:firstLine="0"/>
              <w:rPr>
                <w:sz w:val="17"/>
                <w:szCs w:val="17"/>
              </w:rPr>
            </w:pPr>
            <w:r w:rsidDel="00000000" w:rsidR="00000000" w:rsidRPr="00000000">
              <w:rPr>
                <w:color w:val="1d283b"/>
                <w:sz w:val="17"/>
                <w:szCs w:val="17"/>
                <w:rtl w:val="0"/>
              </w:rPr>
              <w:t xml:space="preserve">2NF</w:t>
            </w:r>
            <w:r w:rsidDel="00000000" w:rsidR="00000000" w:rsidRPr="00000000">
              <w:rPr>
                <w:rtl w:val="0"/>
              </w:rPr>
            </w:r>
          </w:p>
        </w:tc>
        <w:tc>
          <w:tcPr>
            <w:shd w:fill="f4f4f4" w:val="clear"/>
          </w:tcPr>
          <w:p w:rsidR="00000000" w:rsidDel="00000000" w:rsidP="00000000" w:rsidRDefault="00000000" w:rsidRPr="00000000" w14:paraId="000001C9">
            <w:pPr>
              <w:spacing w:before="85" w:lineRule="auto"/>
              <w:ind w:left="118" w:right="-87" w:firstLine="0"/>
              <w:rPr>
                <w:color w:val="1d283b"/>
                <w:sz w:val="17"/>
                <w:szCs w:val="17"/>
              </w:rPr>
            </w:pPr>
            <w:r w:rsidDel="00000000" w:rsidR="00000000" w:rsidRPr="00000000">
              <w:rPr>
                <w:color w:val="1d283b"/>
                <w:sz w:val="17"/>
                <w:szCs w:val="17"/>
                <w:rtl w:val="0"/>
              </w:rPr>
              <w:t xml:space="preserve">Must be in 1NF; every </w:t>
            </w:r>
          </w:p>
          <w:p w:rsidR="00000000" w:rsidDel="00000000" w:rsidP="00000000" w:rsidRDefault="00000000" w:rsidRPr="00000000" w14:paraId="000001CA">
            <w:pPr>
              <w:spacing w:before="85" w:lineRule="auto"/>
              <w:ind w:left="118" w:right="-87" w:firstLine="0"/>
              <w:rPr>
                <w:sz w:val="17"/>
                <w:szCs w:val="17"/>
              </w:rPr>
            </w:pPr>
            <w:r w:rsidDel="00000000" w:rsidR="00000000" w:rsidRPr="00000000">
              <w:rPr>
                <w:color w:val="1d283b"/>
                <w:sz w:val="17"/>
                <w:szCs w:val="17"/>
                <w:rtl w:val="0"/>
              </w:rPr>
              <w:t xml:space="preserve">non-key at</w:t>
            </w:r>
            <w:r w:rsidDel="00000000" w:rsidR="00000000" w:rsidRPr="00000000">
              <w:rPr>
                <w:rtl w:val="0"/>
              </w:rPr>
            </w:r>
          </w:p>
        </w:tc>
        <w:tc>
          <w:tcPr>
            <w:shd w:fill="f4f4f4" w:val="clear"/>
          </w:tcPr>
          <w:p w:rsidR="00000000" w:rsidDel="00000000" w:rsidP="00000000" w:rsidRDefault="00000000" w:rsidRPr="00000000" w14:paraId="000001CB">
            <w:pPr>
              <w:spacing w:before="85" w:lineRule="auto"/>
              <w:ind w:right="11"/>
              <w:jc w:val="left"/>
              <w:rPr>
                <w:sz w:val="17"/>
                <w:szCs w:val="17"/>
              </w:rPr>
            </w:pPr>
            <w:r w:rsidDel="00000000" w:rsidR="00000000" w:rsidRPr="00000000">
              <w:rPr>
                <w:sz w:val="17"/>
                <w:szCs w:val="17"/>
                <w:rtl w:val="0"/>
              </w:rPr>
              <w:t xml:space="preserve">ProductName depends only on ProductID in a composite key table.      </w:t>
            </w:r>
          </w:p>
        </w:tc>
        <w:tc>
          <w:tcPr>
            <w:shd w:fill="f4f4f4" w:val="clear"/>
          </w:tcPr>
          <w:p w:rsidR="00000000" w:rsidDel="00000000" w:rsidP="00000000" w:rsidRDefault="00000000" w:rsidRPr="00000000" w14:paraId="000001CC">
            <w:pPr>
              <w:spacing w:before="85" w:lineRule="auto"/>
              <w:ind w:left="-24" w:firstLine="0"/>
              <w:rPr>
                <w:sz w:val="17"/>
                <w:szCs w:val="17"/>
              </w:rPr>
            </w:pPr>
            <w:r w:rsidDel="00000000" w:rsidR="00000000" w:rsidRPr="00000000">
              <w:rPr>
                <w:color w:val="1d283b"/>
                <w:sz w:val="17"/>
                <w:szCs w:val="17"/>
                <w:rtl w:val="0"/>
              </w:rPr>
              <w:t xml:space="preserve">r Move partial dependent data to a separate  t   t table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CD">
            <w:pPr>
              <w:spacing w:before="85" w:lineRule="auto"/>
              <w:ind w:left="117"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1CE">
            <w:pPr>
              <w:spacing w:before="85" w:lineRule="auto"/>
              <w:ind w:left="118" w:right="-101" w:firstLine="0"/>
              <w:rPr>
                <w:color w:val="1d283b"/>
                <w:sz w:val="17"/>
                <w:szCs w:val="17"/>
              </w:rPr>
            </w:pPr>
            <w:r w:rsidDel="00000000" w:rsidR="00000000" w:rsidRPr="00000000">
              <w:rPr>
                <w:color w:val="1d283b"/>
                <w:sz w:val="17"/>
                <w:szCs w:val="17"/>
                <w:rtl w:val="0"/>
              </w:rPr>
              <w:t xml:space="preserve">Must be in 2NF; no </w:t>
            </w:r>
          </w:p>
          <w:p w:rsidR="00000000" w:rsidDel="00000000" w:rsidP="00000000" w:rsidRDefault="00000000" w:rsidRPr="00000000" w14:paraId="000001CF">
            <w:pPr>
              <w:spacing w:before="85" w:lineRule="auto"/>
              <w:ind w:left="118" w:right="-101" w:firstLine="0"/>
              <w:rPr>
                <w:sz w:val="17"/>
                <w:szCs w:val="17"/>
              </w:rPr>
            </w:pPr>
            <w:r w:rsidDel="00000000" w:rsidR="00000000" w:rsidRPr="00000000">
              <w:rPr>
                <w:color w:val="1d283b"/>
                <w:sz w:val="17"/>
                <w:szCs w:val="17"/>
                <w:rtl w:val="0"/>
              </w:rPr>
              <w:t xml:space="preserve">non-key attrib</w:t>
            </w:r>
            <w:r w:rsidDel="00000000" w:rsidR="00000000" w:rsidRPr="00000000">
              <w:rPr>
                <w:rtl w:val="0"/>
              </w:rPr>
            </w:r>
          </w:p>
        </w:tc>
        <w:tc>
          <w:tcPr/>
          <w:p w:rsidR="00000000" w:rsidDel="00000000" w:rsidP="00000000" w:rsidRDefault="00000000" w:rsidRPr="00000000" w14:paraId="000001D0">
            <w:pPr>
              <w:spacing w:before="85" w:lineRule="auto"/>
              <w:ind w:right="30"/>
              <w:rPr>
                <w:sz w:val="17"/>
                <w:szCs w:val="17"/>
              </w:rPr>
            </w:pPr>
            <w:r w:rsidDel="00000000" w:rsidR="00000000" w:rsidRPr="00000000">
              <w:rPr>
                <w:color w:val="1d283b"/>
                <w:sz w:val="17"/>
                <w:szCs w:val="17"/>
                <w:rtl w:val="0"/>
              </w:rPr>
              <w:t xml:space="preserve">DeptName depends on DeptID, not EmpID. </w:t>
            </w:r>
            <w:r w:rsidDel="00000000" w:rsidR="00000000" w:rsidRPr="00000000">
              <w:rPr>
                <w:rtl w:val="0"/>
              </w:rPr>
            </w:r>
          </w:p>
        </w:tc>
        <w:tc>
          <w:tcPr/>
          <w:p w:rsidR="00000000" w:rsidDel="00000000" w:rsidP="00000000" w:rsidRDefault="00000000" w:rsidRPr="00000000" w14:paraId="000001D1">
            <w:pPr>
              <w:spacing w:before="85" w:lineRule="auto"/>
              <w:ind w:left="-43" w:firstLine="0"/>
              <w:rPr>
                <w:sz w:val="17"/>
                <w:szCs w:val="17"/>
              </w:rPr>
            </w:pPr>
            <w:r w:rsidDel="00000000" w:rsidR="00000000" w:rsidRPr="00000000">
              <w:rPr>
                <w:color w:val="1d283b"/>
                <w:sz w:val="17"/>
                <w:szCs w:val="17"/>
                <w:rtl w:val="0"/>
              </w:rPr>
              <w:t xml:space="preserve"> Create a separate Department table </w:t>
            </w:r>
            <w:r w:rsidDel="00000000" w:rsidR="00000000" w:rsidRPr="00000000">
              <w:rPr>
                <w:rtl w:val="0"/>
              </w:rPr>
            </w:r>
          </w:p>
        </w:tc>
      </w:tr>
    </w:tbl>
    <w:p w:rsidR="00000000" w:rsidDel="00000000" w:rsidP="00000000" w:rsidRDefault="00000000" w:rsidRPr="00000000" w14:paraId="000001D2">
      <w:pPr>
        <w:pStyle w:val="Heading1"/>
        <w:ind w:left="261"/>
        <w:rPr>
          <w:color w:val="545454"/>
          <w:sz w:val="17"/>
          <w:szCs w:val="17"/>
        </w:rPr>
      </w:pPr>
      <w:bookmarkStart w:colFirst="0" w:colLast="0" w:name="_lfn0grtrl0m5" w:id="15"/>
      <w:bookmarkEnd w:id="15"/>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160641</wp:posOffset>
                </wp:positionV>
                <wp:extent cx="6129655" cy="428625"/>
                <wp:effectExtent b="0" l="0" r="0" t="0"/>
                <wp:wrapTopAndBottom distB="0" distT="0"/>
                <wp:docPr id="21" name=""/>
                <a:graphic>
                  <a:graphicData uri="http://schemas.microsoft.com/office/word/2010/wordprocessingShape">
                    <wps:wsp>
                      <wps:cNvSpPr/>
                      <wps:cNvPr id="33" name="Shape 33"/>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2: Normalization Analysis — Table by Table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160641</wp:posOffset>
                </wp:positionV>
                <wp:extent cx="6129655" cy="428625"/>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1D5">
      <w:pPr>
        <w:spacing w:line="20" w:lineRule="auto"/>
        <w:ind w:left="0" w:right="0" w:firstLine="0"/>
        <w:rPr>
          <w:sz w:val="5"/>
          <w:szCs w:val="5"/>
        </w:rPr>
      </w:pPr>
      <w:r w:rsidDel="00000000" w:rsidR="00000000" w:rsidRPr="00000000">
        <w:rPr>
          <w:rtl w:val="0"/>
        </w:rPr>
      </w:r>
    </w:p>
    <w:p w:rsidR="00000000" w:rsidDel="00000000" w:rsidP="00000000" w:rsidRDefault="00000000" w:rsidRPr="00000000" w14:paraId="000001D6">
      <w:pPr>
        <w:spacing w:line="20" w:lineRule="auto"/>
        <w:ind w:left="0" w:right="0" w:firstLine="0"/>
        <w:rPr>
          <w:sz w:val="5"/>
          <w:szCs w:val="5"/>
        </w:rPr>
      </w:pPr>
      <w:r w:rsidDel="00000000" w:rsidR="00000000" w:rsidRPr="00000000">
        <w:rPr>
          <w:rtl w:val="0"/>
        </w:rPr>
      </w:r>
    </w:p>
    <w:p w:rsidR="00000000" w:rsidDel="00000000" w:rsidP="00000000" w:rsidRDefault="00000000" w:rsidRPr="00000000" w14:paraId="000001D7">
      <w:pPr>
        <w:spacing w:line="20" w:lineRule="auto"/>
        <w:ind w:left="0" w:right="0" w:firstLine="0"/>
        <w:rPr>
          <w:sz w:val="5"/>
          <w:szCs w:val="5"/>
        </w:rPr>
      </w:pPr>
      <w:r w:rsidDel="00000000" w:rsidR="00000000" w:rsidRPr="00000000">
        <w:rPr>
          <w:rtl w:val="0"/>
        </w:rPr>
      </w:r>
    </w:p>
    <w:p w:rsidR="00000000" w:rsidDel="00000000" w:rsidP="00000000" w:rsidRDefault="00000000" w:rsidRPr="00000000" w14:paraId="000001D8">
      <w:pPr>
        <w:spacing w:before="131" w:line="319" w:lineRule="auto"/>
        <w:ind w:left="261" w:right="1251" w:firstLine="0"/>
        <w:rPr>
          <w:color w:val="1d283b"/>
          <w:sz w:val="19"/>
          <w:szCs w:val="19"/>
        </w:rPr>
      </w:pPr>
      <w:r w:rsidDel="00000000" w:rsidR="00000000" w:rsidRPr="00000000">
        <w:rPr>
          <w:color w:val="1d283b"/>
          <w:sz w:val="19"/>
          <w:szCs w:val="19"/>
          <w:rtl w:val="0"/>
        </w:rPr>
        <w:t xml:space="preserve">Each of the nine original tables is analysed below. For every table, a three-row normalization summary (1NF / 2NF / 3NF) is presented, followed by the final normalized attribute specification and any structural changes made to the schema.</w:t>
      </w:r>
    </w:p>
    <w:p w:rsidR="00000000" w:rsidDel="00000000" w:rsidP="00000000" w:rsidRDefault="00000000" w:rsidRPr="00000000" w14:paraId="000001D9">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DA">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DB">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DC">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DD">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DE">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DF">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E0">
      <w:pPr>
        <w:spacing w:before="131" w:line="319" w:lineRule="auto"/>
        <w:ind w:left="261" w:right="1251" w:firstLine="0"/>
        <w:rPr>
          <w:color w:val="1d283b"/>
          <w:sz w:val="19"/>
          <w:szCs w:val="19"/>
        </w:rPr>
      </w:pPr>
      <w:r w:rsidDel="00000000" w:rsidR="00000000" w:rsidRPr="00000000">
        <w:rPr>
          <w:rtl w:val="0"/>
        </w:rPr>
      </w:r>
    </w:p>
    <w:p w:rsidR="00000000" w:rsidDel="00000000" w:rsidP="00000000" w:rsidRDefault="00000000" w:rsidRPr="00000000" w14:paraId="000001E1">
      <w:pPr>
        <w:pStyle w:val="Heading2"/>
        <w:numPr>
          <w:ilvl w:val="1"/>
          <w:numId w:val="2"/>
        </w:numPr>
        <w:tabs>
          <w:tab w:val="left" w:leader="none" w:pos="594"/>
        </w:tabs>
        <w:rPr>
          <w:b w:val="1"/>
          <w:bCs w:val="1"/>
          <w:color w:val="1d283b"/>
          <w:sz w:val="20"/>
          <w:szCs w:val="20"/>
        </w:rPr>
      </w:pPr>
      <w:bookmarkStart w:colFirst="0" w:colLast="0" w:name="_99pzgxwfu7xb" w:id="16"/>
      <w:bookmarkEnd w:id="16"/>
      <w:r w:rsidDel="00000000" w:rsidR="00000000" w:rsidRPr="00000000">
        <w:rPr>
          <w:color w:val="1d283b"/>
          <w:rtl w:val="0"/>
        </w:rPr>
        <w:t xml:space="preserve">OWNER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5" name=""/>
                <a:graphic>
                  <a:graphicData uri="http://schemas.microsoft.com/office/word/2010/wordprocessingShape">
                    <wps:wsp>
                      <wps:cNvSpPr/>
                      <wps:cNvPr id="44" name="Shape 44"/>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1E2">
      <w:pPr>
        <w:spacing w:before="65" w:line="319" w:lineRule="auto"/>
        <w:ind w:left="261" w:right="810" w:firstLine="0"/>
        <w:rPr>
          <w:sz w:val="19"/>
          <w:szCs w:val="19"/>
        </w:rPr>
      </w:pPr>
      <w:r w:rsidDel="00000000" w:rsidR="00000000" w:rsidRPr="00000000">
        <w:rPr>
          <w:color w:val="1d283b"/>
          <w:sz w:val="19"/>
          <w:szCs w:val="19"/>
          <w:rtl w:val="0"/>
        </w:rPr>
        <w:t xml:space="preserve">OWNER stores the profile of every vehicle owner. Each row represents one customer, and all attributes are scalar values describing that single customer record.</w:t>
      </w:r>
      <w:r w:rsidDel="00000000" w:rsidR="00000000" w:rsidRPr="00000000">
        <w:rPr>
          <w:rtl w:val="0"/>
        </w:rPr>
      </w:r>
    </w:p>
    <w:p w:rsidR="00000000" w:rsidDel="00000000" w:rsidP="00000000" w:rsidRDefault="00000000" w:rsidRPr="00000000" w14:paraId="000001E3">
      <w:pPr>
        <w:spacing w:before="7" w:lineRule="auto"/>
        <w:rPr>
          <w:sz w:val="5"/>
          <w:szCs w:val="5"/>
        </w:rPr>
      </w:pPr>
      <w:r w:rsidDel="00000000" w:rsidR="00000000" w:rsidRPr="00000000">
        <w:rPr>
          <w:rtl w:val="0"/>
        </w:rPr>
      </w:r>
    </w:p>
    <w:tbl>
      <w:tblPr>
        <w:tblStyle w:val="Table14"/>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1E4">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1E5">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1E6">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1E7">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1E8">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1E9">
            <w:pPr>
              <w:spacing w:before="105" w:line="319" w:lineRule="auto"/>
              <w:ind w:left="118" w:right="109" w:firstLine="0"/>
              <w:jc w:val="both"/>
              <w:rPr>
                <w:sz w:val="17"/>
                <w:szCs w:val="17"/>
              </w:rPr>
            </w:pPr>
            <w:r w:rsidDel="00000000" w:rsidR="00000000" w:rsidRPr="00000000">
              <w:rPr>
                <w:color w:val="465469"/>
                <w:sz w:val="17"/>
                <w:szCs w:val="17"/>
                <w:rtl w:val="0"/>
              </w:rPr>
              <w:t xml:space="preserve">All attributes (OwnerID, Name, Phone, Address) are atomic single values. No multi-valued or repeated columns exist.</w:t>
            </w:r>
            <w:r w:rsidDel="00000000" w:rsidR="00000000" w:rsidRPr="00000000">
              <w:rPr>
                <w:rtl w:val="0"/>
              </w:rPr>
            </w:r>
          </w:p>
        </w:tc>
        <w:tc>
          <w:tcPr/>
          <w:p w:rsidR="00000000" w:rsidDel="00000000" w:rsidP="00000000" w:rsidRDefault="00000000" w:rsidRPr="00000000" w14:paraId="000001EA">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1EB">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2269" w:hRule="atLeast"/>
          <w:tblHeader w:val="0"/>
        </w:trPr>
        <w:tc>
          <w:tcPr>
            <w:shd w:fill="f4f4f4" w:val="clear"/>
          </w:tcPr>
          <w:p w:rsidR="00000000" w:rsidDel="00000000" w:rsidP="00000000" w:rsidRDefault="00000000" w:rsidRPr="00000000" w14:paraId="000001EC">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1ED">
            <w:pPr>
              <w:spacing w:before="105" w:line="319" w:lineRule="auto"/>
              <w:ind w:left="118" w:right="109" w:firstLine="0"/>
              <w:jc w:val="both"/>
              <w:rPr>
                <w:sz w:val="17"/>
                <w:szCs w:val="17"/>
              </w:rPr>
            </w:pPr>
            <w:r w:rsidDel="00000000" w:rsidR="00000000" w:rsidRPr="00000000">
              <w:rPr>
                <w:color w:val="465469"/>
                <w:sz w:val="17"/>
                <w:szCs w:val="17"/>
                <w:rtl w:val="0"/>
              </w:rPr>
              <w:t xml:space="preserve">OWNER has a single-column PK (OwnerID). Partial dependency requires a composite PK, which does not exist here. All attributes (Name, Phone, Address) describe the owner uniquely identified by OwnerID.</w:t>
            </w:r>
            <w:r w:rsidDel="00000000" w:rsidR="00000000" w:rsidRPr="00000000">
              <w:rPr>
                <w:rtl w:val="0"/>
              </w:rPr>
            </w:r>
          </w:p>
        </w:tc>
        <w:tc>
          <w:tcPr>
            <w:shd w:fill="f4f4f4" w:val="clear"/>
          </w:tcPr>
          <w:p w:rsidR="00000000" w:rsidDel="00000000" w:rsidP="00000000" w:rsidRDefault="00000000" w:rsidRPr="00000000" w14:paraId="000001EE">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1EF">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1490" w:hRule="atLeast"/>
          <w:tblHeader w:val="0"/>
        </w:trPr>
        <w:tc>
          <w:tcPr/>
          <w:p w:rsidR="00000000" w:rsidDel="00000000" w:rsidP="00000000" w:rsidRDefault="00000000" w:rsidRPr="00000000" w14:paraId="000001F0">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1F1">
            <w:pPr>
              <w:spacing w:before="105" w:line="319" w:lineRule="auto"/>
              <w:ind w:left="118" w:right="109" w:firstLine="0"/>
              <w:jc w:val="both"/>
              <w:rPr>
                <w:sz w:val="17"/>
                <w:szCs w:val="17"/>
              </w:rPr>
            </w:pPr>
            <w:r w:rsidDel="00000000" w:rsidR="00000000" w:rsidRPr="00000000">
              <w:rPr>
                <w:color w:val="465469"/>
                <w:sz w:val="17"/>
                <w:szCs w:val="17"/>
                <w:rtl w:val="0"/>
              </w:rPr>
              <w:t xml:space="preserve">No non-key attribute depends on another non-key attribute. Phone and Address both depend directly and solely on OwnerID, not on each other.</w:t>
            </w:r>
            <w:r w:rsidDel="00000000" w:rsidR="00000000" w:rsidRPr="00000000">
              <w:rPr>
                <w:rtl w:val="0"/>
              </w:rPr>
            </w:r>
          </w:p>
        </w:tc>
        <w:tc>
          <w:tcPr/>
          <w:p w:rsidR="00000000" w:rsidDel="00000000" w:rsidP="00000000" w:rsidRDefault="00000000" w:rsidRPr="00000000" w14:paraId="000001F2">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1F3">
            <w:pPr>
              <w:spacing w:before="105" w:lineRule="auto"/>
              <w:ind w:left="118" w:firstLine="0"/>
              <w:rPr>
                <w:sz w:val="17"/>
                <w:szCs w:val="17"/>
              </w:rPr>
            </w:pPr>
            <w:r w:rsidDel="00000000" w:rsidR="00000000" w:rsidRPr="00000000">
              <w:rPr>
                <w:color w:val="465469"/>
                <w:sz w:val="17"/>
                <w:szCs w:val="17"/>
                <w:rtl w:val="0"/>
              </w:rPr>
              <w:t xml:space="preserve">Satisfies 3NF.</w:t>
            </w:r>
            <w:r w:rsidDel="00000000" w:rsidR="00000000" w:rsidRPr="00000000">
              <w:rPr>
                <w:rtl w:val="0"/>
              </w:rPr>
            </w:r>
          </w:p>
        </w:tc>
      </w:tr>
    </w:tbl>
    <w:p w:rsidR="00000000" w:rsidDel="00000000" w:rsidP="00000000" w:rsidRDefault="00000000" w:rsidRPr="00000000" w14:paraId="000001F4">
      <w:pPr>
        <w:spacing w:before="2" w:lineRule="auto"/>
        <w:rPr>
          <w:sz w:val="6"/>
          <w:szCs w:val="6"/>
        </w:rPr>
      </w:pPr>
      <w:r w:rsidDel="00000000" w:rsidR="00000000" w:rsidRPr="00000000">
        <w:rPr>
          <w:rtl w:val="0"/>
        </w:rPr>
      </w:r>
    </w:p>
    <w:tbl>
      <w:tblPr>
        <w:tblStyle w:val="Table15"/>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1F5">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1F6">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F7">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1F8">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F9">
            <w:pPr>
              <w:spacing w:before="85" w:lineRule="auto"/>
              <w:ind w:left="117" w:firstLine="0"/>
              <w:rPr>
                <w:sz w:val="17"/>
                <w:szCs w:val="17"/>
              </w:rPr>
            </w:pPr>
            <w:r w:rsidDel="00000000" w:rsidR="00000000" w:rsidRPr="00000000">
              <w:rPr>
                <w:color w:val="1d283b"/>
                <w:sz w:val="17"/>
                <w:szCs w:val="17"/>
                <w:rtl w:val="0"/>
              </w:rPr>
              <w:t xml:space="preserve">OwnerID</w:t>
            </w:r>
            <w:r w:rsidDel="00000000" w:rsidR="00000000" w:rsidRPr="00000000">
              <w:rPr>
                <w:rtl w:val="0"/>
              </w:rPr>
            </w:r>
          </w:p>
        </w:tc>
        <w:tc>
          <w:tcPr/>
          <w:p w:rsidR="00000000" w:rsidDel="00000000" w:rsidP="00000000" w:rsidRDefault="00000000" w:rsidRPr="00000000" w14:paraId="000001FA">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1FB">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1FC">
            <w:pPr>
              <w:spacing w:before="85" w:lineRule="auto"/>
              <w:ind w:left="62" w:firstLine="0"/>
              <w:rPr>
                <w:sz w:val="17"/>
                <w:szCs w:val="17"/>
              </w:rPr>
            </w:pPr>
            <w:r w:rsidDel="00000000" w:rsidR="00000000" w:rsidRPr="00000000">
              <w:rPr>
                <w:color w:val="1d283b"/>
                <w:sz w:val="17"/>
                <w:szCs w:val="17"/>
                <w:rtl w:val="0"/>
              </w:rPr>
              <w:t xml:space="preserve">NUTnique owner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1FD">
            <w:pPr>
              <w:spacing w:before="85" w:lineRule="auto"/>
              <w:ind w:left="117" w:firstLine="0"/>
              <w:rPr>
                <w:sz w:val="17"/>
                <w:szCs w:val="17"/>
              </w:rPr>
            </w:pPr>
            <w:r w:rsidDel="00000000" w:rsidR="00000000" w:rsidRPr="00000000">
              <w:rPr>
                <w:color w:val="1d283b"/>
                <w:sz w:val="17"/>
                <w:szCs w:val="17"/>
                <w:rtl w:val="0"/>
              </w:rPr>
              <w:t xml:space="preserve">Name</w:t>
            </w:r>
            <w:r w:rsidDel="00000000" w:rsidR="00000000" w:rsidRPr="00000000">
              <w:rPr>
                <w:rtl w:val="0"/>
              </w:rPr>
            </w:r>
          </w:p>
        </w:tc>
        <w:tc>
          <w:tcPr>
            <w:shd w:fill="f4f4f4" w:val="clear"/>
          </w:tcPr>
          <w:p w:rsidR="00000000" w:rsidDel="00000000" w:rsidP="00000000" w:rsidRDefault="00000000" w:rsidRPr="00000000" w14:paraId="000001FE">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1FF">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shd w:fill="f4f4f4" w:val="clear"/>
          </w:tcPr>
          <w:p w:rsidR="00000000" w:rsidDel="00000000" w:rsidP="00000000" w:rsidRDefault="00000000" w:rsidRPr="00000000" w14:paraId="00000200">
            <w:pPr>
              <w:spacing w:before="85" w:lineRule="auto"/>
              <w:ind w:left="119" w:firstLine="0"/>
              <w:rPr>
                <w:sz w:val="17"/>
                <w:szCs w:val="17"/>
              </w:rPr>
            </w:pPr>
            <w:r w:rsidDel="00000000" w:rsidR="00000000" w:rsidRPr="00000000">
              <w:rPr>
                <w:color w:val="1d283b"/>
                <w:sz w:val="17"/>
                <w:szCs w:val="17"/>
                <w:rtl w:val="0"/>
              </w:rPr>
              <w:t xml:space="preserve">Full legal name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01">
            <w:pPr>
              <w:spacing w:before="85" w:lineRule="auto"/>
              <w:ind w:left="117" w:firstLine="0"/>
              <w:rPr>
                <w:sz w:val="17"/>
                <w:szCs w:val="17"/>
              </w:rPr>
            </w:pPr>
            <w:r w:rsidDel="00000000" w:rsidR="00000000" w:rsidRPr="00000000">
              <w:rPr>
                <w:color w:val="1d283b"/>
                <w:sz w:val="17"/>
                <w:szCs w:val="17"/>
                <w:rtl w:val="0"/>
              </w:rPr>
              <w:t xml:space="preserve">Phone</w:t>
            </w:r>
            <w:r w:rsidDel="00000000" w:rsidR="00000000" w:rsidRPr="00000000">
              <w:rPr>
                <w:rtl w:val="0"/>
              </w:rPr>
            </w:r>
          </w:p>
        </w:tc>
        <w:tc>
          <w:tcPr/>
          <w:p w:rsidR="00000000" w:rsidDel="00000000" w:rsidP="00000000" w:rsidRDefault="00000000" w:rsidRPr="00000000" w14:paraId="00000202">
            <w:pPr>
              <w:spacing w:before="85" w:lineRule="auto"/>
              <w:ind w:left="118" w:firstLine="0"/>
              <w:rPr>
                <w:sz w:val="17"/>
                <w:szCs w:val="17"/>
              </w:rPr>
            </w:pPr>
            <w:r w:rsidDel="00000000" w:rsidR="00000000" w:rsidRPr="00000000">
              <w:rPr>
                <w:color w:val="1d283b"/>
                <w:sz w:val="17"/>
                <w:szCs w:val="17"/>
                <w:rtl w:val="0"/>
              </w:rPr>
              <w:t xml:space="preserve">VARCHAR(20)</w:t>
            </w:r>
            <w:r w:rsidDel="00000000" w:rsidR="00000000" w:rsidRPr="00000000">
              <w:rPr>
                <w:rtl w:val="0"/>
              </w:rPr>
            </w:r>
          </w:p>
        </w:tc>
        <w:tc>
          <w:tcPr/>
          <w:p w:rsidR="00000000" w:rsidDel="00000000" w:rsidP="00000000" w:rsidRDefault="00000000" w:rsidRPr="00000000" w14:paraId="00000203">
            <w:pPr>
              <w:spacing w:before="85" w:lineRule="auto"/>
              <w:ind w:left="119" w:firstLine="0"/>
              <w:rPr>
                <w:sz w:val="17"/>
                <w:szCs w:val="17"/>
              </w:rPr>
            </w:pPr>
            <w:r w:rsidDel="00000000" w:rsidR="00000000" w:rsidRPr="00000000">
              <w:rPr>
                <w:color w:val="1d283b"/>
                <w:sz w:val="17"/>
                <w:szCs w:val="17"/>
                <w:rtl w:val="0"/>
              </w:rPr>
              <w:t xml:space="preserve">NOT NULL, UNIQUE</w:t>
            </w:r>
            <w:r w:rsidDel="00000000" w:rsidR="00000000" w:rsidRPr="00000000">
              <w:rPr>
                <w:rtl w:val="0"/>
              </w:rPr>
            </w:r>
          </w:p>
        </w:tc>
        <w:tc>
          <w:tcPr/>
          <w:p w:rsidR="00000000" w:rsidDel="00000000" w:rsidP="00000000" w:rsidRDefault="00000000" w:rsidRPr="00000000" w14:paraId="00000204">
            <w:pPr>
              <w:spacing w:before="85" w:lineRule="auto"/>
              <w:ind w:left="119" w:firstLine="0"/>
              <w:rPr>
                <w:sz w:val="17"/>
                <w:szCs w:val="17"/>
              </w:rPr>
            </w:pPr>
            <w:r w:rsidDel="00000000" w:rsidR="00000000" w:rsidRPr="00000000">
              <w:rPr>
                <w:color w:val="1d283b"/>
                <w:sz w:val="17"/>
                <w:szCs w:val="17"/>
                <w:rtl w:val="0"/>
              </w:rPr>
              <w:t xml:space="preserve">Contact number (unique)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05">
            <w:pPr>
              <w:spacing w:before="85" w:lineRule="auto"/>
              <w:ind w:left="117" w:firstLine="0"/>
              <w:rPr>
                <w:sz w:val="17"/>
                <w:szCs w:val="17"/>
              </w:rPr>
            </w:pPr>
            <w:r w:rsidDel="00000000" w:rsidR="00000000" w:rsidRPr="00000000">
              <w:rPr>
                <w:color w:val="1d283b"/>
                <w:sz w:val="17"/>
                <w:szCs w:val="17"/>
                <w:rtl w:val="0"/>
              </w:rPr>
              <w:t xml:space="preserve">Address</w:t>
            </w:r>
            <w:r w:rsidDel="00000000" w:rsidR="00000000" w:rsidRPr="00000000">
              <w:rPr>
                <w:rtl w:val="0"/>
              </w:rPr>
            </w:r>
          </w:p>
        </w:tc>
        <w:tc>
          <w:tcPr>
            <w:shd w:fill="f4f4f4" w:val="clear"/>
          </w:tcPr>
          <w:p w:rsidR="00000000" w:rsidDel="00000000" w:rsidP="00000000" w:rsidRDefault="00000000" w:rsidRPr="00000000" w14:paraId="00000206">
            <w:pPr>
              <w:spacing w:before="85" w:lineRule="auto"/>
              <w:ind w:left="118" w:firstLine="0"/>
              <w:rPr>
                <w:sz w:val="17"/>
                <w:szCs w:val="17"/>
              </w:rPr>
            </w:pPr>
            <w:r w:rsidDel="00000000" w:rsidR="00000000" w:rsidRPr="00000000">
              <w:rPr>
                <w:color w:val="1d283b"/>
                <w:sz w:val="17"/>
                <w:szCs w:val="17"/>
                <w:rtl w:val="0"/>
              </w:rPr>
              <w:t xml:space="preserve">VARCHAR(255)</w:t>
            </w:r>
            <w:r w:rsidDel="00000000" w:rsidR="00000000" w:rsidRPr="00000000">
              <w:rPr>
                <w:rtl w:val="0"/>
              </w:rPr>
            </w:r>
          </w:p>
        </w:tc>
        <w:tc>
          <w:tcPr>
            <w:shd w:fill="f4f4f4" w:val="clear"/>
          </w:tcPr>
          <w:p w:rsidR="00000000" w:rsidDel="00000000" w:rsidP="00000000" w:rsidRDefault="00000000" w:rsidRPr="00000000" w14:paraId="00000207">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shd w:fill="f4f4f4" w:val="clear"/>
          </w:tcPr>
          <w:p w:rsidR="00000000" w:rsidDel="00000000" w:rsidP="00000000" w:rsidRDefault="00000000" w:rsidRPr="00000000" w14:paraId="00000208">
            <w:pPr>
              <w:spacing w:before="85" w:lineRule="auto"/>
              <w:ind w:left="119" w:firstLine="0"/>
              <w:rPr>
                <w:sz w:val="17"/>
                <w:szCs w:val="17"/>
              </w:rPr>
            </w:pPr>
            <w:r w:rsidDel="00000000" w:rsidR="00000000" w:rsidRPr="00000000">
              <w:rPr>
                <w:color w:val="1d283b"/>
                <w:sz w:val="17"/>
                <w:szCs w:val="17"/>
                <w:rtl w:val="0"/>
              </w:rPr>
              <w:t xml:space="preserve">Residential / business address</w:t>
            </w:r>
            <w:r w:rsidDel="00000000" w:rsidR="00000000" w:rsidRPr="00000000">
              <w:rPr>
                <w:rtl w:val="0"/>
              </w:rPr>
            </w:r>
          </w:p>
        </w:tc>
      </w:tr>
    </w:tbl>
    <w:p w:rsidR="00000000" w:rsidDel="00000000" w:rsidP="00000000" w:rsidRDefault="00000000" w:rsidRPr="00000000" w14:paraId="00000209">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0A">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0B">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0C">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0D">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0E">
      <w:pPr>
        <w:pStyle w:val="Heading2"/>
        <w:numPr>
          <w:ilvl w:val="1"/>
          <w:numId w:val="1"/>
        </w:numPr>
        <w:tabs>
          <w:tab w:val="left" w:leader="none" w:pos="594"/>
        </w:tabs>
        <w:rPr>
          <w:b w:val="1"/>
          <w:bCs w:val="1"/>
          <w:color w:val="1d283b"/>
          <w:sz w:val="20"/>
          <w:szCs w:val="20"/>
        </w:rPr>
      </w:pPr>
      <w:bookmarkStart w:colFirst="0" w:colLast="0" w:name="_lg7sprbglwsj" w:id="17"/>
      <w:bookmarkEnd w:id="17"/>
      <w:r w:rsidDel="00000000" w:rsidR="00000000" w:rsidRPr="00000000">
        <w:rPr>
          <w:color w:val="1d283b"/>
          <w:rtl w:val="0"/>
        </w:rPr>
        <w:t xml:space="preserve">VEHICLE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53" name=""/>
                <a:graphic>
                  <a:graphicData uri="http://schemas.microsoft.com/office/word/2010/wordprocessingShape">
                    <wps:wsp>
                      <wps:cNvSpPr/>
                      <wps:cNvPr id="2" name="Shape 2"/>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0F">
      <w:pPr>
        <w:spacing w:before="65" w:line="319" w:lineRule="auto"/>
        <w:ind w:left="261" w:right="810" w:firstLine="0"/>
        <w:rPr>
          <w:sz w:val="19"/>
          <w:szCs w:val="19"/>
        </w:rPr>
      </w:pPr>
      <w:r w:rsidDel="00000000" w:rsidR="00000000" w:rsidRPr="00000000">
        <w:rPr>
          <w:color w:val="1d283b"/>
          <w:sz w:val="19"/>
          <w:szCs w:val="19"/>
          <w:rtl w:val="0"/>
        </w:rPr>
        <w:t xml:space="preserve">VEHICLE records every registered automobile. The foreign key OwnerID enforces ownership. PlateNumber carries a UNIQUE constraint representing the government registration.</w:t>
      </w:r>
      <w:r w:rsidDel="00000000" w:rsidR="00000000" w:rsidRPr="00000000">
        <w:rPr>
          <w:rtl w:val="0"/>
        </w:rPr>
      </w:r>
    </w:p>
    <w:p w:rsidR="00000000" w:rsidDel="00000000" w:rsidP="00000000" w:rsidRDefault="00000000" w:rsidRPr="00000000" w14:paraId="00000210">
      <w:pPr>
        <w:spacing w:before="7" w:lineRule="auto"/>
        <w:rPr>
          <w:sz w:val="5"/>
          <w:szCs w:val="5"/>
        </w:rPr>
      </w:pPr>
      <w:r w:rsidDel="00000000" w:rsidR="00000000" w:rsidRPr="00000000">
        <w:rPr>
          <w:rtl w:val="0"/>
        </w:rPr>
      </w:r>
    </w:p>
    <w:tbl>
      <w:tblPr>
        <w:tblStyle w:val="Table16"/>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211">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212">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213">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214">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490" w:hRule="atLeast"/>
          <w:tblHeader w:val="0"/>
        </w:trPr>
        <w:tc>
          <w:tcPr/>
          <w:p w:rsidR="00000000" w:rsidDel="00000000" w:rsidP="00000000" w:rsidRDefault="00000000" w:rsidRPr="00000000" w14:paraId="00000215">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216">
            <w:pPr>
              <w:spacing w:before="105" w:line="319" w:lineRule="auto"/>
              <w:ind w:left="118" w:right="109" w:firstLine="0"/>
              <w:jc w:val="both"/>
              <w:rPr>
                <w:sz w:val="17"/>
                <w:szCs w:val="17"/>
              </w:rPr>
            </w:pPr>
            <w:r w:rsidDel="00000000" w:rsidR="00000000" w:rsidRPr="00000000">
              <w:rPr>
                <w:color w:val="465469"/>
                <w:sz w:val="17"/>
                <w:szCs w:val="17"/>
                <w:rtl w:val="0"/>
              </w:rPr>
              <w:t xml:space="preserve">PlateNumber, Model, Year, and OwnerID are all atomic. There are no arrays or comma-separated lists stored in any column.</w:t>
            </w:r>
            <w:r w:rsidDel="00000000" w:rsidR="00000000" w:rsidRPr="00000000">
              <w:rPr>
                <w:rtl w:val="0"/>
              </w:rPr>
            </w:r>
          </w:p>
        </w:tc>
        <w:tc>
          <w:tcPr/>
          <w:p w:rsidR="00000000" w:rsidDel="00000000" w:rsidP="00000000" w:rsidRDefault="00000000" w:rsidRPr="00000000" w14:paraId="00000217">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218">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1490" w:hRule="atLeast"/>
          <w:tblHeader w:val="0"/>
        </w:trPr>
        <w:tc>
          <w:tcPr>
            <w:shd w:fill="f4f4f4" w:val="clear"/>
          </w:tcPr>
          <w:p w:rsidR="00000000" w:rsidDel="00000000" w:rsidP="00000000" w:rsidRDefault="00000000" w:rsidRPr="00000000" w14:paraId="00000219">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21A">
            <w:pPr>
              <w:spacing w:before="105" w:line="319" w:lineRule="auto"/>
              <w:ind w:left="118" w:right="109" w:firstLine="0"/>
              <w:jc w:val="both"/>
              <w:rPr>
                <w:sz w:val="17"/>
                <w:szCs w:val="17"/>
              </w:rPr>
            </w:pPr>
            <w:r w:rsidDel="00000000" w:rsidR="00000000" w:rsidRPr="00000000">
              <w:rPr>
                <w:color w:val="465469"/>
                <w:sz w:val="17"/>
                <w:szCs w:val="17"/>
                <w:rtl w:val="0"/>
              </w:rPr>
              <w:t xml:space="preserve">Single-column PK (VehicleID). All attributes — PlateNumber, Model, Year, OwnerID — are facts about the vehicle and depend entirely on VehicleID.</w:t>
            </w:r>
            <w:r w:rsidDel="00000000" w:rsidR="00000000" w:rsidRPr="00000000">
              <w:rPr>
                <w:rtl w:val="0"/>
              </w:rPr>
            </w:r>
          </w:p>
        </w:tc>
        <w:tc>
          <w:tcPr>
            <w:shd w:fill="f4f4f4" w:val="clear"/>
          </w:tcPr>
          <w:p w:rsidR="00000000" w:rsidDel="00000000" w:rsidP="00000000" w:rsidRDefault="00000000" w:rsidRPr="00000000" w14:paraId="0000021B">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21C">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1749" w:hRule="atLeast"/>
          <w:tblHeader w:val="0"/>
        </w:trPr>
        <w:tc>
          <w:tcPr/>
          <w:p w:rsidR="00000000" w:rsidDel="00000000" w:rsidP="00000000" w:rsidRDefault="00000000" w:rsidRPr="00000000" w14:paraId="0000021D">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21E">
            <w:pPr>
              <w:spacing w:before="105" w:line="319" w:lineRule="auto"/>
              <w:ind w:left="118" w:right="109" w:firstLine="0"/>
              <w:jc w:val="both"/>
              <w:rPr>
                <w:sz w:val="17"/>
                <w:szCs w:val="17"/>
              </w:rPr>
            </w:pPr>
            <w:r w:rsidDel="00000000" w:rsidR="00000000" w:rsidRPr="00000000">
              <w:rPr>
                <w:color w:val="465469"/>
                <w:sz w:val="17"/>
                <w:szCs w:val="17"/>
                <w:rtl w:val="0"/>
              </w:rPr>
              <w:t xml:space="preserve">No transitive dependencies exist. OwnerID is a FK pointer, not a derived attribute. Model and Year both describe the vehicle directly; neither depends on the other.</w:t>
            </w:r>
            <w:r w:rsidDel="00000000" w:rsidR="00000000" w:rsidRPr="00000000">
              <w:rPr>
                <w:rtl w:val="0"/>
              </w:rPr>
            </w:r>
          </w:p>
        </w:tc>
        <w:tc>
          <w:tcPr/>
          <w:p w:rsidR="00000000" w:rsidDel="00000000" w:rsidP="00000000" w:rsidRDefault="00000000" w:rsidRPr="00000000" w14:paraId="0000021F">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220">
            <w:pPr>
              <w:spacing w:before="105" w:lineRule="auto"/>
              <w:ind w:left="118" w:firstLine="0"/>
              <w:rPr>
                <w:sz w:val="17"/>
                <w:szCs w:val="17"/>
              </w:rPr>
            </w:pPr>
            <w:r w:rsidDel="00000000" w:rsidR="00000000" w:rsidRPr="00000000">
              <w:rPr>
                <w:color w:val="465469"/>
                <w:sz w:val="17"/>
                <w:szCs w:val="17"/>
                <w:rtl w:val="0"/>
              </w:rPr>
              <w:t xml:space="preserve">Satisfies 3NF.</w:t>
            </w:r>
            <w:r w:rsidDel="00000000" w:rsidR="00000000" w:rsidRPr="00000000">
              <w:rPr>
                <w:rtl w:val="0"/>
              </w:rPr>
            </w:r>
          </w:p>
        </w:tc>
      </w:tr>
    </w:tbl>
    <w:p w:rsidR="00000000" w:rsidDel="00000000" w:rsidP="00000000" w:rsidRDefault="00000000" w:rsidRPr="00000000" w14:paraId="00000221">
      <w:pPr>
        <w:spacing w:before="2" w:lineRule="auto"/>
        <w:rPr>
          <w:sz w:val="6"/>
          <w:szCs w:val="6"/>
        </w:rPr>
      </w:pPr>
      <w:r w:rsidDel="00000000" w:rsidR="00000000" w:rsidRPr="00000000">
        <w:rPr>
          <w:rtl w:val="0"/>
        </w:rPr>
      </w:r>
    </w:p>
    <w:tbl>
      <w:tblPr>
        <w:tblStyle w:val="Table17"/>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222">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223">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24">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225">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26">
            <w:pPr>
              <w:spacing w:before="85" w:lineRule="auto"/>
              <w:ind w:left="117" w:firstLine="0"/>
              <w:rPr>
                <w:sz w:val="17"/>
                <w:szCs w:val="17"/>
              </w:rPr>
            </w:pPr>
            <w:r w:rsidDel="00000000" w:rsidR="00000000" w:rsidRPr="00000000">
              <w:rPr>
                <w:color w:val="1d283b"/>
                <w:sz w:val="17"/>
                <w:szCs w:val="17"/>
                <w:rtl w:val="0"/>
              </w:rPr>
              <w:t xml:space="preserve">VehicleID</w:t>
            </w:r>
            <w:r w:rsidDel="00000000" w:rsidR="00000000" w:rsidRPr="00000000">
              <w:rPr>
                <w:rtl w:val="0"/>
              </w:rPr>
            </w:r>
          </w:p>
        </w:tc>
        <w:tc>
          <w:tcPr/>
          <w:p w:rsidR="00000000" w:rsidDel="00000000" w:rsidP="00000000" w:rsidRDefault="00000000" w:rsidRPr="00000000" w14:paraId="00000227">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28">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229">
            <w:pPr>
              <w:spacing w:before="85" w:lineRule="auto"/>
              <w:ind w:left="62" w:firstLine="0"/>
              <w:rPr>
                <w:sz w:val="17"/>
                <w:szCs w:val="17"/>
              </w:rPr>
            </w:pPr>
            <w:r w:rsidDel="00000000" w:rsidR="00000000" w:rsidRPr="00000000">
              <w:rPr>
                <w:color w:val="1d283b"/>
                <w:sz w:val="17"/>
                <w:szCs w:val="17"/>
                <w:rtl w:val="0"/>
              </w:rPr>
              <w:t xml:space="preserve">NUTnique vehicle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2A">
            <w:pPr>
              <w:spacing w:before="85" w:lineRule="auto"/>
              <w:ind w:left="117" w:firstLine="0"/>
              <w:rPr>
                <w:sz w:val="17"/>
                <w:szCs w:val="17"/>
              </w:rPr>
            </w:pPr>
            <w:r w:rsidDel="00000000" w:rsidR="00000000" w:rsidRPr="00000000">
              <w:rPr>
                <w:color w:val="1d283b"/>
                <w:sz w:val="17"/>
                <w:szCs w:val="17"/>
                <w:rtl w:val="0"/>
              </w:rPr>
              <w:t xml:space="preserve">PlateNumber</w:t>
            </w:r>
            <w:r w:rsidDel="00000000" w:rsidR="00000000" w:rsidRPr="00000000">
              <w:rPr>
                <w:rtl w:val="0"/>
              </w:rPr>
            </w:r>
          </w:p>
        </w:tc>
        <w:tc>
          <w:tcPr>
            <w:shd w:fill="f4f4f4" w:val="clear"/>
          </w:tcPr>
          <w:p w:rsidR="00000000" w:rsidDel="00000000" w:rsidP="00000000" w:rsidRDefault="00000000" w:rsidRPr="00000000" w14:paraId="0000022B">
            <w:pPr>
              <w:spacing w:before="85" w:lineRule="auto"/>
              <w:ind w:left="118" w:firstLine="0"/>
              <w:rPr>
                <w:sz w:val="17"/>
                <w:szCs w:val="17"/>
              </w:rPr>
            </w:pPr>
            <w:r w:rsidDel="00000000" w:rsidR="00000000" w:rsidRPr="00000000">
              <w:rPr>
                <w:color w:val="1d283b"/>
                <w:sz w:val="17"/>
                <w:szCs w:val="17"/>
                <w:rtl w:val="0"/>
              </w:rPr>
              <w:t xml:space="preserve">VARCHAR(20)</w:t>
            </w:r>
            <w:r w:rsidDel="00000000" w:rsidR="00000000" w:rsidRPr="00000000">
              <w:rPr>
                <w:rtl w:val="0"/>
              </w:rPr>
            </w:r>
          </w:p>
        </w:tc>
        <w:tc>
          <w:tcPr>
            <w:shd w:fill="f4f4f4" w:val="clear"/>
          </w:tcPr>
          <w:p w:rsidR="00000000" w:rsidDel="00000000" w:rsidP="00000000" w:rsidRDefault="00000000" w:rsidRPr="00000000" w14:paraId="0000022C">
            <w:pPr>
              <w:spacing w:before="85" w:lineRule="auto"/>
              <w:ind w:left="119" w:firstLine="0"/>
              <w:rPr>
                <w:sz w:val="17"/>
                <w:szCs w:val="17"/>
              </w:rPr>
            </w:pPr>
            <w:r w:rsidDel="00000000" w:rsidR="00000000" w:rsidRPr="00000000">
              <w:rPr>
                <w:color w:val="1d283b"/>
                <w:sz w:val="17"/>
                <w:szCs w:val="17"/>
                <w:rtl w:val="0"/>
              </w:rPr>
              <w:t xml:space="preserve">NOT NULL, UNIQUE</w:t>
            </w:r>
            <w:r w:rsidDel="00000000" w:rsidR="00000000" w:rsidRPr="00000000">
              <w:rPr>
                <w:rtl w:val="0"/>
              </w:rPr>
            </w:r>
          </w:p>
        </w:tc>
        <w:tc>
          <w:tcPr>
            <w:shd w:fill="f4f4f4" w:val="clear"/>
          </w:tcPr>
          <w:p w:rsidR="00000000" w:rsidDel="00000000" w:rsidP="00000000" w:rsidRDefault="00000000" w:rsidRPr="00000000" w14:paraId="0000022D">
            <w:pPr>
              <w:spacing w:before="85" w:lineRule="auto"/>
              <w:ind w:left="119" w:firstLine="0"/>
              <w:rPr>
                <w:sz w:val="17"/>
                <w:szCs w:val="17"/>
              </w:rPr>
            </w:pPr>
            <w:r w:rsidDel="00000000" w:rsidR="00000000" w:rsidRPr="00000000">
              <w:rPr>
                <w:color w:val="1d283b"/>
                <w:sz w:val="17"/>
                <w:szCs w:val="17"/>
                <w:rtl w:val="0"/>
              </w:rPr>
              <w:t xml:space="preserve">Official registration plate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2E">
            <w:pPr>
              <w:spacing w:before="85" w:lineRule="auto"/>
              <w:ind w:left="117" w:firstLine="0"/>
              <w:rPr>
                <w:sz w:val="17"/>
                <w:szCs w:val="17"/>
              </w:rPr>
            </w:pPr>
            <w:r w:rsidDel="00000000" w:rsidR="00000000" w:rsidRPr="00000000">
              <w:rPr>
                <w:color w:val="1d283b"/>
                <w:sz w:val="17"/>
                <w:szCs w:val="17"/>
                <w:rtl w:val="0"/>
              </w:rPr>
              <w:t xml:space="preserve">Model</w:t>
            </w:r>
            <w:r w:rsidDel="00000000" w:rsidR="00000000" w:rsidRPr="00000000">
              <w:rPr>
                <w:rtl w:val="0"/>
              </w:rPr>
            </w:r>
          </w:p>
        </w:tc>
        <w:tc>
          <w:tcPr/>
          <w:p w:rsidR="00000000" w:rsidDel="00000000" w:rsidP="00000000" w:rsidRDefault="00000000" w:rsidRPr="00000000" w14:paraId="0000022F">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p w:rsidR="00000000" w:rsidDel="00000000" w:rsidP="00000000" w:rsidRDefault="00000000" w:rsidRPr="00000000" w14:paraId="00000230">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p w:rsidR="00000000" w:rsidDel="00000000" w:rsidP="00000000" w:rsidRDefault="00000000" w:rsidRPr="00000000" w14:paraId="00000231">
            <w:pPr>
              <w:spacing w:before="85" w:lineRule="auto"/>
              <w:ind w:left="119" w:firstLine="0"/>
              <w:rPr>
                <w:sz w:val="17"/>
                <w:szCs w:val="17"/>
              </w:rPr>
            </w:pPr>
            <w:r w:rsidDel="00000000" w:rsidR="00000000" w:rsidRPr="00000000">
              <w:rPr>
                <w:color w:val="1d283b"/>
                <w:sz w:val="17"/>
                <w:szCs w:val="17"/>
                <w:rtl w:val="0"/>
              </w:rPr>
              <w:t xml:space="preserve">Make and model name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32">
            <w:pPr>
              <w:spacing w:before="85" w:lineRule="auto"/>
              <w:ind w:left="117" w:firstLine="0"/>
              <w:rPr>
                <w:sz w:val="17"/>
                <w:szCs w:val="17"/>
              </w:rPr>
            </w:pPr>
            <w:r w:rsidDel="00000000" w:rsidR="00000000" w:rsidRPr="00000000">
              <w:rPr>
                <w:color w:val="1d283b"/>
                <w:sz w:val="17"/>
                <w:szCs w:val="17"/>
                <w:rtl w:val="0"/>
              </w:rPr>
              <w:t xml:space="preserve">Year</w:t>
            </w:r>
            <w:r w:rsidDel="00000000" w:rsidR="00000000" w:rsidRPr="00000000">
              <w:rPr>
                <w:rtl w:val="0"/>
              </w:rPr>
            </w:r>
          </w:p>
        </w:tc>
        <w:tc>
          <w:tcPr>
            <w:shd w:fill="f4f4f4" w:val="clear"/>
          </w:tcPr>
          <w:p w:rsidR="00000000" w:rsidDel="00000000" w:rsidP="00000000" w:rsidRDefault="00000000" w:rsidRPr="00000000" w14:paraId="00000233">
            <w:pPr>
              <w:spacing w:before="85" w:lineRule="auto"/>
              <w:ind w:left="118" w:firstLine="0"/>
              <w:rPr>
                <w:sz w:val="17"/>
                <w:szCs w:val="17"/>
              </w:rPr>
            </w:pPr>
            <w:r w:rsidDel="00000000" w:rsidR="00000000" w:rsidRPr="00000000">
              <w:rPr>
                <w:color w:val="1d283b"/>
                <w:sz w:val="17"/>
                <w:szCs w:val="17"/>
                <w:rtl w:val="0"/>
              </w:rPr>
              <w:t xml:space="preserve">YEAR</w:t>
            </w:r>
            <w:r w:rsidDel="00000000" w:rsidR="00000000" w:rsidRPr="00000000">
              <w:rPr>
                <w:rtl w:val="0"/>
              </w:rPr>
            </w:r>
          </w:p>
        </w:tc>
        <w:tc>
          <w:tcPr>
            <w:shd w:fill="f4f4f4" w:val="clear"/>
          </w:tcPr>
          <w:p w:rsidR="00000000" w:rsidDel="00000000" w:rsidP="00000000" w:rsidRDefault="00000000" w:rsidRPr="00000000" w14:paraId="00000234">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shd w:fill="f4f4f4" w:val="clear"/>
          </w:tcPr>
          <w:p w:rsidR="00000000" w:rsidDel="00000000" w:rsidP="00000000" w:rsidRDefault="00000000" w:rsidRPr="00000000" w14:paraId="00000235">
            <w:pPr>
              <w:spacing w:before="85" w:lineRule="auto"/>
              <w:ind w:left="119" w:firstLine="0"/>
              <w:rPr>
                <w:sz w:val="17"/>
                <w:szCs w:val="17"/>
              </w:rPr>
            </w:pPr>
            <w:r w:rsidDel="00000000" w:rsidR="00000000" w:rsidRPr="00000000">
              <w:rPr>
                <w:color w:val="1d283b"/>
                <w:sz w:val="17"/>
                <w:szCs w:val="17"/>
                <w:rtl w:val="0"/>
              </w:rPr>
              <w:t xml:space="preserve">Manufacturing year</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36">
            <w:pPr>
              <w:spacing w:before="85" w:lineRule="auto"/>
              <w:ind w:left="117" w:firstLine="0"/>
              <w:rPr>
                <w:sz w:val="17"/>
                <w:szCs w:val="17"/>
              </w:rPr>
            </w:pPr>
            <w:r w:rsidDel="00000000" w:rsidR="00000000" w:rsidRPr="00000000">
              <w:rPr>
                <w:color w:val="1d283b"/>
                <w:sz w:val="17"/>
                <w:szCs w:val="17"/>
                <w:rtl w:val="0"/>
              </w:rPr>
              <w:t xml:space="preserve">OwnerID</w:t>
            </w:r>
            <w:r w:rsidDel="00000000" w:rsidR="00000000" w:rsidRPr="00000000">
              <w:rPr>
                <w:rtl w:val="0"/>
              </w:rPr>
            </w:r>
          </w:p>
        </w:tc>
        <w:tc>
          <w:tcPr/>
          <w:p w:rsidR="00000000" w:rsidDel="00000000" w:rsidP="00000000" w:rsidRDefault="00000000" w:rsidRPr="00000000" w14:paraId="00000237">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38">
            <w:pPr>
              <w:spacing w:before="85" w:lineRule="auto"/>
              <w:ind w:left="119" w:right="-116" w:firstLine="0"/>
              <w:rPr>
                <w:sz w:val="17"/>
                <w:szCs w:val="17"/>
              </w:rPr>
            </w:pPr>
            <w:r w:rsidDel="00000000" w:rsidR="00000000" w:rsidRPr="00000000">
              <w:rPr>
                <w:color w:val="1d283b"/>
                <w:sz w:val="17"/>
                <w:szCs w:val="17"/>
                <w:rtl w:val="0"/>
              </w:rPr>
              <w:t xml:space="preserve">FK -&gt; OWNER(OwnerID), NOT NU</w:t>
            </w:r>
            <w:r w:rsidDel="00000000" w:rsidR="00000000" w:rsidRPr="00000000">
              <w:rPr>
                <w:rtl w:val="0"/>
              </w:rPr>
            </w:r>
          </w:p>
        </w:tc>
        <w:tc>
          <w:tcPr/>
          <w:p w:rsidR="00000000" w:rsidDel="00000000" w:rsidP="00000000" w:rsidRDefault="00000000" w:rsidRPr="00000000" w14:paraId="00000239">
            <w:pPr>
              <w:spacing w:before="85" w:lineRule="auto"/>
              <w:ind w:left="104" w:firstLine="0"/>
              <w:rPr>
                <w:sz w:val="17"/>
                <w:szCs w:val="17"/>
              </w:rPr>
            </w:pPr>
            <w:r w:rsidDel="00000000" w:rsidR="00000000" w:rsidRPr="00000000">
              <w:rPr>
                <w:color w:val="1d283b"/>
                <w:sz w:val="17"/>
                <w:szCs w:val="17"/>
                <w:rtl w:val="0"/>
              </w:rPr>
              <w:t xml:space="preserve">LRLeferences the registered owner</w:t>
            </w:r>
            <w:r w:rsidDel="00000000" w:rsidR="00000000" w:rsidRPr="00000000">
              <w:rPr>
                <w:rtl w:val="0"/>
              </w:rPr>
            </w:r>
          </w:p>
        </w:tc>
      </w:tr>
    </w:tbl>
    <w:p w:rsidR="00000000" w:rsidDel="00000000" w:rsidP="00000000" w:rsidRDefault="00000000" w:rsidRPr="00000000" w14:paraId="0000023A">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3B">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3C">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3D">
      <w:pPr>
        <w:pStyle w:val="Heading2"/>
        <w:numPr>
          <w:ilvl w:val="1"/>
          <w:numId w:val="3"/>
        </w:numPr>
        <w:tabs>
          <w:tab w:val="left" w:leader="none" w:pos="594"/>
        </w:tabs>
        <w:rPr>
          <w:b w:val="1"/>
          <w:bCs w:val="1"/>
          <w:color w:val="1d283b"/>
          <w:sz w:val="20"/>
          <w:szCs w:val="20"/>
        </w:rPr>
      </w:pPr>
      <w:bookmarkStart w:colFirst="0" w:colLast="0" w:name="_yl7osm81xhwx" w:id="18"/>
      <w:bookmarkEnd w:id="18"/>
      <w:r w:rsidDel="00000000" w:rsidR="00000000" w:rsidRPr="00000000">
        <w:rPr>
          <w:color w:val="1d283b"/>
          <w:rtl w:val="0"/>
        </w:rPr>
        <w:t xml:space="preserve">MECHANIC</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54" name=""/>
                <a:graphic>
                  <a:graphicData uri="http://schemas.microsoft.com/office/word/2010/wordprocessingShape">
                    <wps:wsp>
                      <wps:cNvSpPr/>
                      <wps:cNvPr id="49" name="Shape 49"/>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3E">
      <w:pPr>
        <w:spacing w:before="65" w:line="319" w:lineRule="auto"/>
        <w:ind w:left="261" w:right="1250" w:firstLine="0"/>
        <w:jc w:val="both"/>
        <w:rPr>
          <w:sz w:val="19"/>
          <w:szCs w:val="19"/>
        </w:rPr>
      </w:pPr>
      <w:r w:rsidDel="00000000" w:rsidR="00000000" w:rsidRPr="00000000">
        <w:rPr>
          <w:color w:val="1d283b"/>
          <w:sz w:val="19"/>
          <w:szCs w:val="19"/>
          <w:rtl w:val="0"/>
        </w:rPr>
        <w:t xml:space="preserve">MECHANIC originally stored the technician's name and a free-text Specialization string. A 3NF violation was detected: Specialization is a repeating string value that could carry additional descriptive attributes (e.g., a description of the specialization area), creating a transitive dependency. We extracted it into a SPECIALIZATION lookup table.</w:t>
      </w:r>
      <w:r w:rsidDel="00000000" w:rsidR="00000000" w:rsidRPr="00000000">
        <w:rPr>
          <w:rtl w:val="0"/>
        </w:rPr>
      </w:r>
    </w:p>
    <w:p w:rsidR="00000000" w:rsidDel="00000000" w:rsidP="00000000" w:rsidRDefault="00000000" w:rsidRPr="00000000" w14:paraId="0000023F">
      <w:pPr>
        <w:spacing w:before="6" w:lineRule="auto"/>
        <w:rPr>
          <w:sz w:val="5"/>
          <w:szCs w:val="5"/>
        </w:rPr>
      </w:pPr>
      <w:r w:rsidDel="00000000" w:rsidR="00000000" w:rsidRPr="00000000">
        <w:rPr>
          <w:rtl w:val="0"/>
        </w:rPr>
      </w:r>
    </w:p>
    <w:tbl>
      <w:tblPr>
        <w:tblStyle w:val="Table18"/>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240">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241">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242">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243">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970" w:hRule="atLeast"/>
          <w:tblHeader w:val="0"/>
        </w:trPr>
        <w:tc>
          <w:tcPr/>
          <w:p w:rsidR="00000000" w:rsidDel="00000000" w:rsidP="00000000" w:rsidRDefault="00000000" w:rsidRPr="00000000" w14:paraId="00000244">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245">
            <w:pPr>
              <w:spacing w:before="105" w:line="319" w:lineRule="auto"/>
              <w:ind w:left="118" w:right="109" w:firstLine="0"/>
              <w:jc w:val="both"/>
              <w:rPr>
                <w:sz w:val="17"/>
                <w:szCs w:val="17"/>
              </w:rPr>
            </w:pPr>
            <w:r w:rsidDel="00000000" w:rsidR="00000000" w:rsidRPr="00000000">
              <w:rPr>
                <w:color w:val="465469"/>
                <w:sz w:val="17"/>
                <w:szCs w:val="17"/>
                <w:rtl w:val="0"/>
              </w:rPr>
              <w:t xml:space="preserve">MechanicID, Name, and Specialization are all atomic single values.</w:t>
            </w:r>
            <w:r w:rsidDel="00000000" w:rsidR="00000000" w:rsidRPr="00000000">
              <w:rPr>
                <w:rtl w:val="0"/>
              </w:rPr>
            </w:r>
          </w:p>
        </w:tc>
        <w:tc>
          <w:tcPr/>
          <w:p w:rsidR="00000000" w:rsidDel="00000000" w:rsidP="00000000" w:rsidRDefault="00000000" w:rsidRPr="00000000" w14:paraId="00000246">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247">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1230" w:hRule="atLeast"/>
          <w:tblHeader w:val="0"/>
        </w:trPr>
        <w:tc>
          <w:tcPr>
            <w:shd w:fill="f4f4f4" w:val="clear"/>
          </w:tcPr>
          <w:p w:rsidR="00000000" w:rsidDel="00000000" w:rsidP="00000000" w:rsidRDefault="00000000" w:rsidRPr="00000000" w14:paraId="00000248">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249">
            <w:pPr>
              <w:tabs>
                <w:tab w:val="left" w:leader="none" w:pos="2202"/>
              </w:tabs>
              <w:spacing w:before="105" w:line="319" w:lineRule="auto"/>
              <w:ind w:left="118" w:right="109" w:firstLine="0"/>
              <w:jc w:val="both"/>
              <w:rPr>
                <w:sz w:val="17"/>
                <w:szCs w:val="17"/>
              </w:rPr>
            </w:pPr>
            <w:r w:rsidDel="00000000" w:rsidR="00000000" w:rsidRPr="00000000">
              <w:rPr>
                <w:color w:val="465469"/>
                <w:sz w:val="17"/>
                <w:szCs w:val="17"/>
                <w:rtl w:val="0"/>
              </w:rPr>
              <w:t xml:space="preserve">Single-column</w:t>
              <w:tab/>
              <w:t xml:space="preserve">PK (MechanicID). Name and Specialization both fully depend on MechanicID.</w:t>
            </w:r>
            <w:r w:rsidDel="00000000" w:rsidR="00000000" w:rsidRPr="00000000">
              <w:rPr>
                <w:rtl w:val="0"/>
              </w:rPr>
            </w:r>
          </w:p>
        </w:tc>
        <w:tc>
          <w:tcPr>
            <w:shd w:fill="f4f4f4" w:val="clear"/>
          </w:tcPr>
          <w:p w:rsidR="00000000" w:rsidDel="00000000" w:rsidP="00000000" w:rsidRDefault="00000000" w:rsidRPr="00000000" w14:paraId="0000024A">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24B">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2269" w:hRule="atLeast"/>
          <w:tblHeader w:val="0"/>
        </w:trPr>
        <w:tc>
          <w:tcPr/>
          <w:p w:rsidR="00000000" w:rsidDel="00000000" w:rsidP="00000000" w:rsidRDefault="00000000" w:rsidRPr="00000000" w14:paraId="0000024C">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24D">
            <w:pPr>
              <w:spacing w:before="105" w:line="319" w:lineRule="auto"/>
              <w:ind w:left="118" w:right="109" w:firstLine="0"/>
              <w:jc w:val="both"/>
              <w:rPr>
                <w:sz w:val="17"/>
                <w:szCs w:val="17"/>
              </w:rPr>
            </w:pPr>
            <w:r w:rsidDel="00000000" w:rsidR="00000000" w:rsidRPr="00000000">
              <w:rPr>
                <w:color w:val="465469"/>
                <w:sz w:val="17"/>
                <w:szCs w:val="17"/>
                <w:rtl w:val="0"/>
              </w:rPr>
              <w:t xml:space="preserve">VIOLATION: Specialization is a free-text string. If we ever store a description or code for each specialization area, it would depend on the Specialization value, not on MechanicID — a transitive dependency.</w:t>
            </w:r>
            <w:r w:rsidDel="00000000" w:rsidR="00000000" w:rsidRPr="00000000">
              <w:rPr>
                <w:rtl w:val="0"/>
              </w:rPr>
            </w:r>
          </w:p>
        </w:tc>
        <w:tc>
          <w:tcPr/>
          <w:p w:rsidR="00000000" w:rsidDel="00000000" w:rsidP="00000000" w:rsidRDefault="00000000" w:rsidRPr="00000000" w14:paraId="0000024E">
            <w:pPr>
              <w:spacing w:before="105" w:line="319" w:lineRule="auto"/>
              <w:ind w:left="118" w:right="109" w:firstLine="0"/>
              <w:jc w:val="both"/>
              <w:rPr>
                <w:sz w:val="17"/>
                <w:szCs w:val="17"/>
              </w:rPr>
            </w:pPr>
            <w:r w:rsidDel="00000000" w:rsidR="00000000" w:rsidRPr="00000000">
              <w:rPr>
                <w:color w:val="465469"/>
                <w:sz w:val="17"/>
                <w:szCs w:val="17"/>
                <w:rtl w:val="0"/>
              </w:rPr>
              <w:t xml:space="preserve">Extracted Specialization into a new SPECIALIZATION(SpecID,</w:t>
            </w:r>
            <w:r w:rsidDel="00000000" w:rsidR="00000000" w:rsidRPr="00000000">
              <w:rPr>
                <w:rtl w:val="0"/>
              </w:rPr>
            </w:r>
          </w:p>
          <w:p w:rsidR="00000000" w:rsidDel="00000000" w:rsidP="00000000" w:rsidRDefault="00000000" w:rsidRPr="00000000" w14:paraId="0000024F">
            <w:pPr>
              <w:spacing w:line="319" w:lineRule="auto"/>
              <w:ind w:left="118" w:right="108" w:firstLine="0"/>
              <w:jc w:val="both"/>
              <w:rPr>
                <w:sz w:val="17"/>
                <w:szCs w:val="17"/>
              </w:rPr>
            </w:pPr>
            <w:r w:rsidDel="00000000" w:rsidR="00000000" w:rsidRPr="00000000">
              <w:rPr>
                <w:color w:val="465469"/>
                <w:sz w:val="17"/>
                <w:szCs w:val="17"/>
                <w:rtl w:val="0"/>
              </w:rPr>
              <w:t xml:space="preserve">SpecName, Description) table. Replaced Specialization VARCHAR in MECHANIC with SpecID FK.</w:t>
            </w:r>
            <w:r w:rsidDel="00000000" w:rsidR="00000000" w:rsidRPr="00000000">
              <w:rPr>
                <w:rtl w:val="0"/>
              </w:rPr>
            </w:r>
          </w:p>
        </w:tc>
        <w:tc>
          <w:tcPr/>
          <w:p w:rsidR="00000000" w:rsidDel="00000000" w:rsidP="00000000" w:rsidRDefault="00000000" w:rsidRPr="00000000" w14:paraId="00000250">
            <w:pPr>
              <w:tabs>
                <w:tab w:val="left" w:leader="none" w:pos="971"/>
                <w:tab w:val="left" w:leader="none" w:pos="1550"/>
              </w:tabs>
              <w:spacing w:before="105" w:line="319" w:lineRule="auto"/>
              <w:ind w:left="118" w:right="108" w:firstLine="0"/>
              <w:rPr>
                <w:sz w:val="17"/>
                <w:szCs w:val="17"/>
              </w:rPr>
            </w:pPr>
            <w:r w:rsidDel="00000000" w:rsidR="00000000" w:rsidRPr="00000000">
              <w:rPr>
                <w:color w:val="465469"/>
                <w:sz w:val="17"/>
                <w:szCs w:val="17"/>
                <w:rtl w:val="0"/>
              </w:rPr>
              <w:t xml:space="preserve">Satisfies</w:t>
              <w:tab/>
              <w:t xml:space="preserve">3NF.</w:t>
              <w:tab/>
              <w:t xml:space="preserve">Specialization details centrally managed.</w:t>
            </w:r>
            <w:r w:rsidDel="00000000" w:rsidR="00000000" w:rsidRPr="00000000">
              <w:rPr>
                <w:rtl w:val="0"/>
              </w:rPr>
            </w:r>
          </w:p>
        </w:tc>
      </w:tr>
    </w:tbl>
    <w:p w:rsidR="00000000" w:rsidDel="00000000" w:rsidP="00000000" w:rsidRDefault="00000000" w:rsidRPr="00000000" w14:paraId="00000251">
      <w:pPr>
        <w:spacing w:before="2" w:lineRule="auto"/>
        <w:rPr>
          <w:sz w:val="6"/>
          <w:szCs w:val="6"/>
        </w:rPr>
      </w:pPr>
      <w:r w:rsidDel="00000000" w:rsidR="00000000" w:rsidRPr="00000000">
        <w:rPr>
          <w:rtl w:val="0"/>
        </w:rPr>
      </w:r>
    </w:p>
    <w:tbl>
      <w:tblPr>
        <w:tblStyle w:val="Table19"/>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252">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253">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54">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255">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56">
            <w:pPr>
              <w:spacing w:before="85" w:lineRule="auto"/>
              <w:ind w:left="117" w:firstLine="0"/>
              <w:rPr>
                <w:sz w:val="17"/>
                <w:szCs w:val="17"/>
              </w:rPr>
            </w:pPr>
            <w:r w:rsidDel="00000000" w:rsidR="00000000" w:rsidRPr="00000000">
              <w:rPr>
                <w:color w:val="1d283b"/>
                <w:sz w:val="17"/>
                <w:szCs w:val="17"/>
                <w:rtl w:val="0"/>
              </w:rPr>
              <w:t xml:space="preserve">MechanicID</w:t>
            </w:r>
            <w:r w:rsidDel="00000000" w:rsidR="00000000" w:rsidRPr="00000000">
              <w:rPr>
                <w:rtl w:val="0"/>
              </w:rPr>
            </w:r>
          </w:p>
        </w:tc>
        <w:tc>
          <w:tcPr/>
          <w:p w:rsidR="00000000" w:rsidDel="00000000" w:rsidP="00000000" w:rsidRDefault="00000000" w:rsidRPr="00000000" w14:paraId="00000257">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58">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259">
            <w:pPr>
              <w:spacing w:before="85" w:lineRule="auto"/>
              <w:ind w:left="62" w:firstLine="0"/>
              <w:rPr>
                <w:sz w:val="17"/>
                <w:szCs w:val="17"/>
              </w:rPr>
            </w:pPr>
            <w:r w:rsidDel="00000000" w:rsidR="00000000" w:rsidRPr="00000000">
              <w:rPr>
                <w:color w:val="1d283b"/>
                <w:sz w:val="17"/>
                <w:szCs w:val="17"/>
                <w:rtl w:val="0"/>
              </w:rPr>
              <w:t xml:space="preserve">NUTnique mechanic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5A">
            <w:pPr>
              <w:spacing w:before="85" w:lineRule="auto"/>
              <w:ind w:left="117" w:firstLine="0"/>
              <w:rPr>
                <w:sz w:val="17"/>
                <w:szCs w:val="17"/>
              </w:rPr>
            </w:pPr>
            <w:r w:rsidDel="00000000" w:rsidR="00000000" w:rsidRPr="00000000">
              <w:rPr>
                <w:color w:val="1d283b"/>
                <w:sz w:val="17"/>
                <w:szCs w:val="17"/>
                <w:rtl w:val="0"/>
              </w:rPr>
              <w:t xml:space="preserve">Name</w:t>
            </w:r>
            <w:r w:rsidDel="00000000" w:rsidR="00000000" w:rsidRPr="00000000">
              <w:rPr>
                <w:rtl w:val="0"/>
              </w:rPr>
            </w:r>
          </w:p>
        </w:tc>
        <w:tc>
          <w:tcPr>
            <w:shd w:fill="f4f4f4" w:val="clear"/>
          </w:tcPr>
          <w:p w:rsidR="00000000" w:rsidDel="00000000" w:rsidP="00000000" w:rsidRDefault="00000000" w:rsidRPr="00000000" w14:paraId="0000025B">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25C">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shd w:fill="f4f4f4" w:val="clear"/>
          </w:tcPr>
          <w:p w:rsidR="00000000" w:rsidDel="00000000" w:rsidP="00000000" w:rsidRDefault="00000000" w:rsidRPr="00000000" w14:paraId="0000025D">
            <w:pPr>
              <w:spacing w:before="85" w:lineRule="auto"/>
              <w:ind w:left="119" w:firstLine="0"/>
              <w:rPr>
                <w:sz w:val="17"/>
                <w:szCs w:val="17"/>
              </w:rPr>
            </w:pPr>
            <w:r w:rsidDel="00000000" w:rsidR="00000000" w:rsidRPr="00000000">
              <w:rPr>
                <w:color w:val="1d283b"/>
                <w:sz w:val="17"/>
                <w:szCs w:val="17"/>
                <w:rtl w:val="0"/>
              </w:rPr>
              <w:t xml:space="preserve">Full name of the technician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5E">
            <w:pPr>
              <w:spacing w:before="85" w:lineRule="auto"/>
              <w:ind w:left="117" w:firstLine="0"/>
              <w:rPr>
                <w:sz w:val="17"/>
                <w:szCs w:val="17"/>
              </w:rPr>
            </w:pPr>
            <w:r w:rsidDel="00000000" w:rsidR="00000000" w:rsidRPr="00000000">
              <w:rPr>
                <w:color w:val="1d283b"/>
                <w:sz w:val="17"/>
                <w:szCs w:val="17"/>
                <w:rtl w:val="0"/>
              </w:rPr>
              <w:t xml:space="preserve">SpecID</w:t>
            </w:r>
            <w:r w:rsidDel="00000000" w:rsidR="00000000" w:rsidRPr="00000000">
              <w:rPr>
                <w:rtl w:val="0"/>
              </w:rPr>
            </w:r>
          </w:p>
        </w:tc>
        <w:tc>
          <w:tcPr/>
          <w:p w:rsidR="00000000" w:rsidDel="00000000" w:rsidP="00000000" w:rsidRDefault="00000000" w:rsidRPr="00000000" w14:paraId="0000025F">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60">
            <w:pPr>
              <w:spacing w:before="85" w:lineRule="auto"/>
              <w:ind w:left="119" w:right="-44" w:firstLine="0"/>
              <w:rPr>
                <w:sz w:val="17"/>
                <w:szCs w:val="17"/>
              </w:rPr>
            </w:pPr>
            <w:r w:rsidDel="00000000" w:rsidR="00000000" w:rsidRPr="00000000">
              <w:rPr>
                <w:color w:val="1d283b"/>
                <w:sz w:val="17"/>
                <w:szCs w:val="17"/>
                <w:rtl w:val="0"/>
              </w:rPr>
              <w:t xml:space="preserve">FK -&gt; SPECIALIZATION(SpecID),</w:t>
            </w:r>
            <w:r w:rsidDel="00000000" w:rsidR="00000000" w:rsidRPr="00000000">
              <w:rPr>
                <w:rtl w:val="0"/>
              </w:rPr>
            </w:r>
          </w:p>
        </w:tc>
        <w:tc>
          <w:tcPr/>
          <w:p w:rsidR="00000000" w:rsidDel="00000000" w:rsidP="00000000" w:rsidRDefault="00000000" w:rsidRPr="00000000" w14:paraId="00000261">
            <w:pPr>
              <w:spacing w:before="85" w:lineRule="auto"/>
              <w:ind w:left="76" w:firstLine="0"/>
              <w:rPr>
                <w:sz w:val="17"/>
                <w:szCs w:val="17"/>
              </w:rPr>
            </w:pPr>
            <w:r w:rsidDel="00000000" w:rsidR="00000000" w:rsidRPr="00000000">
              <w:rPr>
                <w:color w:val="1d283b"/>
                <w:sz w:val="17"/>
                <w:szCs w:val="17"/>
                <w:rtl w:val="0"/>
              </w:rPr>
              <w:t xml:space="preserve">NRUeLfeLrences specialization area (optional)</w:t>
            </w:r>
            <w:r w:rsidDel="00000000" w:rsidR="00000000" w:rsidRPr="00000000">
              <w:rPr>
                <w:rtl w:val="0"/>
              </w:rPr>
            </w:r>
          </w:p>
        </w:tc>
      </w:tr>
    </w:tbl>
    <w:p w:rsidR="00000000" w:rsidDel="00000000" w:rsidP="00000000" w:rsidRDefault="00000000" w:rsidRPr="00000000" w14:paraId="00000262">
      <w:pPr>
        <w:spacing w:before="3" w:lineRule="auto"/>
        <w:rPr>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519430"/>
                <wp:effectExtent b="0" l="0" r="0" t="0"/>
                <wp:wrapTopAndBottom distB="0" distT="0"/>
                <wp:docPr id="34" name=""/>
                <a:graphic>
                  <a:graphicData uri="http://schemas.microsoft.com/office/word/2010/wordprocessingGroup">
                    <wpg:wgp>
                      <wpg:cNvGrpSpPr/>
                      <wpg:grpSpPr>
                        <a:xfrm>
                          <a:off x="2285925" y="3520275"/>
                          <a:ext cx="6120130" cy="519430"/>
                          <a:chOff x="2285925" y="3520275"/>
                          <a:chExt cx="6120150" cy="519450"/>
                        </a:xfrm>
                      </wpg:grpSpPr>
                      <wpg:grpSp>
                        <wpg:cNvGrpSpPr/>
                        <wpg:grpSpPr>
                          <a:xfrm>
                            <a:off x="2285935" y="3520285"/>
                            <a:ext cx="6120130" cy="519429"/>
                            <a:chOff x="0" y="0"/>
                            <a:chExt cx="6120130" cy="519429"/>
                          </a:xfrm>
                        </wpg:grpSpPr>
                        <wps:wsp>
                          <wps:cNvSpPr/>
                          <wps:cNvPr id="4" name="Shape 4"/>
                          <wps:spPr>
                            <a:xfrm>
                              <a:off x="0" y="0"/>
                              <a:ext cx="6120125" cy="51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6120130" cy="508000"/>
                            </a:xfrm>
                            <a:custGeom>
                              <a:rect b="b" l="l" r="r" t="t"/>
                              <a:pathLst>
                                <a:path extrusionOk="0" h="508000" w="6120130">
                                  <a:moveTo>
                                    <a:pt x="6120000" y="0"/>
                                  </a:moveTo>
                                  <a:lnTo>
                                    <a:pt x="0" y="0"/>
                                  </a:lnTo>
                                  <a:lnTo>
                                    <a:pt x="0" y="508000"/>
                                  </a:lnTo>
                                  <a:lnTo>
                                    <a:pt x="6120000" y="508000"/>
                                  </a:lnTo>
                                  <a:lnTo>
                                    <a:pt x="6120000" y="0"/>
                                  </a:lnTo>
                                  <a:close/>
                                </a:path>
                              </a:pathLst>
                            </a:custGeom>
                            <a:solidFill>
                              <a:srgbClr val="EFF6FF"/>
                            </a:solidFill>
                            <a:ln>
                              <a:noFill/>
                            </a:ln>
                          </wps:spPr>
                          <wps:bodyPr anchorCtr="0" anchor="ctr" bIns="91425" lIns="91425" spcFirstLastPara="1" rIns="91425" wrap="square" tIns="91425">
                            <a:noAutofit/>
                          </wps:bodyPr>
                        </wps:wsp>
                        <wps:wsp>
                          <wps:cNvSpPr/>
                          <wps:cNvPr id="32" name="Shape 32"/>
                          <wps:spPr>
                            <a:xfrm>
                              <a:off x="0" y="496569"/>
                              <a:ext cx="6120130" cy="22860"/>
                            </a:xfrm>
                            <a:custGeom>
                              <a:rect b="b" l="l" r="r" t="t"/>
                              <a:pathLst>
                                <a:path extrusionOk="0" h="22860" w="6120130">
                                  <a:moveTo>
                                    <a:pt x="0" y="22860"/>
                                  </a:moveTo>
                                  <a:lnTo>
                                    <a:pt x="6120000" y="22860"/>
                                  </a:lnTo>
                                  <a:lnTo>
                                    <a:pt x="6120000" y="0"/>
                                  </a:lnTo>
                                  <a:lnTo>
                                    <a:pt x="0" y="0"/>
                                  </a:lnTo>
                                  <a:lnTo>
                                    <a:pt x="0" y="22860"/>
                                  </a:lnTo>
                                  <a:close/>
                                </a:path>
                              </a:pathLst>
                            </a:custGeom>
                            <a:solidFill>
                              <a:srgbClr val="1C4DD8"/>
                            </a:solidFill>
                            <a:ln>
                              <a:noFill/>
                            </a:ln>
                          </wps:spPr>
                          <wps:bodyPr anchorCtr="0" anchor="ctr" bIns="91425" lIns="91425" spcFirstLastPara="1" rIns="91425" wrap="square" tIns="91425">
                            <a:noAutofit/>
                          </wps:bodyPr>
                        </wps:wsp>
                        <wps:wsp>
                          <wps:cNvSpPr/>
                          <wps:cNvPr id="24" name="Shape 24"/>
                          <wps:spPr>
                            <a:xfrm>
                              <a:off x="0" y="0"/>
                              <a:ext cx="6120130" cy="496570"/>
                            </a:xfrm>
                            <a:prstGeom prst="rect">
                              <a:avLst/>
                            </a:prstGeom>
                            <a:noFill/>
                            <a:ln>
                              <a:noFill/>
                            </a:ln>
                          </wps:spPr>
                          <wps:txbx>
                            <w:txbxContent>
                              <w:p w:rsidR="00000000" w:rsidDel="00000000" w:rsidP="00000000" w:rsidRDefault="00000000" w:rsidRPr="00000000">
                                <w:pPr>
                                  <w:spacing w:after="0" w:before="150" w:line="319.0000247955322"/>
                                  <w:ind w:left="240" w:right="0" w:firstLine="240"/>
                                  <w:jc w:val="left"/>
                                  <w:textDirection w:val="btLr"/>
                                </w:pPr>
                                <w:r w:rsidDel="00000000" w:rsidR="00000000" w:rsidRPr="00000000">
                                  <w:rPr>
                                    <w:rFonts w:ascii="Arial" w:cs="Arial" w:eastAsia="Arial" w:hAnsi="Arial"/>
                                    <w:b w:val="0"/>
                                    <w:i w:val="0"/>
                                    <w:smallCaps w:val="0"/>
                                    <w:strike w:val="0"/>
                                    <w:color w:val="465469"/>
                                    <w:sz w:val="17"/>
                                    <w:vertAlign w:val="baseline"/>
                                  </w:rPr>
                                  <w:t xml:space="preserve">Change (3NF): Replaced VARCHAR Specialization column with FK SpecID pointing to new SPECIALIZATION table. SpecID is NULL to preserve the original optional semantics.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519430"/>
                <wp:effectExtent b="0" l="0" r="0" t="0"/>
                <wp:wrapTopAndBottom distB="0" distT="0"/>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6120130" cy="519430"/>
                        </a:xfrm>
                        <a:prstGeom prst="rect"/>
                        <a:ln/>
                      </pic:spPr>
                    </pic:pic>
                  </a:graphicData>
                </a:graphic>
              </wp:anchor>
            </w:drawing>
          </mc:Fallback>
        </mc:AlternateContent>
      </w:r>
    </w:p>
    <w:p w:rsidR="00000000" w:rsidDel="00000000" w:rsidP="00000000" w:rsidRDefault="00000000" w:rsidRPr="00000000" w14:paraId="00000263">
      <w:pPr>
        <w:spacing w:before="115" w:lineRule="auto"/>
        <w:rPr>
          <w:sz w:val="19"/>
          <w:szCs w:val="19"/>
        </w:rPr>
      </w:pPr>
      <w:r w:rsidDel="00000000" w:rsidR="00000000" w:rsidRPr="00000000">
        <w:rPr>
          <w:rtl w:val="0"/>
        </w:rPr>
      </w:r>
    </w:p>
    <w:p w:rsidR="00000000" w:rsidDel="00000000" w:rsidP="00000000" w:rsidRDefault="00000000" w:rsidRPr="00000000" w14:paraId="00000264">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265">
      <w:pPr>
        <w:pStyle w:val="Heading3"/>
        <w:numPr>
          <w:ilvl w:val="1"/>
          <w:numId w:val="4"/>
        </w:numPr>
        <w:tabs>
          <w:tab w:val="left" w:leader="none" w:pos="594"/>
        </w:tabs>
        <w:spacing w:before="1" w:lineRule="auto"/>
        <w:rPr>
          <w:b w:val="1"/>
          <w:bCs w:val="1"/>
          <w:color w:val="1d283b"/>
          <w:sz w:val="20"/>
          <w:szCs w:val="20"/>
        </w:rPr>
      </w:pPr>
      <w:r w:rsidDel="00000000" w:rsidR="00000000" w:rsidRPr="00000000">
        <w:rPr>
          <w:color w:val="1d283b"/>
          <w:rtl w:val="0"/>
        </w:rPr>
        <w:t xml:space="preserve">SPECIALIZATION [Extracted via 3NF]</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171779</wp:posOffset>
                </wp:positionV>
                <wp:extent cx="5967730" cy="12700"/>
                <wp:effectExtent b="0" l="0" r="0" t="0"/>
                <wp:wrapTopAndBottom distB="0" distT="0"/>
                <wp:docPr id="52" name=""/>
                <a:graphic>
                  <a:graphicData uri="http://schemas.microsoft.com/office/word/2010/wordprocessingShape">
                    <wps:wsp>
                      <wps:cNvSpPr/>
                      <wps:cNvPr id="9" name="Shape 9"/>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171779</wp:posOffset>
                </wp:positionV>
                <wp:extent cx="5967730" cy="12700"/>
                <wp:effectExtent b="0" l="0" r="0" t="0"/>
                <wp:wrapTopAndBottom distB="0" distT="0"/>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66">
      <w:pPr>
        <w:spacing w:before="65" w:line="319" w:lineRule="auto"/>
        <w:ind w:left="261" w:right="1250" w:firstLine="0"/>
        <w:jc w:val="both"/>
        <w:rPr>
          <w:sz w:val="19"/>
          <w:szCs w:val="19"/>
        </w:rPr>
      </w:pPr>
      <w:r w:rsidDel="00000000" w:rsidR="00000000" w:rsidRPr="00000000">
        <w:rPr>
          <w:color w:val="1d283b"/>
          <w:sz w:val="19"/>
          <w:szCs w:val="19"/>
          <w:rtl w:val="0"/>
        </w:rPr>
        <w:t xml:space="preserve">New lookup table created during 3NF normalization of MECHANIC. Centralises the list of valid mechanic specialization areas, enabling consistent naming, descriptions, and future extension (e.g., adding a skill-level rating) without altering the MECHANIC table or causing data duplication.</w:t>
      </w:r>
      <w:r w:rsidDel="00000000" w:rsidR="00000000" w:rsidRPr="00000000">
        <w:rPr>
          <w:rtl w:val="0"/>
        </w:rPr>
      </w:r>
    </w:p>
    <w:p w:rsidR="00000000" w:rsidDel="00000000" w:rsidP="00000000" w:rsidRDefault="00000000" w:rsidRPr="00000000" w14:paraId="00000267">
      <w:pPr>
        <w:rPr>
          <w:sz w:val="19"/>
          <w:szCs w:val="19"/>
        </w:rPr>
      </w:pPr>
      <w:r w:rsidDel="00000000" w:rsidR="00000000" w:rsidRPr="00000000">
        <w:rPr>
          <w:rtl w:val="0"/>
        </w:rPr>
      </w:r>
    </w:p>
    <w:p w:rsidR="00000000" w:rsidDel="00000000" w:rsidP="00000000" w:rsidRDefault="00000000" w:rsidRPr="00000000" w14:paraId="00000268">
      <w:pPr>
        <w:rPr>
          <w:sz w:val="19"/>
          <w:szCs w:val="19"/>
        </w:rPr>
      </w:pPr>
      <w:r w:rsidDel="00000000" w:rsidR="00000000" w:rsidRPr="00000000">
        <w:rPr>
          <w:rtl w:val="0"/>
        </w:rPr>
      </w:r>
    </w:p>
    <w:p w:rsidR="00000000" w:rsidDel="00000000" w:rsidP="00000000" w:rsidRDefault="00000000" w:rsidRPr="00000000" w14:paraId="00000269">
      <w:pPr>
        <w:rPr>
          <w:sz w:val="19"/>
          <w:szCs w:val="19"/>
        </w:rPr>
      </w:pPr>
      <w:r w:rsidDel="00000000" w:rsidR="00000000" w:rsidRPr="00000000">
        <w:rPr>
          <w:rtl w:val="0"/>
        </w:rPr>
      </w:r>
    </w:p>
    <w:p w:rsidR="00000000" w:rsidDel="00000000" w:rsidP="00000000" w:rsidRDefault="00000000" w:rsidRPr="00000000" w14:paraId="0000026A">
      <w:pPr>
        <w:spacing w:before="83" w:lineRule="auto"/>
        <w:rPr>
          <w:sz w:val="19"/>
          <w:szCs w:val="19"/>
        </w:rPr>
      </w:pPr>
      <w:r w:rsidDel="00000000" w:rsidR="00000000" w:rsidRPr="00000000">
        <w:rPr>
          <w:rtl w:val="0"/>
        </w:rPr>
      </w:r>
    </w:p>
    <w:p w:rsidR="00000000" w:rsidDel="00000000" w:rsidP="00000000" w:rsidRDefault="00000000" w:rsidRPr="00000000" w14:paraId="0000026B">
      <w:pPr>
        <w:spacing w:before="1" w:lineRule="auto"/>
        <w:ind w:right="765"/>
        <w:jc w:val="right"/>
        <w:rPr>
          <w:sz w:val="17"/>
          <w:szCs w:val="17"/>
        </w:rPr>
      </w:pPr>
      <w:r w:rsidDel="00000000" w:rsidR="00000000" w:rsidRPr="00000000">
        <w:rPr>
          <w:rtl w:val="0"/>
        </w:rPr>
      </w:r>
    </w:p>
    <w:tbl>
      <w:tblPr>
        <w:tblStyle w:val="Table20"/>
        <w:tblW w:w="9634.999999999998" w:type="dxa"/>
        <w:jc w:val="left"/>
        <w:tblInd w:w="65.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26C">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26D">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6E">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26F">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70">
            <w:pPr>
              <w:spacing w:before="85" w:lineRule="auto"/>
              <w:ind w:left="117" w:firstLine="0"/>
              <w:rPr>
                <w:sz w:val="17"/>
                <w:szCs w:val="17"/>
              </w:rPr>
            </w:pPr>
            <w:r w:rsidDel="00000000" w:rsidR="00000000" w:rsidRPr="00000000">
              <w:rPr>
                <w:color w:val="1d283b"/>
                <w:sz w:val="17"/>
                <w:szCs w:val="17"/>
                <w:rtl w:val="0"/>
              </w:rPr>
              <w:t xml:space="preserve">SpecID</w:t>
            </w:r>
            <w:r w:rsidDel="00000000" w:rsidR="00000000" w:rsidRPr="00000000">
              <w:rPr>
                <w:rtl w:val="0"/>
              </w:rPr>
            </w:r>
          </w:p>
        </w:tc>
        <w:tc>
          <w:tcPr/>
          <w:p w:rsidR="00000000" w:rsidDel="00000000" w:rsidP="00000000" w:rsidRDefault="00000000" w:rsidRPr="00000000" w14:paraId="00000271">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72">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273">
            <w:pPr>
              <w:spacing w:before="85" w:lineRule="auto"/>
              <w:ind w:left="62" w:firstLine="0"/>
              <w:rPr>
                <w:sz w:val="17"/>
                <w:szCs w:val="17"/>
              </w:rPr>
            </w:pPr>
            <w:r w:rsidDel="00000000" w:rsidR="00000000" w:rsidRPr="00000000">
              <w:rPr>
                <w:color w:val="1d283b"/>
                <w:sz w:val="17"/>
                <w:szCs w:val="17"/>
                <w:rtl w:val="0"/>
              </w:rPr>
              <w:t xml:space="preserve">NUTnique specialization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74">
            <w:pPr>
              <w:spacing w:before="85" w:lineRule="auto"/>
              <w:ind w:left="117" w:firstLine="0"/>
              <w:rPr>
                <w:sz w:val="17"/>
                <w:szCs w:val="17"/>
              </w:rPr>
            </w:pPr>
            <w:r w:rsidDel="00000000" w:rsidR="00000000" w:rsidRPr="00000000">
              <w:rPr>
                <w:color w:val="1d283b"/>
                <w:sz w:val="17"/>
                <w:szCs w:val="17"/>
                <w:rtl w:val="0"/>
              </w:rPr>
              <w:t xml:space="preserve">SpecName</w:t>
            </w:r>
            <w:r w:rsidDel="00000000" w:rsidR="00000000" w:rsidRPr="00000000">
              <w:rPr>
                <w:rtl w:val="0"/>
              </w:rPr>
            </w:r>
          </w:p>
        </w:tc>
        <w:tc>
          <w:tcPr>
            <w:shd w:fill="f4f4f4" w:val="clear"/>
          </w:tcPr>
          <w:p w:rsidR="00000000" w:rsidDel="00000000" w:rsidP="00000000" w:rsidRDefault="00000000" w:rsidRPr="00000000" w14:paraId="00000275">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276">
            <w:pPr>
              <w:spacing w:before="85" w:lineRule="auto"/>
              <w:ind w:left="119" w:firstLine="0"/>
              <w:rPr>
                <w:sz w:val="17"/>
                <w:szCs w:val="17"/>
              </w:rPr>
            </w:pPr>
            <w:r w:rsidDel="00000000" w:rsidR="00000000" w:rsidRPr="00000000">
              <w:rPr>
                <w:color w:val="1d283b"/>
                <w:sz w:val="17"/>
                <w:szCs w:val="17"/>
                <w:rtl w:val="0"/>
              </w:rPr>
              <w:t xml:space="preserve">NOT NULL, UNIQUE</w:t>
            </w:r>
            <w:r w:rsidDel="00000000" w:rsidR="00000000" w:rsidRPr="00000000">
              <w:rPr>
                <w:rtl w:val="0"/>
              </w:rPr>
            </w:r>
          </w:p>
        </w:tc>
        <w:tc>
          <w:tcPr>
            <w:shd w:fill="f4f4f4" w:val="clear"/>
          </w:tcPr>
          <w:p w:rsidR="00000000" w:rsidDel="00000000" w:rsidP="00000000" w:rsidRDefault="00000000" w:rsidRPr="00000000" w14:paraId="00000277">
            <w:pPr>
              <w:spacing w:before="85" w:lineRule="auto"/>
              <w:ind w:right="-72"/>
              <w:jc w:val="right"/>
              <w:rPr>
                <w:sz w:val="17"/>
                <w:szCs w:val="17"/>
              </w:rPr>
            </w:pPr>
            <w:r w:rsidDel="00000000" w:rsidR="00000000" w:rsidRPr="00000000">
              <w:rPr>
                <w:color w:val="1d283b"/>
                <w:sz w:val="17"/>
                <w:szCs w:val="17"/>
                <w:rtl w:val="0"/>
              </w:rPr>
              <w:t xml:space="preserve">Specialization area name (e.g., Engine, Electr</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78">
            <w:pPr>
              <w:spacing w:before="85" w:lineRule="auto"/>
              <w:ind w:left="117" w:firstLine="0"/>
              <w:rPr>
                <w:sz w:val="17"/>
                <w:szCs w:val="17"/>
              </w:rPr>
            </w:pPr>
            <w:r w:rsidDel="00000000" w:rsidR="00000000" w:rsidRPr="00000000">
              <w:rPr>
                <w:color w:val="1d283b"/>
                <w:sz w:val="17"/>
                <w:szCs w:val="17"/>
                <w:rtl w:val="0"/>
              </w:rPr>
              <w:t xml:space="preserve">Description</w:t>
            </w:r>
            <w:r w:rsidDel="00000000" w:rsidR="00000000" w:rsidRPr="00000000">
              <w:rPr>
                <w:rtl w:val="0"/>
              </w:rPr>
            </w:r>
          </w:p>
        </w:tc>
        <w:tc>
          <w:tcPr/>
          <w:p w:rsidR="00000000" w:rsidDel="00000000" w:rsidP="00000000" w:rsidRDefault="00000000" w:rsidRPr="00000000" w14:paraId="00000279">
            <w:pPr>
              <w:spacing w:before="85" w:lineRule="auto"/>
              <w:ind w:left="118" w:firstLine="0"/>
              <w:rPr>
                <w:sz w:val="17"/>
                <w:szCs w:val="17"/>
              </w:rPr>
            </w:pPr>
            <w:r w:rsidDel="00000000" w:rsidR="00000000" w:rsidRPr="00000000">
              <w:rPr>
                <w:color w:val="1d283b"/>
                <w:sz w:val="17"/>
                <w:szCs w:val="17"/>
                <w:rtl w:val="0"/>
              </w:rPr>
              <w:t xml:space="preserve">TEXT</w:t>
            </w:r>
            <w:r w:rsidDel="00000000" w:rsidR="00000000" w:rsidRPr="00000000">
              <w:rPr>
                <w:rtl w:val="0"/>
              </w:rPr>
            </w:r>
          </w:p>
        </w:tc>
        <w:tc>
          <w:tcPr/>
          <w:p w:rsidR="00000000" w:rsidDel="00000000" w:rsidP="00000000" w:rsidRDefault="00000000" w:rsidRPr="00000000" w14:paraId="0000027A">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p w:rsidR="00000000" w:rsidDel="00000000" w:rsidP="00000000" w:rsidRDefault="00000000" w:rsidRPr="00000000" w14:paraId="0000027B">
            <w:pPr>
              <w:spacing w:before="85" w:lineRule="auto"/>
              <w:ind w:right="-58"/>
              <w:jc w:val="right"/>
              <w:rPr>
                <w:sz w:val="17"/>
                <w:szCs w:val="17"/>
              </w:rPr>
            </w:pPr>
            <w:r w:rsidDel="00000000" w:rsidR="00000000" w:rsidRPr="00000000">
              <w:rPr>
                <w:color w:val="1d283b"/>
                <w:sz w:val="17"/>
                <w:szCs w:val="17"/>
                <w:rtl w:val="0"/>
              </w:rPr>
              <w:t xml:space="preserve">Optional description of the specialization area</w:t>
            </w:r>
            <w:r w:rsidDel="00000000" w:rsidR="00000000" w:rsidRPr="00000000">
              <w:rPr>
                <w:rtl w:val="0"/>
              </w:rPr>
            </w:r>
          </w:p>
        </w:tc>
      </w:tr>
    </w:tbl>
    <w:p w:rsidR="00000000" w:rsidDel="00000000" w:rsidP="00000000" w:rsidRDefault="00000000" w:rsidRPr="00000000" w14:paraId="0000027C">
      <w:pPr>
        <w:spacing w:before="1" w:lineRule="auto"/>
        <w:ind w:right="765"/>
        <w:jc w:val="left"/>
        <w:rPr>
          <w:sz w:val="17"/>
          <w:szCs w:val="17"/>
        </w:rPr>
        <w:sectPr>
          <w:type w:val="continuous"/>
          <w:pgSz w:h="16840" w:w="11910" w:orient="portrait"/>
          <w:pgMar w:bottom="0" w:top="1320" w:left="992" w:right="0" w:header="0" w:footer="165"/>
        </w:sectPr>
      </w:pPr>
      <w:r w:rsidDel="00000000" w:rsidR="00000000" w:rsidRPr="00000000">
        <w:rPr>
          <w:rtl w:val="0"/>
        </w:rPr>
      </w:r>
    </w:p>
    <w:p w:rsidR="00000000" w:rsidDel="00000000" w:rsidP="00000000" w:rsidRDefault="00000000" w:rsidRPr="00000000" w14:paraId="0000027D">
      <w:pPr>
        <w:spacing w:before="2" w:lineRule="auto"/>
        <w:rPr>
          <w:sz w:val="20"/>
          <w:szCs w:val="20"/>
        </w:rPr>
      </w:pPr>
      <w:r w:rsidDel="00000000" w:rsidR="00000000" w:rsidRPr="00000000">
        <w:rPr>
          <w:rtl w:val="0"/>
        </w:rPr>
      </w:r>
    </w:p>
    <w:p w:rsidR="00000000" w:rsidDel="00000000" w:rsidP="00000000" w:rsidRDefault="00000000" w:rsidRPr="00000000" w14:paraId="0000027E">
      <w:pPr>
        <w:pStyle w:val="Heading2"/>
        <w:numPr>
          <w:ilvl w:val="1"/>
          <w:numId w:val="4"/>
        </w:numPr>
        <w:tabs>
          <w:tab w:val="left" w:leader="none" w:pos="594"/>
        </w:tabs>
        <w:rPr>
          <w:b w:val="1"/>
          <w:bCs w:val="1"/>
          <w:color w:val="1d283b"/>
          <w:sz w:val="20"/>
          <w:szCs w:val="20"/>
        </w:rPr>
      </w:pPr>
      <w:r w:rsidDel="00000000" w:rsidR="00000000" w:rsidRPr="00000000">
        <w:rPr>
          <w:color w:val="1d283b"/>
          <w:rtl w:val="0"/>
        </w:rPr>
        <w:t xml:space="preserve">SERVICE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24" name=""/>
                <a:graphic>
                  <a:graphicData uri="http://schemas.microsoft.com/office/word/2010/wordprocessingShape">
                    <wps:wsp>
                      <wps:cNvSpPr/>
                      <wps:cNvPr id="42" name="Shape 42"/>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7F">
      <w:pPr>
        <w:spacing w:before="65" w:line="319" w:lineRule="auto"/>
        <w:ind w:left="261" w:right="1251" w:firstLine="0"/>
        <w:jc w:val="both"/>
        <w:rPr>
          <w:sz w:val="19"/>
          <w:szCs w:val="19"/>
        </w:rPr>
      </w:pPr>
      <w:r w:rsidDel="00000000" w:rsidR="00000000" w:rsidRPr="00000000">
        <w:rPr>
          <w:color w:val="1d283b"/>
          <w:sz w:val="19"/>
          <w:szCs w:val="19"/>
          <w:rtl w:val="0"/>
        </w:rPr>
        <w:t xml:space="preserve">SERVICE is the operational hub of the schema, logging every service event. It contains two foreign keys (VehicleID, MechanicID) plus a derived aggregate column (TotalCost) that is maintained by a trigger. We also added a nullable ApptID FK to link a service back to its originating appointment for end-to-end traceability.</w:t>
      </w:r>
      <w:r w:rsidDel="00000000" w:rsidR="00000000" w:rsidRPr="00000000">
        <w:rPr>
          <w:rtl w:val="0"/>
        </w:rPr>
      </w:r>
    </w:p>
    <w:p w:rsidR="00000000" w:rsidDel="00000000" w:rsidP="00000000" w:rsidRDefault="00000000" w:rsidRPr="00000000" w14:paraId="00000280">
      <w:pPr>
        <w:spacing w:before="6" w:lineRule="auto"/>
        <w:rPr>
          <w:sz w:val="5"/>
          <w:szCs w:val="5"/>
        </w:rPr>
      </w:pPr>
      <w:r w:rsidDel="00000000" w:rsidR="00000000" w:rsidRPr="00000000">
        <w:rPr>
          <w:rtl w:val="0"/>
        </w:rPr>
      </w:r>
    </w:p>
    <w:tbl>
      <w:tblPr>
        <w:tblStyle w:val="Table21"/>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281">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282">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283">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284">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285">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286">
            <w:pPr>
              <w:tabs>
                <w:tab w:val="left" w:leader="none" w:pos="1654"/>
              </w:tabs>
              <w:spacing w:before="105" w:lineRule="auto"/>
              <w:ind w:left="118" w:firstLine="0"/>
              <w:jc w:val="both"/>
              <w:rPr>
                <w:sz w:val="17"/>
                <w:szCs w:val="17"/>
              </w:rPr>
            </w:pPr>
            <w:r w:rsidDel="00000000" w:rsidR="00000000" w:rsidRPr="00000000">
              <w:rPr>
                <w:color w:val="465469"/>
                <w:sz w:val="17"/>
                <w:szCs w:val="17"/>
                <w:rtl w:val="0"/>
              </w:rPr>
              <w:t xml:space="preserve">ServiceID,</w:t>
              <w:tab/>
              <w:t xml:space="preserve">VehicleID,</w:t>
            </w:r>
            <w:r w:rsidDel="00000000" w:rsidR="00000000" w:rsidRPr="00000000">
              <w:rPr>
                <w:rtl w:val="0"/>
              </w:rPr>
            </w:r>
          </w:p>
          <w:p w:rsidR="00000000" w:rsidDel="00000000" w:rsidP="00000000" w:rsidRDefault="00000000" w:rsidRPr="00000000" w14:paraId="00000287">
            <w:pPr>
              <w:tabs>
                <w:tab w:val="left" w:leader="none" w:pos="1654"/>
              </w:tabs>
              <w:spacing w:before="65" w:line="319" w:lineRule="auto"/>
              <w:ind w:left="118" w:right="109" w:firstLine="0"/>
              <w:jc w:val="both"/>
              <w:rPr>
                <w:sz w:val="17"/>
                <w:szCs w:val="17"/>
              </w:rPr>
            </w:pPr>
            <w:r w:rsidDel="00000000" w:rsidR="00000000" w:rsidRPr="00000000">
              <w:rPr>
                <w:color w:val="465469"/>
                <w:sz w:val="17"/>
                <w:szCs w:val="17"/>
                <w:rtl w:val="0"/>
              </w:rPr>
              <w:t xml:space="preserve">ServiceDate,</w:t>
              <w:tab/>
              <w:t xml:space="preserve">TotalCost, MechanicID are all atomic. No repeating groups.</w:t>
            </w:r>
            <w:r w:rsidDel="00000000" w:rsidR="00000000" w:rsidRPr="00000000">
              <w:rPr>
                <w:rtl w:val="0"/>
              </w:rPr>
            </w:r>
          </w:p>
        </w:tc>
        <w:tc>
          <w:tcPr/>
          <w:p w:rsidR="00000000" w:rsidDel="00000000" w:rsidP="00000000" w:rsidRDefault="00000000" w:rsidRPr="00000000" w14:paraId="00000288">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289">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1490" w:hRule="atLeast"/>
          <w:tblHeader w:val="0"/>
        </w:trPr>
        <w:tc>
          <w:tcPr>
            <w:shd w:fill="f4f4f4" w:val="clear"/>
          </w:tcPr>
          <w:p w:rsidR="00000000" w:rsidDel="00000000" w:rsidP="00000000" w:rsidRDefault="00000000" w:rsidRPr="00000000" w14:paraId="0000028A">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28B">
            <w:pPr>
              <w:tabs>
                <w:tab w:val="left" w:leader="none" w:pos="1654"/>
              </w:tabs>
              <w:spacing w:before="105" w:line="319" w:lineRule="auto"/>
              <w:ind w:left="118" w:right="109" w:firstLine="0"/>
              <w:jc w:val="both"/>
              <w:rPr>
                <w:sz w:val="17"/>
                <w:szCs w:val="17"/>
              </w:rPr>
            </w:pPr>
            <w:r w:rsidDel="00000000" w:rsidR="00000000" w:rsidRPr="00000000">
              <w:rPr>
                <w:color w:val="465469"/>
                <w:sz w:val="17"/>
                <w:szCs w:val="17"/>
                <w:rtl w:val="0"/>
              </w:rPr>
              <w:t xml:space="preserve">Single-column PK (ServiceID). Every attribute — VehicleID, ServiceDate,</w:t>
              <w:tab/>
              <w:t xml:space="preserve">TotalCost, MechanicID — describes the service event as a whole.</w:t>
            </w:r>
            <w:r w:rsidDel="00000000" w:rsidR="00000000" w:rsidRPr="00000000">
              <w:rPr>
                <w:rtl w:val="0"/>
              </w:rPr>
            </w:r>
          </w:p>
        </w:tc>
        <w:tc>
          <w:tcPr>
            <w:shd w:fill="f4f4f4" w:val="clear"/>
          </w:tcPr>
          <w:p w:rsidR="00000000" w:rsidDel="00000000" w:rsidP="00000000" w:rsidRDefault="00000000" w:rsidRPr="00000000" w14:paraId="0000028C">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28D">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2789" w:hRule="atLeast"/>
          <w:tblHeader w:val="0"/>
        </w:trPr>
        <w:tc>
          <w:tcPr/>
          <w:p w:rsidR="00000000" w:rsidDel="00000000" w:rsidP="00000000" w:rsidRDefault="00000000" w:rsidRPr="00000000" w14:paraId="0000028E">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28F">
            <w:pPr>
              <w:tabs>
                <w:tab w:val="left" w:leader="none" w:pos="2070"/>
              </w:tabs>
              <w:spacing w:before="105" w:line="319" w:lineRule="auto"/>
              <w:ind w:left="118" w:right="109" w:firstLine="0"/>
              <w:jc w:val="both"/>
              <w:rPr>
                <w:sz w:val="17"/>
                <w:szCs w:val="17"/>
              </w:rPr>
            </w:pPr>
            <w:r w:rsidDel="00000000" w:rsidR="00000000" w:rsidRPr="00000000">
              <w:rPr>
                <w:color w:val="465469"/>
                <w:sz w:val="17"/>
                <w:szCs w:val="17"/>
                <w:rtl w:val="0"/>
              </w:rPr>
              <w:t xml:space="preserve">TotalCost is computed from SERVICE_PARTS</w:t>
              <w:tab/>
              <w:t xml:space="preserve">rows</w:t>
            </w:r>
            <w:r w:rsidDel="00000000" w:rsidR="00000000" w:rsidRPr="00000000">
              <w:rPr>
                <w:rtl w:val="0"/>
              </w:rPr>
            </w:r>
          </w:p>
          <w:p w:rsidR="00000000" w:rsidDel="00000000" w:rsidP="00000000" w:rsidRDefault="00000000" w:rsidRPr="00000000" w14:paraId="00000290">
            <w:pPr>
              <w:tabs>
                <w:tab w:val="left" w:leader="none" w:pos="2335"/>
              </w:tabs>
              <w:spacing w:line="319" w:lineRule="auto"/>
              <w:ind w:left="118" w:right="109" w:firstLine="0"/>
              <w:jc w:val="both"/>
              <w:rPr>
                <w:sz w:val="17"/>
                <w:szCs w:val="17"/>
              </w:rPr>
            </w:pPr>
            <w:r w:rsidDel="00000000" w:rsidR="00000000" w:rsidRPr="00000000">
              <w:rPr>
                <w:color w:val="465469"/>
                <w:sz w:val="17"/>
                <w:szCs w:val="17"/>
                <w:rtl w:val="0"/>
              </w:rPr>
              <w:t xml:space="preserve">(trigger-maintained).</w:t>
              <w:tab/>
              <w:t xml:space="preserve">It depends on ServiceID, not on any other non-key column. No transitive dependency exists because TotalCost is a derived aggregate of child rows, not of another attribute of SERVICE itself.</w:t>
            </w:r>
            <w:r w:rsidDel="00000000" w:rsidR="00000000" w:rsidRPr="00000000">
              <w:rPr>
                <w:rtl w:val="0"/>
              </w:rPr>
            </w:r>
          </w:p>
        </w:tc>
        <w:tc>
          <w:tcPr/>
          <w:p w:rsidR="00000000" w:rsidDel="00000000" w:rsidP="00000000" w:rsidRDefault="00000000" w:rsidRPr="00000000" w14:paraId="00000291">
            <w:pPr>
              <w:spacing w:before="105" w:line="319" w:lineRule="auto"/>
              <w:ind w:left="118" w:firstLine="0"/>
              <w:rPr>
                <w:sz w:val="17"/>
                <w:szCs w:val="17"/>
              </w:rPr>
            </w:pPr>
            <w:r w:rsidDel="00000000" w:rsidR="00000000" w:rsidRPr="00000000">
              <w:rPr>
                <w:color w:val="465469"/>
                <w:sz w:val="17"/>
                <w:szCs w:val="17"/>
                <w:rtl w:val="0"/>
              </w:rPr>
              <w:t xml:space="preserve">No change required. TotalCost is documented as trigger-maintained.</w:t>
            </w:r>
            <w:r w:rsidDel="00000000" w:rsidR="00000000" w:rsidRPr="00000000">
              <w:rPr>
                <w:rtl w:val="0"/>
              </w:rPr>
            </w:r>
          </w:p>
        </w:tc>
        <w:tc>
          <w:tcPr/>
          <w:p w:rsidR="00000000" w:rsidDel="00000000" w:rsidP="00000000" w:rsidRDefault="00000000" w:rsidRPr="00000000" w14:paraId="00000292">
            <w:pPr>
              <w:spacing w:before="105" w:lineRule="auto"/>
              <w:ind w:left="118" w:firstLine="0"/>
              <w:rPr>
                <w:sz w:val="17"/>
                <w:szCs w:val="17"/>
              </w:rPr>
            </w:pPr>
            <w:r w:rsidDel="00000000" w:rsidR="00000000" w:rsidRPr="00000000">
              <w:rPr>
                <w:color w:val="465469"/>
                <w:sz w:val="17"/>
                <w:szCs w:val="17"/>
                <w:rtl w:val="0"/>
              </w:rPr>
              <w:t xml:space="preserve">Satisfies 3NF.</w:t>
            </w:r>
            <w:r w:rsidDel="00000000" w:rsidR="00000000" w:rsidRPr="00000000">
              <w:rPr>
                <w:rtl w:val="0"/>
              </w:rPr>
            </w:r>
          </w:p>
        </w:tc>
      </w:tr>
    </w:tbl>
    <w:p w:rsidR="00000000" w:rsidDel="00000000" w:rsidP="00000000" w:rsidRDefault="00000000" w:rsidRPr="00000000" w14:paraId="00000293">
      <w:pPr>
        <w:spacing w:before="2" w:lineRule="auto"/>
        <w:rPr>
          <w:sz w:val="6"/>
          <w:szCs w:val="6"/>
        </w:rPr>
      </w:pPr>
      <w:r w:rsidDel="00000000" w:rsidR="00000000" w:rsidRPr="00000000">
        <w:rPr>
          <w:rtl w:val="0"/>
        </w:rPr>
      </w:r>
    </w:p>
    <w:tbl>
      <w:tblPr>
        <w:tblStyle w:val="Table22"/>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294">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295">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96">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297">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98">
            <w:pPr>
              <w:spacing w:before="85" w:lineRule="auto"/>
              <w:ind w:left="117" w:firstLine="0"/>
              <w:rPr>
                <w:sz w:val="17"/>
                <w:szCs w:val="17"/>
              </w:rPr>
            </w:pPr>
            <w:r w:rsidDel="00000000" w:rsidR="00000000" w:rsidRPr="00000000">
              <w:rPr>
                <w:color w:val="1d283b"/>
                <w:sz w:val="17"/>
                <w:szCs w:val="17"/>
                <w:rtl w:val="0"/>
              </w:rPr>
              <w:t xml:space="preserve">ServiceID</w:t>
            </w:r>
            <w:r w:rsidDel="00000000" w:rsidR="00000000" w:rsidRPr="00000000">
              <w:rPr>
                <w:rtl w:val="0"/>
              </w:rPr>
            </w:r>
          </w:p>
        </w:tc>
        <w:tc>
          <w:tcPr/>
          <w:p w:rsidR="00000000" w:rsidDel="00000000" w:rsidP="00000000" w:rsidRDefault="00000000" w:rsidRPr="00000000" w14:paraId="00000299">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9A">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29B">
            <w:pPr>
              <w:spacing w:before="85" w:lineRule="auto"/>
              <w:ind w:left="62" w:firstLine="0"/>
              <w:rPr>
                <w:sz w:val="17"/>
                <w:szCs w:val="17"/>
              </w:rPr>
            </w:pPr>
            <w:r w:rsidDel="00000000" w:rsidR="00000000" w:rsidRPr="00000000">
              <w:rPr>
                <w:color w:val="1d283b"/>
                <w:sz w:val="17"/>
                <w:szCs w:val="17"/>
                <w:rtl w:val="0"/>
              </w:rPr>
              <w:t xml:space="preserve">NUTnique service record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9C">
            <w:pPr>
              <w:spacing w:before="85" w:lineRule="auto"/>
              <w:ind w:left="117" w:firstLine="0"/>
              <w:rPr>
                <w:sz w:val="17"/>
                <w:szCs w:val="17"/>
              </w:rPr>
            </w:pPr>
            <w:r w:rsidDel="00000000" w:rsidR="00000000" w:rsidRPr="00000000">
              <w:rPr>
                <w:color w:val="1d283b"/>
                <w:sz w:val="17"/>
                <w:szCs w:val="17"/>
                <w:rtl w:val="0"/>
              </w:rPr>
              <w:t xml:space="preserve">VehicleID</w:t>
            </w:r>
            <w:r w:rsidDel="00000000" w:rsidR="00000000" w:rsidRPr="00000000">
              <w:rPr>
                <w:rtl w:val="0"/>
              </w:rPr>
            </w:r>
          </w:p>
        </w:tc>
        <w:tc>
          <w:tcPr>
            <w:shd w:fill="f4f4f4" w:val="clear"/>
          </w:tcPr>
          <w:p w:rsidR="00000000" w:rsidDel="00000000" w:rsidP="00000000" w:rsidRDefault="00000000" w:rsidRPr="00000000" w14:paraId="0000029D">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29E">
            <w:pPr>
              <w:spacing w:before="85" w:lineRule="auto"/>
              <w:ind w:left="119" w:firstLine="0"/>
              <w:rPr>
                <w:sz w:val="17"/>
                <w:szCs w:val="17"/>
              </w:rPr>
            </w:pPr>
            <w:r w:rsidDel="00000000" w:rsidR="00000000" w:rsidRPr="00000000">
              <w:rPr>
                <w:color w:val="1d283b"/>
                <w:sz w:val="17"/>
                <w:szCs w:val="17"/>
                <w:rtl w:val="0"/>
              </w:rPr>
              <w:t xml:space="preserve">FK -&gt; VEHICLE(VehicleID), NOT</w:t>
            </w:r>
            <w:r w:rsidDel="00000000" w:rsidR="00000000" w:rsidRPr="00000000">
              <w:rPr>
                <w:rtl w:val="0"/>
              </w:rPr>
            </w:r>
          </w:p>
        </w:tc>
        <w:tc>
          <w:tcPr>
            <w:shd w:fill="f4f4f4" w:val="clear"/>
          </w:tcPr>
          <w:p w:rsidR="00000000" w:rsidDel="00000000" w:rsidP="00000000" w:rsidRDefault="00000000" w:rsidRPr="00000000" w14:paraId="0000029F">
            <w:pPr>
              <w:spacing w:before="85" w:lineRule="auto"/>
              <w:ind w:left="-9" w:firstLine="0"/>
              <w:rPr>
                <w:sz w:val="17"/>
                <w:szCs w:val="17"/>
              </w:rPr>
            </w:pPr>
            <w:r w:rsidDel="00000000" w:rsidR="00000000" w:rsidRPr="00000000">
              <w:rPr>
                <w:color w:val="1d283b"/>
                <w:sz w:val="17"/>
                <w:szCs w:val="17"/>
                <w:rtl w:val="0"/>
              </w:rPr>
              <w:t xml:space="preserve">NURLeLferences the serviced vehicle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A0">
            <w:pPr>
              <w:spacing w:before="85" w:lineRule="auto"/>
              <w:ind w:left="117" w:firstLine="0"/>
              <w:rPr>
                <w:sz w:val="17"/>
                <w:szCs w:val="17"/>
              </w:rPr>
            </w:pPr>
            <w:r w:rsidDel="00000000" w:rsidR="00000000" w:rsidRPr="00000000">
              <w:rPr>
                <w:color w:val="1d283b"/>
                <w:sz w:val="17"/>
                <w:szCs w:val="17"/>
                <w:rtl w:val="0"/>
              </w:rPr>
              <w:t xml:space="preserve">ServiceDate</w:t>
            </w:r>
            <w:r w:rsidDel="00000000" w:rsidR="00000000" w:rsidRPr="00000000">
              <w:rPr>
                <w:rtl w:val="0"/>
              </w:rPr>
            </w:r>
          </w:p>
        </w:tc>
        <w:tc>
          <w:tcPr/>
          <w:p w:rsidR="00000000" w:rsidDel="00000000" w:rsidP="00000000" w:rsidRDefault="00000000" w:rsidRPr="00000000" w14:paraId="000002A1">
            <w:pPr>
              <w:spacing w:before="85" w:lineRule="auto"/>
              <w:ind w:left="118" w:firstLine="0"/>
              <w:rPr>
                <w:sz w:val="17"/>
                <w:szCs w:val="17"/>
              </w:rPr>
            </w:pPr>
            <w:r w:rsidDel="00000000" w:rsidR="00000000" w:rsidRPr="00000000">
              <w:rPr>
                <w:color w:val="1d283b"/>
                <w:sz w:val="17"/>
                <w:szCs w:val="17"/>
                <w:rtl w:val="0"/>
              </w:rPr>
              <w:t xml:space="preserve">DATE</w:t>
            </w:r>
            <w:r w:rsidDel="00000000" w:rsidR="00000000" w:rsidRPr="00000000">
              <w:rPr>
                <w:rtl w:val="0"/>
              </w:rPr>
            </w:r>
          </w:p>
        </w:tc>
        <w:tc>
          <w:tcPr/>
          <w:p w:rsidR="00000000" w:rsidDel="00000000" w:rsidP="00000000" w:rsidRDefault="00000000" w:rsidRPr="00000000" w14:paraId="000002A2">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p w:rsidR="00000000" w:rsidDel="00000000" w:rsidP="00000000" w:rsidRDefault="00000000" w:rsidRPr="00000000" w14:paraId="000002A3">
            <w:pPr>
              <w:spacing w:before="85" w:lineRule="auto"/>
              <w:ind w:left="119" w:firstLine="0"/>
              <w:rPr>
                <w:sz w:val="17"/>
                <w:szCs w:val="17"/>
              </w:rPr>
            </w:pPr>
            <w:r w:rsidDel="00000000" w:rsidR="00000000" w:rsidRPr="00000000">
              <w:rPr>
                <w:color w:val="1d283b"/>
                <w:sz w:val="17"/>
                <w:szCs w:val="17"/>
                <w:rtl w:val="0"/>
              </w:rPr>
              <w:t xml:space="preserve">Date the service was performed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A4">
            <w:pPr>
              <w:spacing w:before="85" w:lineRule="auto"/>
              <w:ind w:left="117" w:firstLine="0"/>
              <w:rPr>
                <w:sz w:val="17"/>
                <w:szCs w:val="17"/>
              </w:rPr>
            </w:pPr>
            <w:r w:rsidDel="00000000" w:rsidR="00000000" w:rsidRPr="00000000">
              <w:rPr>
                <w:color w:val="1d283b"/>
                <w:sz w:val="17"/>
                <w:szCs w:val="17"/>
                <w:rtl w:val="0"/>
              </w:rPr>
              <w:t xml:space="preserve">TotalCost</w:t>
            </w:r>
            <w:r w:rsidDel="00000000" w:rsidR="00000000" w:rsidRPr="00000000">
              <w:rPr>
                <w:rtl w:val="0"/>
              </w:rPr>
            </w:r>
          </w:p>
        </w:tc>
        <w:tc>
          <w:tcPr>
            <w:shd w:fill="f4f4f4" w:val="clear"/>
          </w:tcPr>
          <w:p w:rsidR="00000000" w:rsidDel="00000000" w:rsidP="00000000" w:rsidRDefault="00000000" w:rsidRPr="00000000" w14:paraId="000002A5">
            <w:pPr>
              <w:spacing w:before="85" w:lineRule="auto"/>
              <w:ind w:left="118" w:firstLine="0"/>
              <w:rPr>
                <w:sz w:val="17"/>
                <w:szCs w:val="17"/>
              </w:rPr>
            </w:pPr>
            <w:r w:rsidDel="00000000" w:rsidR="00000000" w:rsidRPr="00000000">
              <w:rPr>
                <w:color w:val="1d283b"/>
                <w:sz w:val="17"/>
                <w:szCs w:val="17"/>
                <w:rtl w:val="0"/>
              </w:rPr>
              <w:t xml:space="preserve">DECIMAL(10,2)</w:t>
            </w:r>
            <w:r w:rsidDel="00000000" w:rsidR="00000000" w:rsidRPr="00000000">
              <w:rPr>
                <w:rtl w:val="0"/>
              </w:rPr>
            </w:r>
          </w:p>
        </w:tc>
        <w:tc>
          <w:tcPr>
            <w:shd w:fill="f4f4f4" w:val="clear"/>
          </w:tcPr>
          <w:p w:rsidR="00000000" w:rsidDel="00000000" w:rsidP="00000000" w:rsidRDefault="00000000" w:rsidRPr="00000000" w14:paraId="000002A6">
            <w:pPr>
              <w:spacing w:before="85" w:lineRule="auto"/>
              <w:ind w:left="119" w:firstLine="0"/>
              <w:rPr>
                <w:sz w:val="17"/>
                <w:szCs w:val="17"/>
              </w:rPr>
            </w:pPr>
            <w:r w:rsidDel="00000000" w:rsidR="00000000" w:rsidRPr="00000000">
              <w:rPr>
                <w:color w:val="1d283b"/>
                <w:sz w:val="17"/>
                <w:szCs w:val="17"/>
                <w:rtl w:val="0"/>
              </w:rPr>
              <w:t xml:space="preserve">NOT NULL, DEFAULT 0.00</w:t>
            </w:r>
            <w:r w:rsidDel="00000000" w:rsidR="00000000" w:rsidRPr="00000000">
              <w:rPr>
                <w:rtl w:val="0"/>
              </w:rPr>
            </w:r>
          </w:p>
        </w:tc>
        <w:tc>
          <w:tcPr>
            <w:shd w:fill="f4f4f4" w:val="clear"/>
          </w:tcPr>
          <w:p w:rsidR="00000000" w:rsidDel="00000000" w:rsidP="00000000" w:rsidRDefault="00000000" w:rsidRPr="00000000" w14:paraId="000002A7">
            <w:pPr>
              <w:spacing w:before="85" w:lineRule="auto"/>
              <w:ind w:left="119" w:firstLine="0"/>
              <w:rPr>
                <w:sz w:val="17"/>
                <w:szCs w:val="17"/>
              </w:rPr>
            </w:pPr>
            <w:r w:rsidDel="00000000" w:rsidR="00000000" w:rsidRPr="00000000">
              <w:rPr>
                <w:color w:val="1d283b"/>
                <w:sz w:val="17"/>
                <w:szCs w:val="17"/>
                <w:rtl w:val="0"/>
              </w:rPr>
              <w:t xml:space="preserve">Trigger-maintained cost (sum of parts)</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A8">
            <w:pPr>
              <w:spacing w:before="85" w:lineRule="auto"/>
              <w:ind w:left="117" w:firstLine="0"/>
              <w:rPr>
                <w:sz w:val="17"/>
                <w:szCs w:val="17"/>
              </w:rPr>
            </w:pPr>
            <w:r w:rsidDel="00000000" w:rsidR="00000000" w:rsidRPr="00000000">
              <w:rPr>
                <w:color w:val="1d283b"/>
                <w:sz w:val="17"/>
                <w:szCs w:val="17"/>
                <w:rtl w:val="0"/>
              </w:rPr>
              <w:t xml:space="preserve">MechanicID</w:t>
            </w:r>
            <w:r w:rsidDel="00000000" w:rsidR="00000000" w:rsidRPr="00000000">
              <w:rPr>
                <w:rtl w:val="0"/>
              </w:rPr>
            </w:r>
          </w:p>
        </w:tc>
        <w:tc>
          <w:tcPr/>
          <w:p w:rsidR="00000000" w:rsidDel="00000000" w:rsidP="00000000" w:rsidRDefault="00000000" w:rsidRPr="00000000" w14:paraId="000002A9">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AA">
            <w:pPr>
              <w:spacing w:before="85" w:lineRule="auto"/>
              <w:ind w:left="119" w:right="-72" w:firstLine="0"/>
              <w:rPr>
                <w:sz w:val="17"/>
                <w:szCs w:val="17"/>
              </w:rPr>
            </w:pPr>
            <w:r w:rsidDel="00000000" w:rsidR="00000000" w:rsidRPr="00000000">
              <w:rPr>
                <w:color w:val="1d283b"/>
                <w:sz w:val="17"/>
                <w:szCs w:val="17"/>
                <w:rtl w:val="0"/>
              </w:rPr>
              <w:t xml:space="preserve">FK -&gt; MECHANIC(MechanicID), N</w:t>
            </w:r>
            <w:r w:rsidDel="00000000" w:rsidR="00000000" w:rsidRPr="00000000">
              <w:rPr>
                <w:rtl w:val="0"/>
              </w:rPr>
            </w:r>
          </w:p>
        </w:tc>
        <w:tc>
          <w:tcPr/>
          <w:p w:rsidR="00000000" w:rsidDel="00000000" w:rsidP="00000000" w:rsidRDefault="00000000" w:rsidRPr="00000000" w14:paraId="000002AB">
            <w:pPr>
              <w:spacing w:before="85" w:lineRule="auto"/>
              <w:ind w:left="57" w:firstLine="0"/>
              <w:rPr>
                <w:sz w:val="17"/>
                <w:szCs w:val="17"/>
              </w:rPr>
            </w:pPr>
            <w:r w:rsidDel="00000000" w:rsidR="00000000" w:rsidRPr="00000000">
              <w:rPr>
                <w:color w:val="1d283b"/>
                <w:sz w:val="17"/>
                <w:szCs w:val="17"/>
                <w:rtl w:val="0"/>
              </w:rPr>
              <w:t xml:space="preserve">ORTefNeUreLnLces the assigned mechanic</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AC">
            <w:pPr>
              <w:spacing w:before="85" w:lineRule="auto"/>
              <w:ind w:left="117" w:firstLine="0"/>
              <w:rPr>
                <w:sz w:val="17"/>
                <w:szCs w:val="17"/>
              </w:rPr>
            </w:pPr>
            <w:r w:rsidDel="00000000" w:rsidR="00000000" w:rsidRPr="00000000">
              <w:rPr>
                <w:color w:val="1d283b"/>
                <w:sz w:val="17"/>
                <w:szCs w:val="17"/>
                <w:rtl w:val="0"/>
              </w:rPr>
              <w:t xml:space="preserve">ApptID</w:t>
            </w:r>
            <w:r w:rsidDel="00000000" w:rsidR="00000000" w:rsidRPr="00000000">
              <w:rPr>
                <w:rtl w:val="0"/>
              </w:rPr>
            </w:r>
          </w:p>
        </w:tc>
        <w:tc>
          <w:tcPr>
            <w:shd w:fill="f4f4f4" w:val="clear"/>
          </w:tcPr>
          <w:p w:rsidR="00000000" w:rsidDel="00000000" w:rsidP="00000000" w:rsidRDefault="00000000" w:rsidRPr="00000000" w14:paraId="000002AD">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2AE">
            <w:pPr>
              <w:spacing w:before="85" w:lineRule="auto"/>
              <w:ind w:left="119" w:right="-144" w:firstLine="0"/>
              <w:rPr>
                <w:sz w:val="17"/>
                <w:szCs w:val="17"/>
              </w:rPr>
            </w:pPr>
            <w:r w:rsidDel="00000000" w:rsidR="00000000" w:rsidRPr="00000000">
              <w:rPr>
                <w:color w:val="1d283b"/>
                <w:sz w:val="17"/>
                <w:szCs w:val="17"/>
                <w:rtl w:val="0"/>
              </w:rPr>
              <w:t xml:space="preserve">FK -&gt; APPOINTMENT(ApptID), NU</w:t>
            </w:r>
            <w:r w:rsidDel="00000000" w:rsidR="00000000" w:rsidRPr="00000000">
              <w:rPr>
                <w:rtl w:val="0"/>
              </w:rPr>
            </w:r>
          </w:p>
        </w:tc>
        <w:tc>
          <w:tcPr>
            <w:shd w:fill="f4f4f4" w:val="clear"/>
          </w:tcPr>
          <w:p w:rsidR="00000000" w:rsidDel="00000000" w:rsidP="00000000" w:rsidRDefault="00000000" w:rsidRPr="00000000" w14:paraId="000002AF">
            <w:pPr>
              <w:spacing w:before="85" w:lineRule="auto"/>
              <w:ind w:left="119" w:right="-15" w:firstLine="0"/>
              <w:rPr>
                <w:sz w:val="17"/>
                <w:szCs w:val="17"/>
              </w:rPr>
            </w:pPr>
            <w:r w:rsidDel="00000000" w:rsidR="00000000" w:rsidRPr="00000000">
              <w:rPr>
                <w:color w:val="1d283b"/>
                <w:sz w:val="17"/>
                <w:szCs w:val="17"/>
                <w:rtl w:val="0"/>
              </w:rPr>
              <w:t xml:space="preserve">BLLacklink to originating appointment (optional)</w:t>
            </w:r>
            <w:r w:rsidDel="00000000" w:rsidR="00000000" w:rsidRPr="00000000">
              <w:rPr>
                <w:rtl w:val="0"/>
              </w:rPr>
            </w:r>
          </w:p>
        </w:tc>
      </w:tr>
    </w:tbl>
    <w:p w:rsidR="00000000" w:rsidDel="00000000" w:rsidP="00000000" w:rsidRDefault="00000000" w:rsidRPr="00000000" w14:paraId="000002B0">
      <w:pPr>
        <w:spacing w:before="85" w:lineRule="auto"/>
        <w:ind w:left="118" w:firstLine="0"/>
        <w:rPr>
          <w:sz w:val="17"/>
          <w:szCs w:val="17"/>
        </w:rPr>
        <w:sectPr>
          <w:type w:val="nextPage"/>
          <w:pgSz w:h="16840" w:w="11910" w:orient="portrait"/>
          <w:pgMar w:bottom="360" w:top="1240" w:left="992" w:right="0" w:header="0" w:footer="165"/>
        </w:sectPr>
      </w:pP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rtl w:val="0"/>
        </w:rPr>
      </w:r>
    </w:p>
    <w:p w:rsidR="00000000" w:rsidDel="00000000" w:rsidP="00000000" w:rsidRDefault="00000000" w:rsidRPr="00000000" w14:paraId="000002B2">
      <w:pPr>
        <w:spacing w:before="2" w:lineRule="auto"/>
        <w:rPr>
          <w:sz w:val="20"/>
          <w:szCs w:val="20"/>
        </w:rPr>
      </w:pPr>
      <w:r w:rsidDel="00000000" w:rsidR="00000000" w:rsidRPr="00000000">
        <w:rPr>
          <w:rtl w:val="0"/>
        </w:rPr>
      </w:r>
    </w:p>
    <w:p w:rsidR="00000000" w:rsidDel="00000000" w:rsidP="00000000" w:rsidRDefault="00000000" w:rsidRPr="00000000" w14:paraId="000002B3">
      <w:pPr>
        <w:pStyle w:val="Heading2"/>
        <w:numPr>
          <w:ilvl w:val="1"/>
          <w:numId w:val="4"/>
        </w:numPr>
        <w:tabs>
          <w:tab w:val="left" w:leader="none" w:pos="594"/>
        </w:tabs>
        <w:rPr>
          <w:b w:val="1"/>
          <w:bCs w:val="1"/>
          <w:color w:val="1d283b"/>
          <w:sz w:val="20"/>
          <w:szCs w:val="20"/>
        </w:rPr>
      </w:pPr>
      <w:r w:rsidDel="00000000" w:rsidR="00000000" w:rsidRPr="00000000">
        <w:rPr>
          <w:color w:val="1d283b"/>
          <w:rtl w:val="0"/>
        </w:rPr>
        <w:t xml:space="preserve">INVENTORY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0" name=""/>
                <a:graphic>
                  <a:graphicData uri="http://schemas.microsoft.com/office/word/2010/wordprocessingShape">
                    <wps:wsp>
                      <wps:cNvSpPr/>
                      <wps:cNvPr id="72" name="Shape 72"/>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B4">
      <w:pPr>
        <w:spacing w:before="65" w:line="319" w:lineRule="auto"/>
        <w:ind w:left="261" w:right="1251" w:firstLine="0"/>
        <w:jc w:val="both"/>
        <w:rPr>
          <w:sz w:val="19"/>
          <w:szCs w:val="19"/>
        </w:rPr>
      </w:pPr>
      <w:r w:rsidDel="00000000" w:rsidR="00000000" w:rsidRPr="00000000">
        <w:rPr>
          <w:color w:val="1d283b"/>
          <w:sz w:val="19"/>
          <w:szCs w:val="19"/>
          <w:rtl w:val="0"/>
        </w:rPr>
        <w:t xml:space="preserve">INVENTORY originally stored a free-text PartName with no category grouping. To support inventory reporting by category and eliminate the transitive dependency that would arise if category-level data (e.g., CategoryDescription) were stored alongside PartName, we extracted part categories into a PART_CATEGORY lookup table.</w:t>
      </w:r>
      <w:r w:rsidDel="00000000" w:rsidR="00000000" w:rsidRPr="00000000">
        <w:rPr>
          <w:rtl w:val="0"/>
        </w:rPr>
      </w:r>
    </w:p>
    <w:p w:rsidR="00000000" w:rsidDel="00000000" w:rsidP="00000000" w:rsidRDefault="00000000" w:rsidRPr="00000000" w14:paraId="000002B5">
      <w:pPr>
        <w:spacing w:before="6" w:lineRule="auto"/>
        <w:rPr>
          <w:sz w:val="5"/>
          <w:szCs w:val="5"/>
        </w:rPr>
      </w:pPr>
      <w:r w:rsidDel="00000000" w:rsidR="00000000" w:rsidRPr="00000000">
        <w:rPr>
          <w:rtl w:val="0"/>
        </w:rPr>
      </w:r>
    </w:p>
    <w:tbl>
      <w:tblPr>
        <w:tblStyle w:val="Table23"/>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2B6">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2B7">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2B8">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2B9">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2BA">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2BB">
            <w:pPr>
              <w:tabs>
                <w:tab w:val="left" w:leader="none" w:pos="1616"/>
              </w:tabs>
              <w:spacing w:before="105" w:line="319" w:lineRule="auto"/>
              <w:ind w:left="118" w:right="109" w:firstLine="0"/>
              <w:jc w:val="both"/>
              <w:rPr>
                <w:sz w:val="17"/>
                <w:szCs w:val="17"/>
              </w:rPr>
            </w:pPr>
            <w:r w:rsidDel="00000000" w:rsidR="00000000" w:rsidRPr="00000000">
              <w:rPr>
                <w:color w:val="465469"/>
                <w:sz w:val="17"/>
                <w:szCs w:val="17"/>
                <w:rtl w:val="0"/>
              </w:rPr>
              <w:t xml:space="preserve">PartID,</w:t>
              <w:tab/>
              <w:t xml:space="preserve">PartName, StockQuantity, UnitPrice are all atomic. No multi-valued columns.</w:t>
            </w:r>
            <w:r w:rsidDel="00000000" w:rsidR="00000000" w:rsidRPr="00000000">
              <w:rPr>
                <w:rtl w:val="0"/>
              </w:rPr>
            </w:r>
          </w:p>
        </w:tc>
        <w:tc>
          <w:tcPr/>
          <w:p w:rsidR="00000000" w:rsidDel="00000000" w:rsidP="00000000" w:rsidRDefault="00000000" w:rsidRPr="00000000" w14:paraId="000002BC">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2BD">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1230" w:hRule="atLeast"/>
          <w:tblHeader w:val="0"/>
        </w:trPr>
        <w:tc>
          <w:tcPr>
            <w:shd w:fill="f4f4f4" w:val="clear"/>
          </w:tcPr>
          <w:p w:rsidR="00000000" w:rsidDel="00000000" w:rsidP="00000000" w:rsidRDefault="00000000" w:rsidRPr="00000000" w14:paraId="000002BE">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2BF">
            <w:pPr>
              <w:spacing w:before="105" w:line="319" w:lineRule="auto"/>
              <w:ind w:left="118" w:right="109" w:firstLine="0"/>
              <w:jc w:val="both"/>
              <w:rPr>
                <w:sz w:val="17"/>
                <w:szCs w:val="17"/>
              </w:rPr>
            </w:pPr>
            <w:r w:rsidDel="00000000" w:rsidR="00000000" w:rsidRPr="00000000">
              <w:rPr>
                <w:color w:val="465469"/>
                <w:sz w:val="17"/>
                <w:szCs w:val="17"/>
                <w:rtl w:val="0"/>
              </w:rPr>
              <w:t xml:space="preserve">Single-column PK (PartID). All attributes describe the specific part uniquely identified by PartID.</w:t>
            </w:r>
            <w:r w:rsidDel="00000000" w:rsidR="00000000" w:rsidRPr="00000000">
              <w:rPr>
                <w:rtl w:val="0"/>
              </w:rPr>
            </w:r>
          </w:p>
        </w:tc>
        <w:tc>
          <w:tcPr>
            <w:shd w:fill="f4f4f4" w:val="clear"/>
          </w:tcPr>
          <w:p w:rsidR="00000000" w:rsidDel="00000000" w:rsidP="00000000" w:rsidRDefault="00000000" w:rsidRPr="00000000" w14:paraId="000002C0">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2C1">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2789" w:hRule="atLeast"/>
          <w:tblHeader w:val="0"/>
        </w:trPr>
        <w:tc>
          <w:tcPr/>
          <w:p w:rsidR="00000000" w:rsidDel="00000000" w:rsidP="00000000" w:rsidRDefault="00000000" w:rsidRPr="00000000" w14:paraId="000002C2">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2C3">
            <w:pPr>
              <w:tabs>
                <w:tab w:val="left" w:leader="none" w:pos="1656"/>
                <w:tab w:val="left" w:leader="none" w:pos="2334"/>
              </w:tabs>
              <w:spacing w:before="105" w:lineRule="auto"/>
              <w:ind w:left="118" w:firstLine="0"/>
              <w:jc w:val="both"/>
              <w:rPr>
                <w:sz w:val="17"/>
                <w:szCs w:val="17"/>
              </w:rPr>
            </w:pPr>
            <w:r w:rsidDel="00000000" w:rsidR="00000000" w:rsidRPr="00000000">
              <w:rPr>
                <w:color w:val="465469"/>
                <w:sz w:val="17"/>
                <w:szCs w:val="17"/>
                <w:rtl w:val="0"/>
              </w:rPr>
              <w:t xml:space="preserve">VIOLATION:</w:t>
              <w:tab/>
              <w:t xml:space="preserve">If</w:t>
              <w:tab/>
              <w:t xml:space="preserve">a</w:t>
            </w:r>
            <w:r w:rsidDel="00000000" w:rsidR="00000000" w:rsidRPr="00000000">
              <w:rPr>
                <w:rtl w:val="0"/>
              </w:rPr>
            </w:r>
          </w:p>
          <w:p w:rsidR="00000000" w:rsidDel="00000000" w:rsidP="00000000" w:rsidRDefault="00000000" w:rsidRPr="00000000" w14:paraId="000002C4">
            <w:pPr>
              <w:tabs>
                <w:tab w:val="left" w:leader="none" w:pos="1174"/>
                <w:tab w:val="left" w:leader="none" w:pos="2145"/>
                <w:tab w:val="left" w:leader="none" w:pos="2297"/>
              </w:tabs>
              <w:spacing w:before="65" w:line="319" w:lineRule="auto"/>
              <w:ind w:left="118" w:right="109" w:firstLine="0"/>
              <w:jc w:val="both"/>
              <w:rPr>
                <w:sz w:val="17"/>
                <w:szCs w:val="17"/>
              </w:rPr>
            </w:pPr>
            <w:r w:rsidDel="00000000" w:rsidR="00000000" w:rsidRPr="00000000">
              <w:rPr>
                <w:color w:val="465469"/>
                <w:sz w:val="17"/>
                <w:szCs w:val="17"/>
                <w:rtl w:val="0"/>
              </w:rPr>
              <w:t xml:space="preserve">CategoryName</w:t>
              <w:tab/>
              <w:t xml:space="preserve">and CategoryDescription were stored</w:t>
              <w:tab/>
              <w:t xml:space="preserve">directly</w:t>
              <w:tab/>
              <w:tab/>
              <w:t xml:space="preserve">in INVENTORY,</w:t>
            </w:r>
            <w:r w:rsidDel="00000000" w:rsidR="00000000" w:rsidRPr="00000000">
              <w:rPr>
                <w:rtl w:val="0"/>
              </w:rPr>
            </w:r>
          </w:p>
          <w:p w:rsidR="00000000" w:rsidDel="00000000" w:rsidP="00000000" w:rsidRDefault="00000000" w:rsidRPr="00000000" w14:paraId="000002C5">
            <w:pPr>
              <w:spacing w:line="319" w:lineRule="auto"/>
              <w:ind w:left="118" w:right="109" w:firstLine="0"/>
              <w:jc w:val="both"/>
              <w:rPr>
                <w:sz w:val="17"/>
                <w:szCs w:val="17"/>
              </w:rPr>
            </w:pPr>
            <w:r w:rsidDel="00000000" w:rsidR="00000000" w:rsidRPr="00000000">
              <w:rPr>
                <w:color w:val="465469"/>
                <w:sz w:val="17"/>
                <w:szCs w:val="17"/>
                <w:rtl w:val="0"/>
              </w:rPr>
              <w:t xml:space="preserve">CategoryDescription would depend on CategoryName (a non-key attribute), not on PartID. This is a transitive dependency.</w:t>
            </w:r>
            <w:r w:rsidDel="00000000" w:rsidR="00000000" w:rsidRPr="00000000">
              <w:rPr>
                <w:rtl w:val="0"/>
              </w:rPr>
            </w:r>
          </w:p>
        </w:tc>
        <w:tc>
          <w:tcPr/>
          <w:p w:rsidR="00000000" w:rsidDel="00000000" w:rsidP="00000000" w:rsidRDefault="00000000" w:rsidRPr="00000000" w14:paraId="000002C6">
            <w:pPr>
              <w:spacing w:before="105" w:line="319" w:lineRule="auto"/>
              <w:ind w:left="118" w:firstLine="0"/>
              <w:rPr>
                <w:sz w:val="17"/>
                <w:szCs w:val="17"/>
              </w:rPr>
            </w:pPr>
            <w:r w:rsidDel="00000000" w:rsidR="00000000" w:rsidRPr="00000000">
              <w:rPr>
                <w:color w:val="465469"/>
                <w:sz w:val="17"/>
                <w:szCs w:val="17"/>
                <w:rtl w:val="0"/>
              </w:rPr>
              <w:t xml:space="preserve">Extracted PART_CATEGORY(CategoryID, CategoryName, Description). Added CategoryID FK to INVENTORY.</w:t>
            </w:r>
            <w:r w:rsidDel="00000000" w:rsidR="00000000" w:rsidRPr="00000000">
              <w:rPr>
                <w:rtl w:val="0"/>
              </w:rPr>
            </w:r>
          </w:p>
        </w:tc>
        <w:tc>
          <w:tcPr/>
          <w:p w:rsidR="00000000" w:rsidDel="00000000" w:rsidP="00000000" w:rsidRDefault="00000000" w:rsidRPr="00000000" w14:paraId="000002C7">
            <w:pPr>
              <w:spacing w:before="105" w:line="319" w:lineRule="auto"/>
              <w:ind w:left="118" w:firstLine="0"/>
              <w:rPr>
                <w:sz w:val="17"/>
                <w:szCs w:val="17"/>
              </w:rPr>
            </w:pPr>
            <w:r w:rsidDel="00000000" w:rsidR="00000000" w:rsidRPr="00000000">
              <w:rPr>
                <w:color w:val="465469"/>
                <w:sz w:val="17"/>
                <w:szCs w:val="17"/>
                <w:rtl w:val="0"/>
              </w:rPr>
              <w:t xml:space="preserve">Satisfies 3NF. Category details centrally managed.</w:t>
            </w:r>
            <w:r w:rsidDel="00000000" w:rsidR="00000000" w:rsidRPr="00000000">
              <w:rPr>
                <w:rtl w:val="0"/>
              </w:rPr>
            </w:r>
          </w:p>
        </w:tc>
      </w:tr>
    </w:tbl>
    <w:p w:rsidR="00000000" w:rsidDel="00000000" w:rsidP="00000000" w:rsidRDefault="00000000" w:rsidRPr="00000000" w14:paraId="000002C8">
      <w:pPr>
        <w:spacing w:before="2" w:lineRule="auto"/>
        <w:rPr>
          <w:sz w:val="6"/>
          <w:szCs w:val="6"/>
        </w:rPr>
      </w:pPr>
      <w:r w:rsidDel="00000000" w:rsidR="00000000" w:rsidRPr="00000000">
        <w:rPr>
          <w:rtl w:val="0"/>
        </w:rPr>
      </w:r>
    </w:p>
    <w:tbl>
      <w:tblPr>
        <w:tblStyle w:val="Table24"/>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2C9">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2CA">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CB">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2CC">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CD">
            <w:pPr>
              <w:spacing w:before="85" w:lineRule="auto"/>
              <w:ind w:left="117" w:firstLine="0"/>
              <w:rPr>
                <w:sz w:val="17"/>
                <w:szCs w:val="17"/>
              </w:rPr>
            </w:pPr>
            <w:r w:rsidDel="00000000" w:rsidR="00000000" w:rsidRPr="00000000">
              <w:rPr>
                <w:color w:val="1d283b"/>
                <w:sz w:val="17"/>
                <w:szCs w:val="17"/>
                <w:rtl w:val="0"/>
              </w:rPr>
              <w:t xml:space="preserve">PartID</w:t>
            </w:r>
            <w:r w:rsidDel="00000000" w:rsidR="00000000" w:rsidRPr="00000000">
              <w:rPr>
                <w:rtl w:val="0"/>
              </w:rPr>
            </w:r>
          </w:p>
        </w:tc>
        <w:tc>
          <w:tcPr/>
          <w:p w:rsidR="00000000" w:rsidDel="00000000" w:rsidP="00000000" w:rsidRDefault="00000000" w:rsidRPr="00000000" w14:paraId="000002CE">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CF">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2D0">
            <w:pPr>
              <w:spacing w:before="85" w:lineRule="auto"/>
              <w:ind w:left="62" w:firstLine="0"/>
              <w:rPr>
                <w:sz w:val="17"/>
                <w:szCs w:val="17"/>
              </w:rPr>
            </w:pPr>
            <w:r w:rsidDel="00000000" w:rsidR="00000000" w:rsidRPr="00000000">
              <w:rPr>
                <w:color w:val="1d283b"/>
                <w:sz w:val="17"/>
                <w:szCs w:val="17"/>
                <w:rtl w:val="0"/>
              </w:rPr>
              <w:t xml:space="preserve">NUTnique spare part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D1">
            <w:pPr>
              <w:spacing w:before="85" w:lineRule="auto"/>
              <w:ind w:left="117" w:firstLine="0"/>
              <w:rPr>
                <w:sz w:val="17"/>
                <w:szCs w:val="17"/>
              </w:rPr>
            </w:pPr>
            <w:r w:rsidDel="00000000" w:rsidR="00000000" w:rsidRPr="00000000">
              <w:rPr>
                <w:color w:val="1d283b"/>
                <w:sz w:val="17"/>
                <w:szCs w:val="17"/>
                <w:rtl w:val="0"/>
              </w:rPr>
              <w:t xml:space="preserve">CategoryID</w:t>
            </w:r>
            <w:r w:rsidDel="00000000" w:rsidR="00000000" w:rsidRPr="00000000">
              <w:rPr>
                <w:rtl w:val="0"/>
              </w:rPr>
            </w:r>
          </w:p>
        </w:tc>
        <w:tc>
          <w:tcPr>
            <w:shd w:fill="f4f4f4" w:val="clear"/>
          </w:tcPr>
          <w:p w:rsidR="00000000" w:rsidDel="00000000" w:rsidP="00000000" w:rsidRDefault="00000000" w:rsidRPr="00000000" w14:paraId="000002D2">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2D3">
            <w:pPr>
              <w:spacing w:before="85" w:lineRule="auto"/>
              <w:ind w:left="119" w:right="-101" w:firstLine="0"/>
              <w:rPr>
                <w:sz w:val="17"/>
                <w:szCs w:val="17"/>
              </w:rPr>
            </w:pPr>
            <w:r w:rsidDel="00000000" w:rsidR="00000000" w:rsidRPr="00000000">
              <w:rPr>
                <w:color w:val="1d283b"/>
                <w:sz w:val="17"/>
                <w:szCs w:val="17"/>
                <w:rtl w:val="0"/>
              </w:rPr>
              <w:t xml:space="preserve">FK -&gt; PART_CATEGORY(Categor</w:t>
            </w:r>
            <w:r w:rsidDel="00000000" w:rsidR="00000000" w:rsidRPr="00000000">
              <w:rPr>
                <w:rtl w:val="0"/>
              </w:rPr>
            </w:r>
          </w:p>
        </w:tc>
        <w:tc>
          <w:tcPr>
            <w:shd w:fill="f4f4f4" w:val="clear"/>
          </w:tcPr>
          <w:p w:rsidR="00000000" w:rsidDel="00000000" w:rsidP="00000000" w:rsidRDefault="00000000" w:rsidRPr="00000000" w14:paraId="000002D4">
            <w:pPr>
              <w:spacing w:before="85" w:lineRule="auto"/>
              <w:ind w:left="86" w:firstLine="0"/>
              <w:rPr>
                <w:sz w:val="17"/>
                <w:szCs w:val="17"/>
              </w:rPr>
            </w:pPr>
            <w:r w:rsidDel="00000000" w:rsidR="00000000" w:rsidRPr="00000000">
              <w:rPr>
                <w:color w:val="1d283b"/>
                <w:sz w:val="17"/>
                <w:szCs w:val="17"/>
                <w:rtl w:val="0"/>
              </w:rPr>
              <w:t xml:space="preserve">yRIDef)e, rNeOncTeNs UthLeLpart category</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D5">
            <w:pPr>
              <w:spacing w:before="85" w:lineRule="auto"/>
              <w:ind w:left="117" w:firstLine="0"/>
              <w:rPr>
                <w:sz w:val="17"/>
                <w:szCs w:val="17"/>
              </w:rPr>
            </w:pPr>
            <w:r w:rsidDel="00000000" w:rsidR="00000000" w:rsidRPr="00000000">
              <w:rPr>
                <w:color w:val="1d283b"/>
                <w:sz w:val="17"/>
                <w:szCs w:val="17"/>
                <w:rtl w:val="0"/>
              </w:rPr>
              <w:t xml:space="preserve">PartName</w:t>
            </w:r>
            <w:r w:rsidDel="00000000" w:rsidR="00000000" w:rsidRPr="00000000">
              <w:rPr>
                <w:rtl w:val="0"/>
              </w:rPr>
            </w:r>
          </w:p>
        </w:tc>
        <w:tc>
          <w:tcPr/>
          <w:p w:rsidR="00000000" w:rsidDel="00000000" w:rsidP="00000000" w:rsidRDefault="00000000" w:rsidRPr="00000000" w14:paraId="000002D6">
            <w:pPr>
              <w:spacing w:before="85" w:lineRule="auto"/>
              <w:ind w:left="118" w:firstLine="0"/>
              <w:rPr>
                <w:sz w:val="17"/>
                <w:szCs w:val="17"/>
              </w:rPr>
            </w:pPr>
            <w:r w:rsidDel="00000000" w:rsidR="00000000" w:rsidRPr="00000000">
              <w:rPr>
                <w:color w:val="1d283b"/>
                <w:sz w:val="17"/>
                <w:szCs w:val="17"/>
                <w:rtl w:val="0"/>
              </w:rPr>
              <w:t xml:space="preserve">VARCHAR(150)</w:t>
            </w:r>
            <w:r w:rsidDel="00000000" w:rsidR="00000000" w:rsidRPr="00000000">
              <w:rPr>
                <w:rtl w:val="0"/>
              </w:rPr>
            </w:r>
          </w:p>
        </w:tc>
        <w:tc>
          <w:tcPr/>
          <w:p w:rsidR="00000000" w:rsidDel="00000000" w:rsidP="00000000" w:rsidRDefault="00000000" w:rsidRPr="00000000" w14:paraId="000002D7">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p w:rsidR="00000000" w:rsidDel="00000000" w:rsidP="00000000" w:rsidRDefault="00000000" w:rsidRPr="00000000" w14:paraId="000002D8">
            <w:pPr>
              <w:spacing w:before="85" w:lineRule="auto"/>
              <w:ind w:left="119" w:firstLine="0"/>
              <w:rPr>
                <w:sz w:val="17"/>
                <w:szCs w:val="17"/>
              </w:rPr>
            </w:pPr>
            <w:r w:rsidDel="00000000" w:rsidR="00000000" w:rsidRPr="00000000">
              <w:rPr>
                <w:color w:val="1d283b"/>
                <w:sz w:val="17"/>
                <w:szCs w:val="17"/>
                <w:rtl w:val="0"/>
              </w:rPr>
              <w:t xml:space="preserve">Descriptive name of the part</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D9">
            <w:pPr>
              <w:spacing w:before="85" w:lineRule="auto"/>
              <w:ind w:left="117" w:firstLine="0"/>
              <w:rPr>
                <w:sz w:val="17"/>
                <w:szCs w:val="17"/>
              </w:rPr>
            </w:pPr>
            <w:r w:rsidDel="00000000" w:rsidR="00000000" w:rsidRPr="00000000">
              <w:rPr>
                <w:color w:val="1d283b"/>
                <w:sz w:val="17"/>
                <w:szCs w:val="17"/>
                <w:rtl w:val="0"/>
              </w:rPr>
              <w:t xml:space="preserve">StockQuantity</w:t>
            </w:r>
            <w:r w:rsidDel="00000000" w:rsidR="00000000" w:rsidRPr="00000000">
              <w:rPr>
                <w:rtl w:val="0"/>
              </w:rPr>
            </w:r>
          </w:p>
        </w:tc>
        <w:tc>
          <w:tcPr>
            <w:shd w:fill="f4f4f4" w:val="clear"/>
          </w:tcPr>
          <w:p w:rsidR="00000000" w:rsidDel="00000000" w:rsidP="00000000" w:rsidRDefault="00000000" w:rsidRPr="00000000" w14:paraId="000002DA">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2DB">
            <w:pPr>
              <w:spacing w:before="85" w:lineRule="auto"/>
              <w:ind w:left="119" w:right="-15" w:firstLine="0"/>
              <w:rPr>
                <w:sz w:val="17"/>
                <w:szCs w:val="17"/>
              </w:rPr>
            </w:pPr>
            <w:r w:rsidDel="00000000" w:rsidR="00000000" w:rsidRPr="00000000">
              <w:rPr>
                <w:color w:val="1d283b"/>
                <w:sz w:val="17"/>
                <w:szCs w:val="17"/>
                <w:rtl w:val="0"/>
              </w:rPr>
              <w:t xml:space="preserve">NOT NULL, DEFAULT 0, CHECK</w:t>
            </w:r>
            <w:r w:rsidDel="00000000" w:rsidR="00000000" w:rsidRPr="00000000">
              <w:rPr>
                <w:rtl w:val="0"/>
              </w:rPr>
            </w:r>
          </w:p>
        </w:tc>
        <w:tc>
          <w:tcPr>
            <w:shd w:fill="f4f4f4" w:val="clear"/>
          </w:tcPr>
          <w:p w:rsidR="00000000" w:rsidDel="00000000" w:rsidP="00000000" w:rsidRDefault="00000000" w:rsidRPr="00000000" w14:paraId="000002DC">
            <w:pPr>
              <w:spacing w:before="85" w:lineRule="auto"/>
              <w:ind w:left="43" w:firstLine="0"/>
              <w:rPr>
                <w:sz w:val="17"/>
                <w:szCs w:val="17"/>
              </w:rPr>
            </w:pPr>
            <w:r w:rsidDel="00000000" w:rsidR="00000000" w:rsidRPr="00000000">
              <w:rPr>
                <w:color w:val="1d283b"/>
                <w:sz w:val="17"/>
                <w:szCs w:val="17"/>
                <w:rtl w:val="0"/>
              </w:rPr>
              <w:t xml:space="preserve">&gt;C=u0rrent units in stock</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DD">
            <w:pPr>
              <w:spacing w:before="85" w:lineRule="auto"/>
              <w:ind w:left="117" w:firstLine="0"/>
              <w:rPr>
                <w:sz w:val="17"/>
                <w:szCs w:val="17"/>
              </w:rPr>
            </w:pPr>
            <w:r w:rsidDel="00000000" w:rsidR="00000000" w:rsidRPr="00000000">
              <w:rPr>
                <w:color w:val="1d283b"/>
                <w:sz w:val="17"/>
                <w:szCs w:val="17"/>
                <w:rtl w:val="0"/>
              </w:rPr>
              <w:t xml:space="preserve">UnitPrice</w:t>
            </w:r>
            <w:r w:rsidDel="00000000" w:rsidR="00000000" w:rsidRPr="00000000">
              <w:rPr>
                <w:rtl w:val="0"/>
              </w:rPr>
            </w:r>
          </w:p>
        </w:tc>
        <w:tc>
          <w:tcPr/>
          <w:p w:rsidR="00000000" w:rsidDel="00000000" w:rsidP="00000000" w:rsidRDefault="00000000" w:rsidRPr="00000000" w14:paraId="000002DE">
            <w:pPr>
              <w:spacing w:before="85" w:lineRule="auto"/>
              <w:ind w:left="118" w:firstLine="0"/>
              <w:rPr>
                <w:sz w:val="17"/>
                <w:szCs w:val="17"/>
              </w:rPr>
            </w:pPr>
            <w:r w:rsidDel="00000000" w:rsidR="00000000" w:rsidRPr="00000000">
              <w:rPr>
                <w:color w:val="1d283b"/>
                <w:sz w:val="17"/>
                <w:szCs w:val="17"/>
                <w:rtl w:val="0"/>
              </w:rPr>
              <w:t xml:space="preserve">DECIMAL(10,2)</w:t>
            </w:r>
            <w:r w:rsidDel="00000000" w:rsidR="00000000" w:rsidRPr="00000000">
              <w:rPr>
                <w:rtl w:val="0"/>
              </w:rPr>
            </w:r>
          </w:p>
        </w:tc>
        <w:tc>
          <w:tcPr/>
          <w:p w:rsidR="00000000" w:rsidDel="00000000" w:rsidP="00000000" w:rsidRDefault="00000000" w:rsidRPr="00000000" w14:paraId="000002DF">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p w:rsidR="00000000" w:rsidDel="00000000" w:rsidP="00000000" w:rsidRDefault="00000000" w:rsidRPr="00000000" w14:paraId="000002E0">
            <w:pPr>
              <w:spacing w:before="85" w:lineRule="auto"/>
              <w:ind w:left="119" w:firstLine="0"/>
              <w:rPr>
                <w:sz w:val="17"/>
                <w:szCs w:val="17"/>
              </w:rPr>
            </w:pPr>
            <w:r w:rsidDel="00000000" w:rsidR="00000000" w:rsidRPr="00000000">
              <w:rPr>
                <w:color w:val="1d283b"/>
                <w:sz w:val="17"/>
                <w:szCs w:val="17"/>
                <w:rtl w:val="0"/>
              </w:rPr>
              <w:t xml:space="preserve">Retail price per unit</w:t>
            </w:r>
            <w:r w:rsidDel="00000000" w:rsidR="00000000" w:rsidRPr="00000000">
              <w:rPr>
                <w:rtl w:val="0"/>
              </w:rPr>
            </w:r>
          </w:p>
        </w:tc>
      </w:tr>
    </w:tbl>
    <w:p w:rsidR="00000000" w:rsidDel="00000000" w:rsidP="00000000" w:rsidRDefault="00000000" w:rsidRPr="00000000" w14:paraId="000002E1">
      <w:pPr>
        <w:spacing w:before="3" w:lineRule="auto"/>
        <w:rPr>
          <w:sz w:val="4"/>
          <w:szCs w:val="4"/>
        </w:rPr>
        <w:sectPr>
          <w:type w:val="nextPage"/>
          <w:pgSz w:h="16840" w:w="11910" w:orient="portrait"/>
          <w:pgMar w:bottom="360" w:top="1240" w:left="992" w:right="0" w:header="0" w:footer="16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354330"/>
                <wp:effectExtent b="0" l="0" r="0" t="0"/>
                <wp:wrapTopAndBottom distB="0" distT="0"/>
                <wp:docPr id="16" name=""/>
                <a:graphic>
                  <a:graphicData uri="http://schemas.microsoft.com/office/word/2010/wordprocessingGroup">
                    <wpg:wgp>
                      <wpg:cNvGrpSpPr/>
                      <wpg:grpSpPr>
                        <a:xfrm>
                          <a:off x="2285925" y="3602825"/>
                          <a:ext cx="6120130" cy="354330"/>
                          <a:chOff x="2285925" y="3602825"/>
                          <a:chExt cx="6120150" cy="354350"/>
                        </a:xfrm>
                      </wpg:grpSpPr>
                      <wpg:grpSp>
                        <wpg:cNvGrpSpPr/>
                        <wpg:grpSpPr>
                          <a:xfrm>
                            <a:off x="2285935" y="3602835"/>
                            <a:ext cx="6120130" cy="354330"/>
                            <a:chOff x="0" y="0"/>
                            <a:chExt cx="6120130" cy="354330"/>
                          </a:xfrm>
                        </wpg:grpSpPr>
                        <wps:wsp>
                          <wps:cNvSpPr/>
                          <wps:cNvPr id="4" name="Shape 4"/>
                          <wps:spPr>
                            <a:xfrm>
                              <a:off x="0" y="0"/>
                              <a:ext cx="6120125" cy="35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6120130" cy="342900"/>
                            </a:xfrm>
                            <a:custGeom>
                              <a:rect b="b" l="l" r="r" t="t"/>
                              <a:pathLst>
                                <a:path extrusionOk="0" h="342900" w="6120130">
                                  <a:moveTo>
                                    <a:pt x="6120000" y="0"/>
                                  </a:moveTo>
                                  <a:lnTo>
                                    <a:pt x="0" y="0"/>
                                  </a:lnTo>
                                  <a:lnTo>
                                    <a:pt x="0" y="342900"/>
                                  </a:lnTo>
                                  <a:lnTo>
                                    <a:pt x="6120000" y="342900"/>
                                  </a:lnTo>
                                  <a:lnTo>
                                    <a:pt x="6120000" y="0"/>
                                  </a:lnTo>
                                  <a:close/>
                                </a:path>
                              </a:pathLst>
                            </a:custGeom>
                            <a:solidFill>
                              <a:srgbClr val="EFF6FF"/>
                            </a:solidFill>
                            <a:ln>
                              <a:noFill/>
                            </a:ln>
                          </wps:spPr>
                          <wps:bodyPr anchorCtr="0" anchor="ctr" bIns="91425" lIns="91425" spcFirstLastPara="1" rIns="91425" wrap="square" tIns="91425">
                            <a:noAutofit/>
                          </wps:bodyPr>
                        </wps:wsp>
                        <wps:wsp>
                          <wps:cNvSpPr/>
                          <wps:cNvPr id="28" name="Shape 28"/>
                          <wps:spPr>
                            <a:xfrm>
                              <a:off x="0" y="331470"/>
                              <a:ext cx="6120130" cy="22860"/>
                            </a:xfrm>
                            <a:custGeom>
                              <a:rect b="b" l="l" r="r" t="t"/>
                              <a:pathLst>
                                <a:path extrusionOk="0" h="22860" w="6120130">
                                  <a:moveTo>
                                    <a:pt x="0" y="22860"/>
                                  </a:moveTo>
                                  <a:lnTo>
                                    <a:pt x="6120000" y="22860"/>
                                  </a:lnTo>
                                  <a:lnTo>
                                    <a:pt x="6120000" y="0"/>
                                  </a:lnTo>
                                  <a:lnTo>
                                    <a:pt x="0" y="0"/>
                                  </a:lnTo>
                                  <a:lnTo>
                                    <a:pt x="0" y="22860"/>
                                  </a:lnTo>
                                  <a:close/>
                                </a:path>
                              </a:pathLst>
                            </a:custGeom>
                            <a:solidFill>
                              <a:srgbClr val="1C4DD8"/>
                            </a:solidFill>
                            <a:ln>
                              <a:noFill/>
                            </a:ln>
                          </wps:spPr>
                          <wps:bodyPr anchorCtr="0" anchor="ctr" bIns="91425" lIns="91425" spcFirstLastPara="1" rIns="91425" wrap="square" tIns="91425">
                            <a:noAutofit/>
                          </wps:bodyPr>
                        </wps:wsp>
                        <wps:wsp>
                          <wps:cNvSpPr/>
                          <wps:cNvPr id="11" name="Shape 11"/>
                          <wps:spPr>
                            <a:xfrm>
                              <a:off x="0" y="0"/>
                              <a:ext cx="6120130" cy="331470"/>
                            </a:xfrm>
                            <a:prstGeom prst="rect">
                              <a:avLst/>
                            </a:prstGeom>
                            <a:noFill/>
                            <a:ln>
                              <a:noFill/>
                            </a:ln>
                          </wps:spPr>
                          <wps:txbx>
                            <w:txbxContent>
                              <w:p w:rsidR="00000000" w:rsidDel="00000000" w:rsidP="00000000" w:rsidRDefault="00000000" w:rsidRPr="00000000">
                                <w:pPr>
                                  <w:spacing w:after="0" w:before="150" w:line="240"/>
                                  <w:ind w:left="240" w:right="0" w:firstLine="240"/>
                                  <w:jc w:val="left"/>
                                  <w:textDirection w:val="btLr"/>
                                </w:pPr>
                                <w:r w:rsidDel="00000000" w:rsidR="00000000" w:rsidRPr="00000000">
                                  <w:rPr>
                                    <w:rFonts w:ascii="Arial" w:cs="Arial" w:eastAsia="Arial" w:hAnsi="Arial"/>
                                    <w:b w:val="0"/>
                                    <w:i w:val="0"/>
                                    <w:smallCaps w:val="0"/>
                                    <w:strike w:val="0"/>
                                    <w:color w:val="465469"/>
                                    <w:sz w:val="17"/>
                                    <w:vertAlign w:val="baseline"/>
                                  </w:rPr>
                                  <w:t xml:space="preserve">Change (3NF): Added CategoryID FK referencing new PART_CATEGORY table.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35433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120130" cy="354330"/>
                        </a:xfrm>
                        <a:prstGeom prst="rect"/>
                        <a:ln/>
                      </pic:spPr>
                    </pic:pic>
                  </a:graphicData>
                </a:graphic>
              </wp:anchor>
            </w:drawing>
          </mc:Fallback>
        </mc:AlternateContent>
      </w:r>
    </w:p>
    <w:p w:rsidR="00000000" w:rsidDel="00000000" w:rsidP="00000000" w:rsidRDefault="00000000" w:rsidRPr="00000000" w14:paraId="000002E2">
      <w:pPr>
        <w:rPr>
          <w:sz w:val="20"/>
          <w:szCs w:val="20"/>
        </w:rPr>
      </w:pPr>
      <w:r w:rsidDel="00000000" w:rsidR="00000000" w:rsidRPr="00000000">
        <w:rPr>
          <w:rtl w:val="0"/>
        </w:rPr>
      </w:r>
    </w:p>
    <w:p w:rsidR="00000000" w:rsidDel="00000000" w:rsidP="00000000" w:rsidRDefault="00000000" w:rsidRPr="00000000" w14:paraId="000002E3">
      <w:pPr>
        <w:spacing w:before="2" w:lineRule="auto"/>
        <w:rPr>
          <w:sz w:val="20"/>
          <w:szCs w:val="20"/>
        </w:rPr>
      </w:pPr>
      <w:r w:rsidDel="00000000" w:rsidR="00000000" w:rsidRPr="00000000">
        <w:rPr>
          <w:rtl w:val="0"/>
        </w:rPr>
      </w:r>
    </w:p>
    <w:p w:rsidR="00000000" w:rsidDel="00000000" w:rsidP="00000000" w:rsidRDefault="00000000" w:rsidRPr="00000000" w14:paraId="000002E4">
      <w:pPr>
        <w:numPr>
          <w:ilvl w:val="1"/>
          <w:numId w:val="4"/>
        </w:numPr>
        <w:tabs>
          <w:tab w:val="left" w:leader="none" w:pos="594"/>
        </w:tabs>
        <w:ind w:left="594" w:hanging="333"/>
        <w:rPr>
          <w:b w:val="1"/>
          <w:bCs w:val="1"/>
          <w:color w:val="1d283b"/>
          <w:sz w:val="20"/>
          <w:szCs w:val="20"/>
        </w:rPr>
      </w:pPr>
      <w:r w:rsidDel="00000000" w:rsidR="00000000" w:rsidRPr="00000000">
        <w:rPr>
          <w:b w:val="1"/>
          <w:bCs w:val="1"/>
          <w:color w:val="1d283b"/>
          <w:sz w:val="20"/>
          <w:szCs w:val="20"/>
          <w:rtl w:val="0"/>
        </w:rPr>
        <w:t xml:space="preserve">PART_CATEGORY [Extracted via 3NF]</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3" name=""/>
                <a:graphic>
                  <a:graphicData uri="http://schemas.microsoft.com/office/word/2010/wordprocessingShape">
                    <wps:wsp>
                      <wps:cNvSpPr/>
                      <wps:cNvPr id="8" name="Shape 8"/>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E5">
      <w:pPr>
        <w:spacing w:before="65" w:line="319" w:lineRule="auto"/>
        <w:ind w:left="261" w:right="1251" w:firstLine="0"/>
        <w:jc w:val="both"/>
        <w:rPr>
          <w:sz w:val="19"/>
          <w:szCs w:val="19"/>
        </w:rPr>
      </w:pPr>
      <w:r w:rsidDel="00000000" w:rsidR="00000000" w:rsidRPr="00000000">
        <w:rPr>
          <w:color w:val="1d283b"/>
          <w:sz w:val="19"/>
          <w:szCs w:val="19"/>
          <w:rtl w:val="0"/>
        </w:rPr>
        <w:t xml:space="preserve">New lookup table created during 3NF normalization of INVENTORY. Groups spare parts into named categories (e.g., 'Engine Components', 'Brake System', 'Electrical', 'Filters') for streamlined reporting, procurement planning, and stock-level monitoring by category.</w:t>
      </w:r>
      <w:r w:rsidDel="00000000" w:rsidR="00000000" w:rsidRPr="00000000">
        <w:rPr>
          <w:rtl w:val="0"/>
        </w:rPr>
      </w:r>
    </w:p>
    <w:p w:rsidR="00000000" w:rsidDel="00000000" w:rsidP="00000000" w:rsidRDefault="00000000" w:rsidRPr="00000000" w14:paraId="000002E6">
      <w:pPr>
        <w:spacing w:before="6" w:lineRule="auto"/>
        <w:rPr>
          <w:sz w:val="5"/>
          <w:szCs w:val="5"/>
        </w:rPr>
      </w:pPr>
      <w:r w:rsidDel="00000000" w:rsidR="00000000" w:rsidRPr="00000000">
        <w:rPr>
          <w:rtl w:val="0"/>
        </w:rPr>
      </w:r>
    </w:p>
    <w:tbl>
      <w:tblPr>
        <w:tblStyle w:val="Table25"/>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2E7">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2E8">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E9">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2EA">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EB">
            <w:pPr>
              <w:spacing w:before="85" w:lineRule="auto"/>
              <w:ind w:left="117" w:firstLine="0"/>
              <w:rPr>
                <w:sz w:val="17"/>
                <w:szCs w:val="17"/>
              </w:rPr>
            </w:pPr>
            <w:r w:rsidDel="00000000" w:rsidR="00000000" w:rsidRPr="00000000">
              <w:rPr>
                <w:color w:val="1d283b"/>
                <w:sz w:val="17"/>
                <w:szCs w:val="17"/>
                <w:rtl w:val="0"/>
              </w:rPr>
              <w:t xml:space="preserve">CategoryID</w:t>
            </w:r>
            <w:r w:rsidDel="00000000" w:rsidR="00000000" w:rsidRPr="00000000">
              <w:rPr>
                <w:rtl w:val="0"/>
              </w:rPr>
            </w:r>
          </w:p>
        </w:tc>
        <w:tc>
          <w:tcPr/>
          <w:p w:rsidR="00000000" w:rsidDel="00000000" w:rsidP="00000000" w:rsidRDefault="00000000" w:rsidRPr="00000000" w14:paraId="000002EC">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2ED">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2EE">
            <w:pPr>
              <w:spacing w:before="85" w:lineRule="auto"/>
              <w:ind w:left="62" w:firstLine="0"/>
              <w:rPr>
                <w:sz w:val="17"/>
                <w:szCs w:val="17"/>
              </w:rPr>
            </w:pPr>
            <w:r w:rsidDel="00000000" w:rsidR="00000000" w:rsidRPr="00000000">
              <w:rPr>
                <w:color w:val="1d283b"/>
                <w:sz w:val="17"/>
                <w:szCs w:val="17"/>
                <w:rtl w:val="0"/>
              </w:rPr>
              <w:t xml:space="preserve">NUTnique category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2EF">
            <w:pPr>
              <w:spacing w:before="85" w:lineRule="auto"/>
              <w:ind w:left="117" w:firstLine="0"/>
              <w:rPr>
                <w:sz w:val="17"/>
                <w:szCs w:val="17"/>
              </w:rPr>
            </w:pPr>
            <w:r w:rsidDel="00000000" w:rsidR="00000000" w:rsidRPr="00000000">
              <w:rPr>
                <w:color w:val="1d283b"/>
                <w:sz w:val="17"/>
                <w:szCs w:val="17"/>
                <w:rtl w:val="0"/>
              </w:rPr>
              <w:t xml:space="preserve">CategoryName</w:t>
            </w:r>
            <w:r w:rsidDel="00000000" w:rsidR="00000000" w:rsidRPr="00000000">
              <w:rPr>
                <w:rtl w:val="0"/>
              </w:rPr>
            </w:r>
          </w:p>
        </w:tc>
        <w:tc>
          <w:tcPr>
            <w:shd w:fill="f4f4f4" w:val="clear"/>
          </w:tcPr>
          <w:p w:rsidR="00000000" w:rsidDel="00000000" w:rsidP="00000000" w:rsidRDefault="00000000" w:rsidRPr="00000000" w14:paraId="000002F0">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2F1">
            <w:pPr>
              <w:spacing w:before="85" w:lineRule="auto"/>
              <w:ind w:left="119" w:firstLine="0"/>
              <w:rPr>
                <w:sz w:val="17"/>
                <w:szCs w:val="17"/>
              </w:rPr>
            </w:pPr>
            <w:r w:rsidDel="00000000" w:rsidR="00000000" w:rsidRPr="00000000">
              <w:rPr>
                <w:color w:val="1d283b"/>
                <w:sz w:val="17"/>
                <w:szCs w:val="17"/>
                <w:rtl w:val="0"/>
              </w:rPr>
              <w:t xml:space="preserve">NOT NULL, UNIQUE</w:t>
            </w:r>
            <w:r w:rsidDel="00000000" w:rsidR="00000000" w:rsidRPr="00000000">
              <w:rPr>
                <w:rtl w:val="0"/>
              </w:rPr>
            </w:r>
          </w:p>
        </w:tc>
        <w:tc>
          <w:tcPr>
            <w:shd w:fill="f4f4f4" w:val="clear"/>
          </w:tcPr>
          <w:p w:rsidR="00000000" w:rsidDel="00000000" w:rsidP="00000000" w:rsidRDefault="00000000" w:rsidRPr="00000000" w14:paraId="000002F2">
            <w:pPr>
              <w:spacing w:before="85" w:lineRule="auto"/>
              <w:ind w:left="119" w:firstLine="0"/>
              <w:rPr>
                <w:sz w:val="17"/>
                <w:szCs w:val="17"/>
              </w:rPr>
            </w:pPr>
            <w:r w:rsidDel="00000000" w:rsidR="00000000" w:rsidRPr="00000000">
              <w:rPr>
                <w:color w:val="1d283b"/>
                <w:sz w:val="17"/>
                <w:szCs w:val="17"/>
                <w:rtl w:val="0"/>
              </w:rPr>
              <w:t xml:space="preserve">Category name (e.g., Engine Components)</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F3">
            <w:pPr>
              <w:spacing w:before="85" w:lineRule="auto"/>
              <w:ind w:left="117" w:firstLine="0"/>
              <w:rPr>
                <w:sz w:val="17"/>
                <w:szCs w:val="17"/>
              </w:rPr>
            </w:pPr>
            <w:r w:rsidDel="00000000" w:rsidR="00000000" w:rsidRPr="00000000">
              <w:rPr>
                <w:color w:val="1d283b"/>
                <w:sz w:val="17"/>
                <w:szCs w:val="17"/>
                <w:rtl w:val="0"/>
              </w:rPr>
              <w:t xml:space="preserve">Description</w:t>
            </w:r>
            <w:r w:rsidDel="00000000" w:rsidR="00000000" w:rsidRPr="00000000">
              <w:rPr>
                <w:rtl w:val="0"/>
              </w:rPr>
            </w:r>
          </w:p>
        </w:tc>
        <w:tc>
          <w:tcPr/>
          <w:p w:rsidR="00000000" w:rsidDel="00000000" w:rsidP="00000000" w:rsidRDefault="00000000" w:rsidRPr="00000000" w14:paraId="000002F4">
            <w:pPr>
              <w:spacing w:before="85" w:lineRule="auto"/>
              <w:ind w:left="118" w:firstLine="0"/>
              <w:rPr>
                <w:sz w:val="17"/>
                <w:szCs w:val="17"/>
              </w:rPr>
            </w:pPr>
            <w:r w:rsidDel="00000000" w:rsidR="00000000" w:rsidRPr="00000000">
              <w:rPr>
                <w:color w:val="1d283b"/>
                <w:sz w:val="17"/>
                <w:szCs w:val="17"/>
                <w:rtl w:val="0"/>
              </w:rPr>
              <w:t xml:space="preserve">TEXT</w:t>
            </w:r>
            <w:r w:rsidDel="00000000" w:rsidR="00000000" w:rsidRPr="00000000">
              <w:rPr>
                <w:rtl w:val="0"/>
              </w:rPr>
            </w:r>
          </w:p>
        </w:tc>
        <w:tc>
          <w:tcPr/>
          <w:p w:rsidR="00000000" w:rsidDel="00000000" w:rsidP="00000000" w:rsidRDefault="00000000" w:rsidRPr="00000000" w14:paraId="000002F5">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p w:rsidR="00000000" w:rsidDel="00000000" w:rsidP="00000000" w:rsidRDefault="00000000" w:rsidRPr="00000000" w14:paraId="000002F6">
            <w:pPr>
              <w:spacing w:before="85" w:lineRule="auto"/>
              <w:ind w:left="119" w:firstLine="0"/>
              <w:rPr>
                <w:sz w:val="17"/>
                <w:szCs w:val="17"/>
              </w:rPr>
            </w:pPr>
            <w:r w:rsidDel="00000000" w:rsidR="00000000" w:rsidRPr="00000000">
              <w:rPr>
                <w:color w:val="1d283b"/>
                <w:sz w:val="17"/>
                <w:szCs w:val="17"/>
                <w:rtl w:val="0"/>
              </w:rPr>
              <w:t xml:space="preserve">Optional description of the category</w:t>
            </w:r>
            <w:r w:rsidDel="00000000" w:rsidR="00000000" w:rsidRPr="00000000">
              <w:rPr>
                <w:rtl w:val="0"/>
              </w:rPr>
            </w:r>
          </w:p>
        </w:tc>
      </w:tr>
    </w:tbl>
    <w:p w:rsidR="00000000" w:rsidDel="00000000" w:rsidP="00000000" w:rsidRDefault="00000000" w:rsidRPr="00000000" w14:paraId="000002F7">
      <w:pPr>
        <w:spacing w:before="127" w:lineRule="auto"/>
        <w:rPr>
          <w:sz w:val="19"/>
          <w:szCs w:val="19"/>
        </w:rPr>
      </w:pPr>
      <w:r w:rsidDel="00000000" w:rsidR="00000000" w:rsidRPr="00000000">
        <w:rPr>
          <w:rtl w:val="0"/>
        </w:rPr>
      </w:r>
    </w:p>
    <w:p w:rsidR="00000000" w:rsidDel="00000000" w:rsidP="00000000" w:rsidRDefault="00000000" w:rsidRPr="00000000" w14:paraId="000002F8">
      <w:pPr>
        <w:numPr>
          <w:ilvl w:val="1"/>
          <w:numId w:val="4"/>
        </w:numPr>
        <w:tabs>
          <w:tab w:val="left" w:leader="none" w:pos="594"/>
        </w:tabs>
        <w:ind w:left="594" w:hanging="333"/>
        <w:rPr>
          <w:b w:val="1"/>
          <w:bCs w:val="1"/>
          <w:color w:val="1d283b"/>
          <w:sz w:val="20"/>
          <w:szCs w:val="20"/>
        </w:rPr>
      </w:pPr>
      <w:r w:rsidDel="00000000" w:rsidR="00000000" w:rsidRPr="00000000">
        <w:rPr>
          <w:b w:val="1"/>
          <w:bCs w:val="1"/>
          <w:color w:val="1d283b"/>
          <w:sz w:val="20"/>
          <w:szCs w:val="20"/>
          <w:rtl w:val="0"/>
        </w:rPr>
        <w:t xml:space="preserve">SERVICE_PARTS (Junction Table)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171629</wp:posOffset>
                </wp:positionV>
                <wp:extent cx="5967730" cy="12700"/>
                <wp:effectExtent b="0" l="0" r="0" t="0"/>
                <wp:wrapTopAndBottom distB="0" distT="0"/>
                <wp:docPr id="8" name=""/>
                <a:graphic>
                  <a:graphicData uri="http://schemas.microsoft.com/office/word/2010/wordprocessingShape">
                    <wps:wsp>
                      <wps:cNvSpPr/>
                      <wps:cNvPr id="12" name="Shape 12"/>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171629</wp:posOffset>
                </wp:positionV>
                <wp:extent cx="596773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F9">
      <w:pPr>
        <w:spacing w:before="65" w:line="319" w:lineRule="auto"/>
        <w:ind w:left="261" w:right="1251" w:firstLine="0"/>
        <w:jc w:val="both"/>
        <w:rPr>
          <w:sz w:val="19"/>
          <w:szCs w:val="19"/>
        </w:rPr>
      </w:pPr>
      <w:r w:rsidDel="00000000" w:rsidR="00000000" w:rsidRPr="00000000">
        <w:rPr>
          <w:color w:val="1d283b"/>
          <w:sz w:val="19"/>
          <w:szCs w:val="19"/>
          <w:rtl w:val="0"/>
        </w:rPr>
        <w:t xml:space="preserve">SERVICE_PARTS resolves the M:N relationship between SERVICE and INVENTORY using a composite primary key (ServiceID, PartID). It is critical to verify both 1NF and 2NF carefully here because composite PKs are exactly where partial dependency violations occur.</w:t>
      </w:r>
      <w:r w:rsidDel="00000000" w:rsidR="00000000" w:rsidRPr="00000000">
        <w:rPr>
          <w:rtl w:val="0"/>
        </w:rPr>
      </w:r>
    </w:p>
    <w:p w:rsidR="00000000" w:rsidDel="00000000" w:rsidP="00000000" w:rsidRDefault="00000000" w:rsidRPr="00000000" w14:paraId="000002FA">
      <w:pPr>
        <w:spacing w:before="6" w:lineRule="auto"/>
        <w:rPr>
          <w:sz w:val="5"/>
          <w:szCs w:val="5"/>
        </w:rPr>
      </w:pPr>
      <w:r w:rsidDel="00000000" w:rsidR="00000000" w:rsidRPr="00000000">
        <w:rPr>
          <w:rtl w:val="0"/>
        </w:rPr>
      </w:r>
    </w:p>
    <w:tbl>
      <w:tblPr>
        <w:tblStyle w:val="Table26"/>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2FB">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2FC">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2FD">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2FE">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2FF">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300">
            <w:pPr>
              <w:spacing w:before="105" w:line="319" w:lineRule="auto"/>
              <w:ind w:left="118" w:right="109" w:firstLine="0"/>
              <w:jc w:val="both"/>
              <w:rPr>
                <w:sz w:val="17"/>
                <w:szCs w:val="17"/>
              </w:rPr>
            </w:pPr>
            <w:r w:rsidDel="00000000" w:rsidR="00000000" w:rsidRPr="00000000">
              <w:rPr>
                <w:color w:val="465469"/>
                <w:sz w:val="17"/>
                <w:szCs w:val="17"/>
                <w:rtl w:val="0"/>
              </w:rPr>
              <w:t xml:space="preserve">QuantityUsed is atomic. ServiceID and PartID are single-valued FKs. No repeating groups.</w:t>
            </w:r>
            <w:r w:rsidDel="00000000" w:rsidR="00000000" w:rsidRPr="00000000">
              <w:rPr>
                <w:rtl w:val="0"/>
              </w:rPr>
            </w:r>
          </w:p>
        </w:tc>
        <w:tc>
          <w:tcPr/>
          <w:p w:rsidR="00000000" w:rsidDel="00000000" w:rsidP="00000000" w:rsidRDefault="00000000" w:rsidRPr="00000000" w14:paraId="00000301">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302">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2010" w:hRule="atLeast"/>
          <w:tblHeader w:val="0"/>
        </w:trPr>
        <w:tc>
          <w:tcPr>
            <w:shd w:fill="f4f4f4" w:val="clear"/>
          </w:tcPr>
          <w:p w:rsidR="00000000" w:rsidDel="00000000" w:rsidP="00000000" w:rsidRDefault="00000000" w:rsidRPr="00000000" w14:paraId="00000303">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304">
            <w:pPr>
              <w:spacing w:before="105" w:line="319" w:lineRule="auto"/>
              <w:ind w:left="118" w:right="109" w:firstLine="0"/>
              <w:jc w:val="both"/>
              <w:rPr>
                <w:sz w:val="17"/>
                <w:szCs w:val="17"/>
              </w:rPr>
            </w:pPr>
            <w:r w:rsidDel="00000000" w:rsidR="00000000" w:rsidRPr="00000000">
              <w:rPr>
                <w:color w:val="465469"/>
                <w:sz w:val="17"/>
                <w:szCs w:val="17"/>
                <w:rtl w:val="0"/>
              </w:rPr>
              <w:t xml:space="preserve">Composite PK (ServiceID, PartID). QuantityUsed tells how many units of THIS part were used in THIS service — it depends on BOTH keys together. No partial dependency exists.</w:t>
            </w:r>
            <w:r w:rsidDel="00000000" w:rsidR="00000000" w:rsidRPr="00000000">
              <w:rPr>
                <w:rtl w:val="0"/>
              </w:rPr>
            </w:r>
          </w:p>
        </w:tc>
        <w:tc>
          <w:tcPr>
            <w:shd w:fill="f4f4f4" w:val="clear"/>
          </w:tcPr>
          <w:p w:rsidR="00000000" w:rsidDel="00000000" w:rsidP="00000000" w:rsidRDefault="00000000" w:rsidRPr="00000000" w14:paraId="00000305">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306">
            <w:pPr>
              <w:spacing w:before="105" w:line="319" w:lineRule="auto"/>
              <w:ind w:left="118" w:right="108" w:firstLine="0"/>
              <w:jc w:val="both"/>
              <w:rPr>
                <w:sz w:val="17"/>
                <w:szCs w:val="17"/>
              </w:rPr>
            </w:pPr>
            <w:r w:rsidDel="00000000" w:rsidR="00000000" w:rsidRPr="00000000">
              <w:rPr>
                <w:color w:val="465469"/>
                <w:sz w:val="17"/>
                <w:szCs w:val="17"/>
                <w:rtl w:val="0"/>
              </w:rPr>
              <w:t xml:space="preserve">Satisfies 2NF. QuantityUsed depends on the full composite key.</w:t>
            </w:r>
            <w:r w:rsidDel="00000000" w:rsidR="00000000" w:rsidRPr="00000000">
              <w:rPr>
                <w:rtl w:val="0"/>
              </w:rPr>
            </w:r>
          </w:p>
        </w:tc>
      </w:tr>
      <w:tr>
        <w:trPr>
          <w:cantSplit w:val="0"/>
          <w:trHeight w:val="1750" w:hRule="atLeast"/>
          <w:tblHeader w:val="0"/>
        </w:trPr>
        <w:tc>
          <w:tcPr/>
          <w:p w:rsidR="00000000" w:rsidDel="00000000" w:rsidP="00000000" w:rsidRDefault="00000000" w:rsidRPr="00000000" w14:paraId="00000307">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308">
            <w:pPr>
              <w:tabs>
                <w:tab w:val="left" w:leader="none" w:pos="1239"/>
              </w:tabs>
              <w:spacing w:before="105" w:line="319" w:lineRule="auto"/>
              <w:ind w:left="118" w:right="109" w:firstLine="0"/>
              <w:jc w:val="both"/>
              <w:rPr>
                <w:sz w:val="17"/>
                <w:szCs w:val="17"/>
              </w:rPr>
            </w:pPr>
            <w:r w:rsidDel="00000000" w:rsidR="00000000" w:rsidRPr="00000000">
              <w:rPr>
                <w:color w:val="465469"/>
                <w:sz w:val="17"/>
                <w:szCs w:val="17"/>
                <w:rtl w:val="0"/>
              </w:rPr>
              <w:t xml:space="preserve">There is only one non-key attribute</w:t>
              <w:tab/>
              <w:t xml:space="preserve">(QuantityUsed).</w:t>
            </w:r>
            <w:r w:rsidDel="00000000" w:rsidR="00000000" w:rsidRPr="00000000">
              <w:rPr>
                <w:rtl w:val="0"/>
              </w:rPr>
            </w:r>
          </w:p>
          <w:p w:rsidR="00000000" w:rsidDel="00000000" w:rsidP="00000000" w:rsidRDefault="00000000" w:rsidRPr="00000000" w14:paraId="00000309">
            <w:pPr>
              <w:tabs>
                <w:tab w:val="left" w:leader="none" w:pos="1503"/>
              </w:tabs>
              <w:spacing w:line="319" w:lineRule="auto"/>
              <w:ind w:left="118" w:right="109" w:firstLine="0"/>
              <w:jc w:val="both"/>
              <w:rPr>
                <w:sz w:val="17"/>
                <w:szCs w:val="17"/>
              </w:rPr>
            </w:pPr>
            <w:r w:rsidDel="00000000" w:rsidR="00000000" w:rsidRPr="00000000">
              <w:rPr>
                <w:color w:val="465469"/>
                <w:sz w:val="17"/>
                <w:szCs w:val="17"/>
                <w:rtl w:val="0"/>
              </w:rPr>
              <w:t xml:space="preserve">Transitive</w:t>
              <w:tab/>
              <w:t xml:space="preserve">dependency requires at least two non-key attributes. 3NF is trivially satisfied.</w:t>
            </w:r>
            <w:r w:rsidDel="00000000" w:rsidR="00000000" w:rsidRPr="00000000">
              <w:rPr>
                <w:rtl w:val="0"/>
              </w:rPr>
            </w:r>
          </w:p>
        </w:tc>
        <w:tc>
          <w:tcPr/>
          <w:p w:rsidR="00000000" w:rsidDel="00000000" w:rsidP="00000000" w:rsidRDefault="00000000" w:rsidRPr="00000000" w14:paraId="0000030A">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30B">
            <w:pPr>
              <w:spacing w:before="105" w:lineRule="auto"/>
              <w:ind w:left="118" w:firstLine="0"/>
              <w:rPr>
                <w:sz w:val="17"/>
                <w:szCs w:val="17"/>
              </w:rPr>
            </w:pPr>
            <w:r w:rsidDel="00000000" w:rsidR="00000000" w:rsidRPr="00000000">
              <w:rPr>
                <w:color w:val="465469"/>
                <w:sz w:val="17"/>
                <w:szCs w:val="17"/>
                <w:rtl w:val="0"/>
              </w:rPr>
              <w:t xml:space="preserve">Satisfies 3NF.</w:t>
            </w:r>
            <w:r w:rsidDel="00000000" w:rsidR="00000000" w:rsidRPr="00000000">
              <w:rPr>
                <w:rtl w:val="0"/>
              </w:rPr>
            </w:r>
          </w:p>
        </w:tc>
      </w:tr>
    </w:tbl>
    <w:p w:rsidR="00000000" w:rsidDel="00000000" w:rsidP="00000000" w:rsidRDefault="00000000" w:rsidRPr="00000000" w14:paraId="0000030C">
      <w:pPr>
        <w:spacing w:before="1" w:lineRule="auto"/>
        <w:rPr>
          <w:sz w:val="6"/>
          <w:szCs w:val="6"/>
        </w:rPr>
      </w:pPr>
      <w:r w:rsidDel="00000000" w:rsidR="00000000" w:rsidRPr="00000000">
        <w:rPr>
          <w:rtl w:val="0"/>
        </w:rPr>
      </w:r>
    </w:p>
    <w:tbl>
      <w:tblPr>
        <w:tblStyle w:val="Table27"/>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30D">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30E">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30F">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310">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11">
            <w:pPr>
              <w:spacing w:before="85" w:lineRule="auto"/>
              <w:ind w:left="117" w:firstLine="0"/>
              <w:rPr>
                <w:sz w:val="17"/>
                <w:szCs w:val="17"/>
              </w:rPr>
            </w:pPr>
            <w:r w:rsidDel="00000000" w:rsidR="00000000" w:rsidRPr="00000000">
              <w:rPr>
                <w:color w:val="1d283b"/>
                <w:sz w:val="17"/>
                <w:szCs w:val="17"/>
                <w:rtl w:val="0"/>
              </w:rPr>
              <w:t xml:space="preserve">ServiceID</w:t>
            </w:r>
            <w:r w:rsidDel="00000000" w:rsidR="00000000" w:rsidRPr="00000000">
              <w:rPr>
                <w:rtl w:val="0"/>
              </w:rPr>
            </w:r>
          </w:p>
        </w:tc>
        <w:tc>
          <w:tcPr/>
          <w:p w:rsidR="00000000" w:rsidDel="00000000" w:rsidP="00000000" w:rsidRDefault="00000000" w:rsidRPr="00000000" w14:paraId="00000312">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13">
            <w:pPr>
              <w:spacing w:before="85" w:lineRule="auto"/>
              <w:ind w:left="119" w:right="-116" w:firstLine="0"/>
              <w:rPr>
                <w:sz w:val="17"/>
                <w:szCs w:val="17"/>
              </w:rPr>
            </w:pPr>
            <w:r w:rsidDel="00000000" w:rsidR="00000000" w:rsidRPr="00000000">
              <w:rPr>
                <w:color w:val="1d283b"/>
                <w:sz w:val="17"/>
                <w:szCs w:val="17"/>
                <w:rtl w:val="0"/>
              </w:rPr>
              <w:t xml:space="preserve">PK (composite), FK -&gt; SERVICE(S</w:t>
            </w:r>
            <w:r w:rsidDel="00000000" w:rsidR="00000000" w:rsidRPr="00000000">
              <w:rPr>
                <w:rtl w:val="0"/>
              </w:rPr>
            </w:r>
          </w:p>
        </w:tc>
        <w:tc>
          <w:tcPr/>
          <w:p w:rsidR="00000000" w:rsidDel="00000000" w:rsidP="00000000" w:rsidRDefault="00000000" w:rsidRPr="00000000" w14:paraId="00000314">
            <w:pPr>
              <w:spacing w:before="85" w:lineRule="auto"/>
              <w:ind w:left="95" w:firstLine="0"/>
              <w:rPr>
                <w:sz w:val="17"/>
                <w:szCs w:val="17"/>
              </w:rPr>
            </w:pPr>
            <w:r w:rsidDel="00000000" w:rsidR="00000000" w:rsidRPr="00000000">
              <w:rPr>
                <w:color w:val="1d283b"/>
                <w:sz w:val="17"/>
                <w:szCs w:val="17"/>
                <w:rtl w:val="0"/>
              </w:rPr>
              <w:t xml:space="preserve">eRrevifceereIDn)ces the service event</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15">
            <w:pPr>
              <w:spacing w:before="85" w:lineRule="auto"/>
              <w:ind w:left="117" w:firstLine="0"/>
              <w:rPr>
                <w:sz w:val="17"/>
                <w:szCs w:val="17"/>
              </w:rPr>
            </w:pPr>
            <w:r w:rsidDel="00000000" w:rsidR="00000000" w:rsidRPr="00000000">
              <w:rPr>
                <w:color w:val="1d283b"/>
                <w:sz w:val="17"/>
                <w:szCs w:val="17"/>
                <w:rtl w:val="0"/>
              </w:rPr>
              <w:t xml:space="preserve">PartID</w:t>
            </w:r>
            <w:r w:rsidDel="00000000" w:rsidR="00000000" w:rsidRPr="00000000">
              <w:rPr>
                <w:rtl w:val="0"/>
              </w:rPr>
            </w:r>
          </w:p>
        </w:tc>
        <w:tc>
          <w:tcPr>
            <w:shd w:fill="f4f4f4" w:val="clear"/>
          </w:tcPr>
          <w:p w:rsidR="00000000" w:rsidDel="00000000" w:rsidP="00000000" w:rsidRDefault="00000000" w:rsidRPr="00000000" w14:paraId="00000316">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317">
            <w:pPr>
              <w:spacing w:before="85" w:lineRule="auto"/>
              <w:ind w:left="119" w:right="-72" w:firstLine="0"/>
              <w:rPr>
                <w:sz w:val="17"/>
                <w:szCs w:val="17"/>
              </w:rPr>
            </w:pPr>
            <w:r w:rsidDel="00000000" w:rsidR="00000000" w:rsidRPr="00000000">
              <w:rPr>
                <w:color w:val="1d283b"/>
                <w:sz w:val="17"/>
                <w:szCs w:val="17"/>
                <w:rtl w:val="0"/>
              </w:rPr>
              <w:t xml:space="preserve">PK (composite), FK -&gt; INVENTOR</w:t>
            </w:r>
            <w:r w:rsidDel="00000000" w:rsidR="00000000" w:rsidRPr="00000000">
              <w:rPr>
                <w:rtl w:val="0"/>
              </w:rPr>
            </w:r>
          </w:p>
        </w:tc>
        <w:tc>
          <w:tcPr>
            <w:shd w:fill="f4f4f4" w:val="clear"/>
          </w:tcPr>
          <w:p w:rsidR="00000000" w:rsidDel="00000000" w:rsidP="00000000" w:rsidRDefault="00000000" w:rsidRPr="00000000" w14:paraId="00000318">
            <w:pPr>
              <w:spacing w:before="85" w:lineRule="auto"/>
              <w:ind w:left="57" w:firstLine="0"/>
              <w:rPr>
                <w:sz w:val="17"/>
                <w:szCs w:val="17"/>
              </w:rPr>
            </w:pPr>
            <w:r w:rsidDel="00000000" w:rsidR="00000000" w:rsidRPr="00000000">
              <w:rPr>
                <w:color w:val="1d283b"/>
                <w:sz w:val="17"/>
                <w:szCs w:val="17"/>
                <w:rtl w:val="0"/>
              </w:rPr>
              <w:t xml:space="preserve">YR(PefaerrtIeDn)ces the part used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19">
            <w:pPr>
              <w:spacing w:before="85" w:lineRule="auto"/>
              <w:ind w:left="117" w:firstLine="0"/>
              <w:rPr>
                <w:sz w:val="17"/>
                <w:szCs w:val="17"/>
              </w:rPr>
            </w:pPr>
            <w:r w:rsidDel="00000000" w:rsidR="00000000" w:rsidRPr="00000000">
              <w:rPr>
                <w:color w:val="1d283b"/>
                <w:sz w:val="17"/>
                <w:szCs w:val="17"/>
                <w:rtl w:val="0"/>
              </w:rPr>
              <w:t xml:space="preserve">QuantityUsed</w:t>
            </w:r>
            <w:r w:rsidDel="00000000" w:rsidR="00000000" w:rsidRPr="00000000">
              <w:rPr>
                <w:rtl w:val="0"/>
              </w:rPr>
            </w:r>
          </w:p>
        </w:tc>
        <w:tc>
          <w:tcPr/>
          <w:p w:rsidR="00000000" w:rsidDel="00000000" w:rsidP="00000000" w:rsidRDefault="00000000" w:rsidRPr="00000000" w14:paraId="0000031A">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1B">
            <w:pPr>
              <w:spacing w:before="85" w:lineRule="auto"/>
              <w:ind w:left="119" w:firstLine="0"/>
              <w:rPr>
                <w:sz w:val="17"/>
                <w:szCs w:val="17"/>
              </w:rPr>
            </w:pPr>
            <w:r w:rsidDel="00000000" w:rsidR="00000000" w:rsidRPr="00000000">
              <w:rPr>
                <w:color w:val="1d283b"/>
                <w:sz w:val="17"/>
                <w:szCs w:val="17"/>
                <w:rtl w:val="0"/>
              </w:rPr>
              <w:t xml:space="preserve">NOT NULL, CHECK &gt; 0</w:t>
            </w:r>
            <w:r w:rsidDel="00000000" w:rsidR="00000000" w:rsidRPr="00000000">
              <w:rPr>
                <w:rtl w:val="0"/>
              </w:rPr>
            </w:r>
          </w:p>
        </w:tc>
        <w:tc>
          <w:tcPr/>
          <w:p w:rsidR="00000000" w:rsidDel="00000000" w:rsidP="00000000" w:rsidRDefault="00000000" w:rsidRPr="00000000" w14:paraId="0000031C">
            <w:pPr>
              <w:spacing w:before="85" w:lineRule="auto"/>
              <w:ind w:left="119" w:firstLine="0"/>
              <w:rPr>
                <w:sz w:val="17"/>
                <w:szCs w:val="17"/>
              </w:rPr>
            </w:pPr>
            <w:r w:rsidDel="00000000" w:rsidR="00000000" w:rsidRPr="00000000">
              <w:rPr>
                <w:color w:val="1d283b"/>
                <w:sz w:val="17"/>
                <w:szCs w:val="17"/>
                <w:rtl w:val="0"/>
              </w:rPr>
              <w:t xml:space="preserve">Units consumed in this service</w:t>
            </w:r>
            <w:r w:rsidDel="00000000" w:rsidR="00000000" w:rsidRPr="00000000">
              <w:rPr>
                <w:rtl w:val="0"/>
              </w:rPr>
            </w:r>
          </w:p>
        </w:tc>
      </w:tr>
    </w:tbl>
    <w:p w:rsidR="00000000" w:rsidDel="00000000" w:rsidP="00000000" w:rsidRDefault="00000000" w:rsidRPr="00000000" w14:paraId="0000031D">
      <w:pPr>
        <w:spacing w:before="85" w:lineRule="auto"/>
        <w:ind w:left="118" w:firstLine="0"/>
        <w:rPr>
          <w:sz w:val="17"/>
          <w:szCs w:val="17"/>
        </w:rPr>
        <w:sectPr>
          <w:type w:val="nextPage"/>
          <w:pgSz w:h="16840" w:w="11910" w:orient="portrait"/>
          <w:pgMar w:bottom="360" w:top="1240" w:left="992" w:right="0" w:header="0" w:footer="165"/>
        </w:sectPr>
      </w:pP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rtl w:val="0"/>
        </w:rPr>
      </w:r>
    </w:p>
    <w:p w:rsidR="00000000" w:rsidDel="00000000" w:rsidP="00000000" w:rsidRDefault="00000000" w:rsidRPr="00000000" w14:paraId="0000031F">
      <w:pPr>
        <w:spacing w:before="2" w:lineRule="auto"/>
        <w:rPr>
          <w:sz w:val="20"/>
          <w:szCs w:val="20"/>
        </w:rPr>
      </w:pPr>
      <w:r w:rsidDel="00000000" w:rsidR="00000000" w:rsidRPr="00000000">
        <w:rPr>
          <w:rtl w:val="0"/>
        </w:rPr>
      </w:r>
    </w:p>
    <w:p w:rsidR="00000000" w:rsidDel="00000000" w:rsidP="00000000" w:rsidRDefault="00000000" w:rsidRPr="00000000" w14:paraId="00000320">
      <w:pPr>
        <w:pStyle w:val="Heading3"/>
        <w:numPr>
          <w:ilvl w:val="1"/>
          <w:numId w:val="4"/>
        </w:numPr>
        <w:tabs>
          <w:tab w:val="left" w:leader="none" w:pos="594"/>
        </w:tabs>
        <w:rPr>
          <w:b w:val="1"/>
          <w:bCs w:val="1"/>
          <w:color w:val="1d283b"/>
          <w:sz w:val="20"/>
          <w:szCs w:val="20"/>
        </w:rPr>
      </w:pPr>
      <w:r w:rsidDel="00000000" w:rsidR="00000000" w:rsidRPr="00000000">
        <w:rPr>
          <w:color w:val="1d283b"/>
          <w:rtl w:val="0"/>
        </w:rPr>
        <w:t xml:space="preserve">INVOICE [v1.1]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3" name=""/>
                <a:graphic>
                  <a:graphicData uri="http://schemas.microsoft.com/office/word/2010/wordprocessingShape">
                    <wps:wsp>
                      <wps:cNvSpPr/>
                      <wps:cNvPr id="75" name="Shape 75"/>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21">
      <w:pPr>
        <w:spacing w:before="65" w:line="319" w:lineRule="auto"/>
        <w:ind w:left="261" w:right="1251" w:firstLine="0"/>
        <w:jc w:val="both"/>
        <w:rPr>
          <w:sz w:val="19"/>
          <w:szCs w:val="19"/>
        </w:rPr>
      </w:pPr>
      <w:r w:rsidDel="00000000" w:rsidR="00000000" w:rsidRPr="00000000">
        <w:rPr>
          <w:color w:val="1d283b"/>
          <w:sz w:val="19"/>
          <w:szCs w:val="19"/>
          <w:rtl w:val="0"/>
        </w:rPr>
        <w:t xml:space="preserve">INVOICE was introduced in Milestone 1. The GrandTotal column requires careful 3NF analysis because it is a computed value (Subtotal + TaxAmount). We justify its retention as a trigger-maintained column rather than a pure derivation stored as a normal attribute.</w:t>
      </w:r>
      <w:r w:rsidDel="00000000" w:rsidR="00000000" w:rsidRPr="00000000">
        <w:rPr>
          <w:rtl w:val="0"/>
        </w:rPr>
      </w:r>
    </w:p>
    <w:p w:rsidR="00000000" w:rsidDel="00000000" w:rsidP="00000000" w:rsidRDefault="00000000" w:rsidRPr="00000000" w14:paraId="00000322">
      <w:pPr>
        <w:spacing w:before="6" w:lineRule="auto"/>
        <w:rPr>
          <w:sz w:val="5"/>
          <w:szCs w:val="5"/>
        </w:rPr>
      </w:pPr>
      <w:r w:rsidDel="00000000" w:rsidR="00000000" w:rsidRPr="00000000">
        <w:rPr>
          <w:rtl w:val="0"/>
        </w:rPr>
      </w:r>
    </w:p>
    <w:tbl>
      <w:tblPr>
        <w:tblStyle w:val="Table28"/>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323">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324">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325">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326">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490" w:hRule="atLeast"/>
          <w:tblHeader w:val="0"/>
        </w:trPr>
        <w:tc>
          <w:tcPr/>
          <w:p w:rsidR="00000000" w:rsidDel="00000000" w:rsidP="00000000" w:rsidRDefault="00000000" w:rsidRPr="00000000" w14:paraId="00000327">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328">
            <w:pPr>
              <w:tabs>
                <w:tab w:val="left" w:leader="none" w:pos="1531"/>
                <w:tab w:val="left" w:leader="none" w:pos="1645"/>
              </w:tabs>
              <w:spacing w:before="105" w:line="319" w:lineRule="auto"/>
              <w:ind w:left="118" w:right="109" w:firstLine="0"/>
              <w:jc w:val="both"/>
              <w:rPr>
                <w:sz w:val="17"/>
                <w:szCs w:val="17"/>
              </w:rPr>
            </w:pPr>
            <w:r w:rsidDel="00000000" w:rsidR="00000000" w:rsidRPr="00000000">
              <w:rPr>
                <w:color w:val="465469"/>
                <w:sz w:val="17"/>
                <w:szCs w:val="17"/>
                <w:rtl w:val="0"/>
              </w:rPr>
              <w:t xml:space="preserve">InvoiceID,</w:t>
              <w:tab/>
              <w:tab/>
              <w:t xml:space="preserve">ServiceID, IssueDate, DueDate, Subtotal, TaxAmount,</w:t>
              <w:tab/>
              <w:t xml:space="preserve">GrandTotal, Status, Notes are all atomic single values.</w:t>
            </w:r>
            <w:r w:rsidDel="00000000" w:rsidR="00000000" w:rsidRPr="00000000">
              <w:rPr>
                <w:rtl w:val="0"/>
              </w:rPr>
            </w:r>
          </w:p>
        </w:tc>
        <w:tc>
          <w:tcPr/>
          <w:p w:rsidR="00000000" w:rsidDel="00000000" w:rsidP="00000000" w:rsidRDefault="00000000" w:rsidRPr="00000000" w14:paraId="00000329">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32A">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1749" w:hRule="atLeast"/>
          <w:tblHeader w:val="0"/>
        </w:trPr>
        <w:tc>
          <w:tcPr>
            <w:shd w:fill="f4f4f4" w:val="clear"/>
          </w:tcPr>
          <w:p w:rsidR="00000000" w:rsidDel="00000000" w:rsidP="00000000" w:rsidRDefault="00000000" w:rsidRPr="00000000" w14:paraId="0000032B">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32C">
            <w:pPr>
              <w:spacing w:before="105" w:line="319" w:lineRule="auto"/>
              <w:ind w:left="118" w:right="109" w:firstLine="0"/>
              <w:jc w:val="both"/>
              <w:rPr>
                <w:sz w:val="17"/>
                <w:szCs w:val="17"/>
              </w:rPr>
            </w:pPr>
            <w:r w:rsidDel="00000000" w:rsidR="00000000" w:rsidRPr="00000000">
              <w:rPr>
                <w:color w:val="465469"/>
                <w:sz w:val="17"/>
                <w:szCs w:val="17"/>
                <w:rtl w:val="0"/>
              </w:rPr>
              <w:t xml:space="preserve">Single-column PK (InvoiceID). All columns describe the specific invoice identified by InvoiceID. ServiceID is a UNIQUE FK enforcing the 1:1 relationship, not a partial PK.</w:t>
            </w:r>
            <w:r w:rsidDel="00000000" w:rsidR="00000000" w:rsidRPr="00000000">
              <w:rPr>
                <w:rtl w:val="0"/>
              </w:rPr>
            </w:r>
          </w:p>
        </w:tc>
        <w:tc>
          <w:tcPr>
            <w:shd w:fill="f4f4f4" w:val="clear"/>
          </w:tcPr>
          <w:p w:rsidR="00000000" w:rsidDel="00000000" w:rsidP="00000000" w:rsidRDefault="00000000" w:rsidRPr="00000000" w14:paraId="0000032D">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32E">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3830" w:hRule="atLeast"/>
          <w:tblHeader w:val="0"/>
        </w:trPr>
        <w:tc>
          <w:tcPr/>
          <w:p w:rsidR="00000000" w:rsidDel="00000000" w:rsidP="00000000" w:rsidRDefault="00000000" w:rsidRPr="00000000" w14:paraId="0000032F">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330">
            <w:pPr>
              <w:tabs>
                <w:tab w:val="left" w:leader="none" w:pos="1371"/>
                <w:tab w:val="left" w:leader="none" w:pos="1711"/>
              </w:tabs>
              <w:spacing w:before="105" w:line="319" w:lineRule="auto"/>
              <w:ind w:left="118" w:right="109" w:firstLine="0"/>
              <w:jc w:val="both"/>
              <w:rPr>
                <w:sz w:val="17"/>
                <w:szCs w:val="17"/>
              </w:rPr>
            </w:pPr>
            <w:r w:rsidDel="00000000" w:rsidR="00000000" w:rsidRPr="00000000">
              <w:rPr>
                <w:color w:val="465469"/>
                <w:sz w:val="17"/>
                <w:szCs w:val="17"/>
                <w:rtl w:val="0"/>
              </w:rPr>
              <w:t xml:space="preserve">Potential issue: GrandTotal = Subtotal + TaxAmount — it appears to be derived from other non-key attributes, suggesting a transitive dependency.</w:t>
              <w:tab/>
              <w:tab/>
              <w:t xml:space="preserve">However, GrandTotal is retained as a STORED</w:t>
              <w:tab/>
              <w:t xml:space="preserve">GENERATED</w:t>
            </w:r>
            <w:r w:rsidDel="00000000" w:rsidR="00000000" w:rsidRPr="00000000">
              <w:rPr>
                <w:rtl w:val="0"/>
              </w:rPr>
            </w:r>
          </w:p>
          <w:p w:rsidR="00000000" w:rsidDel="00000000" w:rsidP="00000000" w:rsidRDefault="00000000" w:rsidRPr="00000000" w14:paraId="00000331">
            <w:pPr>
              <w:spacing w:line="319" w:lineRule="auto"/>
              <w:ind w:left="118" w:right="109" w:firstLine="0"/>
              <w:jc w:val="both"/>
              <w:rPr>
                <w:sz w:val="17"/>
                <w:szCs w:val="17"/>
              </w:rPr>
            </w:pPr>
            <w:r w:rsidDel="00000000" w:rsidR="00000000" w:rsidRPr="00000000">
              <w:rPr>
                <w:color w:val="465469"/>
                <w:sz w:val="17"/>
                <w:szCs w:val="17"/>
                <w:rtl w:val="0"/>
              </w:rPr>
              <w:t xml:space="preserve">column (computed by the DB engine) or trigger-maintained value, not a user-entered attribute. This is an engineering pattern, not a normalization violation.</w:t>
            </w:r>
            <w:r w:rsidDel="00000000" w:rsidR="00000000" w:rsidRPr="00000000">
              <w:rPr>
                <w:rtl w:val="0"/>
              </w:rPr>
            </w:r>
          </w:p>
        </w:tc>
        <w:tc>
          <w:tcPr/>
          <w:p w:rsidR="00000000" w:rsidDel="00000000" w:rsidP="00000000" w:rsidRDefault="00000000" w:rsidRPr="00000000" w14:paraId="00000332">
            <w:pPr>
              <w:spacing w:before="105" w:line="319" w:lineRule="auto"/>
              <w:ind w:left="118" w:right="109" w:firstLine="0"/>
              <w:jc w:val="both"/>
              <w:rPr>
                <w:sz w:val="17"/>
                <w:szCs w:val="17"/>
              </w:rPr>
            </w:pPr>
            <w:r w:rsidDel="00000000" w:rsidR="00000000" w:rsidRPr="00000000">
              <w:rPr>
                <w:color w:val="465469"/>
                <w:sz w:val="17"/>
                <w:szCs w:val="17"/>
                <w:rtl w:val="0"/>
              </w:rPr>
              <w:t xml:space="preserve">GrandTotal documented as trigger-maintained / generated column. No structural change.</w:t>
            </w:r>
            <w:r w:rsidDel="00000000" w:rsidR="00000000" w:rsidRPr="00000000">
              <w:rPr>
                <w:rtl w:val="0"/>
              </w:rPr>
            </w:r>
          </w:p>
        </w:tc>
        <w:tc>
          <w:tcPr/>
          <w:p w:rsidR="00000000" w:rsidDel="00000000" w:rsidP="00000000" w:rsidRDefault="00000000" w:rsidRPr="00000000" w14:paraId="00000333">
            <w:pPr>
              <w:spacing w:before="105" w:line="319" w:lineRule="auto"/>
              <w:ind w:left="118" w:right="108" w:firstLine="0"/>
              <w:jc w:val="both"/>
              <w:rPr>
                <w:sz w:val="17"/>
                <w:szCs w:val="17"/>
              </w:rPr>
            </w:pPr>
            <w:r w:rsidDel="00000000" w:rsidR="00000000" w:rsidRPr="00000000">
              <w:rPr>
                <w:color w:val="465469"/>
                <w:sz w:val="17"/>
                <w:szCs w:val="17"/>
                <w:rtl w:val="0"/>
              </w:rPr>
              <w:t xml:space="preserve">Satisfies 3NF. GrandTotal is a DB-maintained computed value, not a transitive dependency.</w:t>
            </w:r>
            <w:r w:rsidDel="00000000" w:rsidR="00000000" w:rsidRPr="00000000">
              <w:rPr>
                <w:rtl w:val="0"/>
              </w:rPr>
            </w:r>
          </w:p>
        </w:tc>
      </w:tr>
    </w:tbl>
    <w:p w:rsidR="00000000" w:rsidDel="00000000" w:rsidP="00000000" w:rsidRDefault="00000000" w:rsidRPr="00000000" w14:paraId="00000334">
      <w:pPr>
        <w:spacing w:before="2" w:lineRule="auto"/>
        <w:rPr>
          <w:sz w:val="6"/>
          <w:szCs w:val="6"/>
        </w:rPr>
      </w:pPr>
      <w:r w:rsidDel="00000000" w:rsidR="00000000" w:rsidRPr="00000000">
        <w:rPr>
          <w:rtl w:val="0"/>
        </w:rPr>
      </w:r>
    </w:p>
    <w:tbl>
      <w:tblPr>
        <w:tblStyle w:val="Table29"/>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335">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336">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337">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338">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39">
            <w:pPr>
              <w:spacing w:before="85" w:lineRule="auto"/>
              <w:ind w:left="117" w:firstLine="0"/>
              <w:rPr>
                <w:sz w:val="17"/>
                <w:szCs w:val="17"/>
              </w:rPr>
            </w:pPr>
            <w:r w:rsidDel="00000000" w:rsidR="00000000" w:rsidRPr="00000000">
              <w:rPr>
                <w:color w:val="1d283b"/>
                <w:sz w:val="17"/>
                <w:szCs w:val="17"/>
                <w:rtl w:val="0"/>
              </w:rPr>
              <w:t xml:space="preserve">InvoiceID</w:t>
            </w:r>
            <w:r w:rsidDel="00000000" w:rsidR="00000000" w:rsidRPr="00000000">
              <w:rPr>
                <w:rtl w:val="0"/>
              </w:rPr>
            </w:r>
          </w:p>
        </w:tc>
        <w:tc>
          <w:tcPr/>
          <w:p w:rsidR="00000000" w:rsidDel="00000000" w:rsidP="00000000" w:rsidRDefault="00000000" w:rsidRPr="00000000" w14:paraId="0000033A">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3B">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33C">
            <w:pPr>
              <w:spacing w:before="85" w:lineRule="auto"/>
              <w:ind w:left="62" w:firstLine="0"/>
              <w:rPr>
                <w:sz w:val="17"/>
                <w:szCs w:val="17"/>
              </w:rPr>
            </w:pPr>
            <w:r w:rsidDel="00000000" w:rsidR="00000000" w:rsidRPr="00000000">
              <w:rPr>
                <w:color w:val="1d283b"/>
                <w:sz w:val="17"/>
                <w:szCs w:val="17"/>
                <w:rtl w:val="0"/>
              </w:rPr>
              <w:t xml:space="preserve">NUTnique invoice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3D">
            <w:pPr>
              <w:spacing w:before="85" w:lineRule="auto"/>
              <w:ind w:left="117" w:firstLine="0"/>
              <w:rPr>
                <w:sz w:val="17"/>
                <w:szCs w:val="17"/>
              </w:rPr>
            </w:pPr>
            <w:r w:rsidDel="00000000" w:rsidR="00000000" w:rsidRPr="00000000">
              <w:rPr>
                <w:color w:val="1d283b"/>
                <w:sz w:val="17"/>
                <w:szCs w:val="17"/>
                <w:rtl w:val="0"/>
              </w:rPr>
              <w:t xml:space="preserve">ServiceID</w:t>
            </w:r>
            <w:r w:rsidDel="00000000" w:rsidR="00000000" w:rsidRPr="00000000">
              <w:rPr>
                <w:rtl w:val="0"/>
              </w:rPr>
            </w:r>
          </w:p>
        </w:tc>
        <w:tc>
          <w:tcPr>
            <w:shd w:fill="f4f4f4" w:val="clear"/>
          </w:tcPr>
          <w:p w:rsidR="00000000" w:rsidDel="00000000" w:rsidP="00000000" w:rsidRDefault="00000000" w:rsidRPr="00000000" w14:paraId="0000033E">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33F">
            <w:pPr>
              <w:spacing w:before="85" w:lineRule="auto"/>
              <w:ind w:left="119" w:firstLine="0"/>
              <w:rPr>
                <w:sz w:val="17"/>
                <w:szCs w:val="17"/>
              </w:rPr>
            </w:pPr>
            <w:r w:rsidDel="00000000" w:rsidR="00000000" w:rsidRPr="00000000">
              <w:rPr>
                <w:color w:val="1d283b"/>
                <w:sz w:val="17"/>
                <w:szCs w:val="17"/>
                <w:rtl w:val="0"/>
              </w:rPr>
              <w:t xml:space="preserve">FK -&gt; SERVICE(ServiceID), NOT</w:t>
            </w:r>
            <w:r w:rsidDel="00000000" w:rsidR="00000000" w:rsidRPr="00000000">
              <w:rPr>
                <w:rtl w:val="0"/>
              </w:rPr>
            </w:r>
          </w:p>
        </w:tc>
        <w:tc>
          <w:tcPr>
            <w:shd w:fill="f4f4f4" w:val="clear"/>
          </w:tcPr>
          <w:p w:rsidR="00000000" w:rsidDel="00000000" w:rsidP="00000000" w:rsidRDefault="00000000" w:rsidRPr="00000000" w14:paraId="00000340">
            <w:pPr>
              <w:spacing w:before="85" w:lineRule="auto"/>
              <w:ind w:left="19" w:firstLine="0"/>
              <w:rPr>
                <w:sz w:val="17"/>
                <w:szCs w:val="17"/>
              </w:rPr>
            </w:pPr>
            <w:r w:rsidDel="00000000" w:rsidR="00000000" w:rsidRPr="00000000">
              <w:rPr>
                <w:color w:val="1d283b"/>
                <w:sz w:val="17"/>
                <w:szCs w:val="17"/>
                <w:rtl w:val="0"/>
              </w:rPr>
              <w:t xml:space="preserve">NOUnLeL-,toU-NoInQeUwEith  service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41">
            <w:pPr>
              <w:spacing w:before="85" w:lineRule="auto"/>
              <w:ind w:left="117" w:firstLine="0"/>
              <w:rPr>
                <w:sz w:val="17"/>
                <w:szCs w:val="17"/>
              </w:rPr>
            </w:pPr>
            <w:r w:rsidDel="00000000" w:rsidR="00000000" w:rsidRPr="00000000">
              <w:rPr>
                <w:color w:val="1d283b"/>
                <w:sz w:val="17"/>
                <w:szCs w:val="17"/>
                <w:rtl w:val="0"/>
              </w:rPr>
              <w:t xml:space="preserve">IssueDate</w:t>
            </w:r>
            <w:r w:rsidDel="00000000" w:rsidR="00000000" w:rsidRPr="00000000">
              <w:rPr>
                <w:rtl w:val="0"/>
              </w:rPr>
            </w:r>
          </w:p>
        </w:tc>
        <w:tc>
          <w:tcPr/>
          <w:p w:rsidR="00000000" w:rsidDel="00000000" w:rsidP="00000000" w:rsidRDefault="00000000" w:rsidRPr="00000000" w14:paraId="00000342">
            <w:pPr>
              <w:spacing w:before="85" w:lineRule="auto"/>
              <w:ind w:left="118" w:firstLine="0"/>
              <w:rPr>
                <w:sz w:val="17"/>
                <w:szCs w:val="17"/>
              </w:rPr>
            </w:pPr>
            <w:r w:rsidDel="00000000" w:rsidR="00000000" w:rsidRPr="00000000">
              <w:rPr>
                <w:color w:val="1d283b"/>
                <w:sz w:val="17"/>
                <w:szCs w:val="17"/>
                <w:rtl w:val="0"/>
              </w:rPr>
              <w:t xml:space="preserve">DATE</w:t>
            </w:r>
            <w:r w:rsidDel="00000000" w:rsidR="00000000" w:rsidRPr="00000000">
              <w:rPr>
                <w:rtl w:val="0"/>
              </w:rPr>
            </w:r>
          </w:p>
        </w:tc>
        <w:tc>
          <w:tcPr/>
          <w:p w:rsidR="00000000" w:rsidDel="00000000" w:rsidP="00000000" w:rsidRDefault="00000000" w:rsidRPr="00000000" w14:paraId="00000343">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p w:rsidR="00000000" w:rsidDel="00000000" w:rsidP="00000000" w:rsidRDefault="00000000" w:rsidRPr="00000000" w14:paraId="00000344">
            <w:pPr>
              <w:spacing w:before="85" w:lineRule="auto"/>
              <w:ind w:left="119" w:firstLine="0"/>
              <w:rPr>
                <w:sz w:val="17"/>
                <w:szCs w:val="17"/>
              </w:rPr>
            </w:pPr>
            <w:r w:rsidDel="00000000" w:rsidR="00000000" w:rsidRPr="00000000">
              <w:rPr>
                <w:color w:val="1d283b"/>
                <w:sz w:val="17"/>
                <w:szCs w:val="17"/>
                <w:rtl w:val="0"/>
              </w:rPr>
              <w:t xml:space="preserve">Invoice issue date</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45">
            <w:pPr>
              <w:spacing w:before="85" w:lineRule="auto"/>
              <w:ind w:left="117" w:firstLine="0"/>
              <w:rPr>
                <w:sz w:val="17"/>
                <w:szCs w:val="17"/>
              </w:rPr>
            </w:pPr>
            <w:r w:rsidDel="00000000" w:rsidR="00000000" w:rsidRPr="00000000">
              <w:rPr>
                <w:color w:val="1d283b"/>
                <w:sz w:val="17"/>
                <w:szCs w:val="17"/>
                <w:rtl w:val="0"/>
              </w:rPr>
              <w:t xml:space="preserve">DueDate</w:t>
            </w:r>
            <w:r w:rsidDel="00000000" w:rsidR="00000000" w:rsidRPr="00000000">
              <w:rPr>
                <w:rtl w:val="0"/>
              </w:rPr>
            </w:r>
          </w:p>
        </w:tc>
        <w:tc>
          <w:tcPr>
            <w:shd w:fill="f4f4f4" w:val="clear"/>
          </w:tcPr>
          <w:p w:rsidR="00000000" w:rsidDel="00000000" w:rsidP="00000000" w:rsidRDefault="00000000" w:rsidRPr="00000000" w14:paraId="00000346">
            <w:pPr>
              <w:spacing w:before="85" w:lineRule="auto"/>
              <w:ind w:left="118" w:firstLine="0"/>
              <w:rPr>
                <w:sz w:val="17"/>
                <w:szCs w:val="17"/>
              </w:rPr>
            </w:pPr>
            <w:r w:rsidDel="00000000" w:rsidR="00000000" w:rsidRPr="00000000">
              <w:rPr>
                <w:color w:val="1d283b"/>
                <w:sz w:val="17"/>
                <w:szCs w:val="17"/>
                <w:rtl w:val="0"/>
              </w:rPr>
              <w:t xml:space="preserve">DATE</w:t>
            </w:r>
            <w:r w:rsidDel="00000000" w:rsidR="00000000" w:rsidRPr="00000000">
              <w:rPr>
                <w:rtl w:val="0"/>
              </w:rPr>
            </w:r>
          </w:p>
        </w:tc>
        <w:tc>
          <w:tcPr>
            <w:shd w:fill="f4f4f4" w:val="clear"/>
          </w:tcPr>
          <w:p w:rsidR="00000000" w:rsidDel="00000000" w:rsidP="00000000" w:rsidRDefault="00000000" w:rsidRPr="00000000" w14:paraId="00000347">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shd w:fill="f4f4f4" w:val="clear"/>
          </w:tcPr>
          <w:p w:rsidR="00000000" w:rsidDel="00000000" w:rsidP="00000000" w:rsidRDefault="00000000" w:rsidRPr="00000000" w14:paraId="00000348">
            <w:pPr>
              <w:spacing w:before="85" w:lineRule="auto"/>
              <w:ind w:left="119" w:firstLine="0"/>
              <w:rPr>
                <w:sz w:val="17"/>
                <w:szCs w:val="17"/>
              </w:rPr>
            </w:pPr>
            <w:r w:rsidDel="00000000" w:rsidR="00000000" w:rsidRPr="00000000">
              <w:rPr>
                <w:color w:val="1d283b"/>
                <w:sz w:val="17"/>
                <w:szCs w:val="17"/>
                <w:rtl w:val="0"/>
              </w:rPr>
              <w:t xml:space="preserve">Payment deadline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49">
            <w:pPr>
              <w:spacing w:before="85" w:lineRule="auto"/>
              <w:ind w:left="117" w:firstLine="0"/>
              <w:rPr>
                <w:sz w:val="17"/>
                <w:szCs w:val="17"/>
              </w:rPr>
            </w:pPr>
            <w:r w:rsidDel="00000000" w:rsidR="00000000" w:rsidRPr="00000000">
              <w:rPr>
                <w:color w:val="1d283b"/>
                <w:sz w:val="17"/>
                <w:szCs w:val="17"/>
                <w:rtl w:val="0"/>
              </w:rPr>
              <w:t xml:space="preserve">Subtotal</w:t>
            </w:r>
            <w:r w:rsidDel="00000000" w:rsidR="00000000" w:rsidRPr="00000000">
              <w:rPr>
                <w:rtl w:val="0"/>
              </w:rPr>
            </w:r>
          </w:p>
        </w:tc>
        <w:tc>
          <w:tcPr/>
          <w:p w:rsidR="00000000" w:rsidDel="00000000" w:rsidP="00000000" w:rsidRDefault="00000000" w:rsidRPr="00000000" w14:paraId="0000034A">
            <w:pPr>
              <w:spacing w:before="85" w:lineRule="auto"/>
              <w:ind w:left="118" w:firstLine="0"/>
              <w:rPr>
                <w:sz w:val="17"/>
                <w:szCs w:val="17"/>
              </w:rPr>
            </w:pPr>
            <w:r w:rsidDel="00000000" w:rsidR="00000000" w:rsidRPr="00000000">
              <w:rPr>
                <w:color w:val="1d283b"/>
                <w:sz w:val="17"/>
                <w:szCs w:val="17"/>
                <w:rtl w:val="0"/>
              </w:rPr>
              <w:t xml:space="preserve">DECIMAL(10,2)</w:t>
            </w:r>
            <w:r w:rsidDel="00000000" w:rsidR="00000000" w:rsidRPr="00000000">
              <w:rPr>
                <w:rtl w:val="0"/>
              </w:rPr>
            </w:r>
          </w:p>
        </w:tc>
        <w:tc>
          <w:tcPr/>
          <w:p w:rsidR="00000000" w:rsidDel="00000000" w:rsidP="00000000" w:rsidRDefault="00000000" w:rsidRPr="00000000" w14:paraId="0000034B">
            <w:pPr>
              <w:spacing w:before="85" w:lineRule="auto"/>
              <w:ind w:left="119" w:firstLine="0"/>
              <w:rPr>
                <w:sz w:val="17"/>
                <w:szCs w:val="17"/>
              </w:rPr>
            </w:pPr>
            <w:r w:rsidDel="00000000" w:rsidR="00000000" w:rsidRPr="00000000">
              <w:rPr>
                <w:color w:val="1d283b"/>
                <w:sz w:val="17"/>
                <w:szCs w:val="17"/>
                <w:rtl w:val="0"/>
              </w:rPr>
              <w:t xml:space="preserve">NOT NULL, DEFAULT 0.00</w:t>
            </w:r>
            <w:r w:rsidDel="00000000" w:rsidR="00000000" w:rsidRPr="00000000">
              <w:rPr>
                <w:rtl w:val="0"/>
              </w:rPr>
            </w:r>
          </w:p>
        </w:tc>
        <w:tc>
          <w:tcPr/>
          <w:p w:rsidR="00000000" w:rsidDel="00000000" w:rsidP="00000000" w:rsidRDefault="00000000" w:rsidRPr="00000000" w14:paraId="0000034C">
            <w:pPr>
              <w:spacing w:before="85" w:lineRule="auto"/>
              <w:ind w:left="119" w:firstLine="0"/>
              <w:rPr>
                <w:sz w:val="17"/>
                <w:szCs w:val="17"/>
              </w:rPr>
            </w:pPr>
            <w:r w:rsidDel="00000000" w:rsidR="00000000" w:rsidRPr="00000000">
              <w:rPr>
                <w:color w:val="1d283b"/>
                <w:sz w:val="17"/>
                <w:szCs w:val="17"/>
                <w:rtl w:val="0"/>
              </w:rPr>
              <w:t xml:space="preserve">Pre-tax cost</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4D">
            <w:pPr>
              <w:spacing w:before="85" w:lineRule="auto"/>
              <w:ind w:left="117" w:firstLine="0"/>
              <w:rPr>
                <w:sz w:val="17"/>
                <w:szCs w:val="17"/>
              </w:rPr>
            </w:pPr>
            <w:r w:rsidDel="00000000" w:rsidR="00000000" w:rsidRPr="00000000">
              <w:rPr>
                <w:color w:val="1d283b"/>
                <w:sz w:val="17"/>
                <w:szCs w:val="17"/>
                <w:rtl w:val="0"/>
              </w:rPr>
              <w:t xml:space="preserve">TaxAmount</w:t>
            </w:r>
            <w:r w:rsidDel="00000000" w:rsidR="00000000" w:rsidRPr="00000000">
              <w:rPr>
                <w:rtl w:val="0"/>
              </w:rPr>
            </w:r>
          </w:p>
        </w:tc>
        <w:tc>
          <w:tcPr>
            <w:shd w:fill="f4f4f4" w:val="clear"/>
          </w:tcPr>
          <w:p w:rsidR="00000000" w:rsidDel="00000000" w:rsidP="00000000" w:rsidRDefault="00000000" w:rsidRPr="00000000" w14:paraId="0000034E">
            <w:pPr>
              <w:spacing w:before="85" w:lineRule="auto"/>
              <w:ind w:left="118" w:firstLine="0"/>
              <w:rPr>
                <w:sz w:val="17"/>
                <w:szCs w:val="17"/>
              </w:rPr>
            </w:pPr>
            <w:r w:rsidDel="00000000" w:rsidR="00000000" w:rsidRPr="00000000">
              <w:rPr>
                <w:color w:val="1d283b"/>
                <w:sz w:val="17"/>
                <w:szCs w:val="17"/>
                <w:rtl w:val="0"/>
              </w:rPr>
              <w:t xml:space="preserve">DECIMAL(10,2)</w:t>
            </w:r>
            <w:r w:rsidDel="00000000" w:rsidR="00000000" w:rsidRPr="00000000">
              <w:rPr>
                <w:rtl w:val="0"/>
              </w:rPr>
            </w:r>
          </w:p>
        </w:tc>
        <w:tc>
          <w:tcPr>
            <w:shd w:fill="f4f4f4" w:val="clear"/>
          </w:tcPr>
          <w:p w:rsidR="00000000" w:rsidDel="00000000" w:rsidP="00000000" w:rsidRDefault="00000000" w:rsidRPr="00000000" w14:paraId="0000034F">
            <w:pPr>
              <w:spacing w:before="85" w:lineRule="auto"/>
              <w:ind w:left="119" w:firstLine="0"/>
              <w:rPr>
                <w:sz w:val="17"/>
                <w:szCs w:val="17"/>
              </w:rPr>
            </w:pPr>
            <w:r w:rsidDel="00000000" w:rsidR="00000000" w:rsidRPr="00000000">
              <w:rPr>
                <w:color w:val="1d283b"/>
                <w:sz w:val="17"/>
                <w:szCs w:val="17"/>
                <w:rtl w:val="0"/>
              </w:rPr>
              <w:t xml:space="preserve">NOT NULL, DEFAULT 0.00</w:t>
            </w:r>
            <w:r w:rsidDel="00000000" w:rsidR="00000000" w:rsidRPr="00000000">
              <w:rPr>
                <w:rtl w:val="0"/>
              </w:rPr>
            </w:r>
          </w:p>
        </w:tc>
        <w:tc>
          <w:tcPr>
            <w:shd w:fill="f4f4f4" w:val="clear"/>
          </w:tcPr>
          <w:p w:rsidR="00000000" w:rsidDel="00000000" w:rsidP="00000000" w:rsidRDefault="00000000" w:rsidRPr="00000000" w14:paraId="00000350">
            <w:pPr>
              <w:spacing w:before="85" w:lineRule="auto"/>
              <w:ind w:left="119" w:firstLine="0"/>
              <w:rPr>
                <w:sz w:val="17"/>
                <w:szCs w:val="17"/>
              </w:rPr>
            </w:pPr>
            <w:r w:rsidDel="00000000" w:rsidR="00000000" w:rsidRPr="00000000">
              <w:rPr>
                <w:color w:val="1d283b"/>
                <w:sz w:val="17"/>
                <w:szCs w:val="17"/>
                <w:rtl w:val="0"/>
              </w:rPr>
              <w:t xml:space="preserve">VAT / GST</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51">
            <w:pPr>
              <w:spacing w:before="85" w:lineRule="auto"/>
              <w:ind w:left="117" w:firstLine="0"/>
              <w:rPr>
                <w:sz w:val="17"/>
                <w:szCs w:val="17"/>
              </w:rPr>
            </w:pPr>
            <w:r w:rsidDel="00000000" w:rsidR="00000000" w:rsidRPr="00000000">
              <w:rPr>
                <w:color w:val="1d283b"/>
                <w:sz w:val="17"/>
                <w:szCs w:val="17"/>
                <w:rtl w:val="0"/>
              </w:rPr>
              <w:t xml:space="preserve">GrandTotal</w:t>
            </w:r>
            <w:r w:rsidDel="00000000" w:rsidR="00000000" w:rsidRPr="00000000">
              <w:rPr>
                <w:rtl w:val="0"/>
              </w:rPr>
            </w:r>
          </w:p>
        </w:tc>
        <w:tc>
          <w:tcPr/>
          <w:p w:rsidR="00000000" w:rsidDel="00000000" w:rsidP="00000000" w:rsidRDefault="00000000" w:rsidRPr="00000000" w14:paraId="00000352">
            <w:pPr>
              <w:spacing w:before="85" w:lineRule="auto"/>
              <w:ind w:left="118" w:firstLine="0"/>
              <w:rPr>
                <w:sz w:val="17"/>
                <w:szCs w:val="17"/>
              </w:rPr>
            </w:pPr>
            <w:r w:rsidDel="00000000" w:rsidR="00000000" w:rsidRPr="00000000">
              <w:rPr>
                <w:color w:val="1d283b"/>
                <w:sz w:val="17"/>
                <w:szCs w:val="17"/>
                <w:rtl w:val="0"/>
              </w:rPr>
              <w:t xml:space="preserve">DECIMAL(10,2)</w:t>
            </w:r>
            <w:r w:rsidDel="00000000" w:rsidR="00000000" w:rsidRPr="00000000">
              <w:rPr>
                <w:rtl w:val="0"/>
              </w:rPr>
            </w:r>
          </w:p>
        </w:tc>
        <w:tc>
          <w:tcPr/>
          <w:p w:rsidR="00000000" w:rsidDel="00000000" w:rsidP="00000000" w:rsidRDefault="00000000" w:rsidRPr="00000000" w14:paraId="00000353">
            <w:pPr>
              <w:spacing w:before="85" w:lineRule="auto"/>
              <w:ind w:left="119" w:firstLine="0"/>
              <w:rPr>
                <w:sz w:val="17"/>
                <w:szCs w:val="17"/>
              </w:rPr>
            </w:pPr>
            <w:r w:rsidDel="00000000" w:rsidR="00000000" w:rsidRPr="00000000">
              <w:rPr>
                <w:color w:val="1d283b"/>
                <w:sz w:val="17"/>
                <w:szCs w:val="17"/>
                <w:rtl w:val="0"/>
              </w:rPr>
              <w:t xml:space="preserve">NOT NULL, DEFAULT 0.00</w:t>
            </w:r>
            <w:r w:rsidDel="00000000" w:rsidR="00000000" w:rsidRPr="00000000">
              <w:rPr>
                <w:rtl w:val="0"/>
              </w:rPr>
            </w:r>
          </w:p>
        </w:tc>
        <w:tc>
          <w:tcPr/>
          <w:p w:rsidR="00000000" w:rsidDel="00000000" w:rsidP="00000000" w:rsidRDefault="00000000" w:rsidRPr="00000000" w14:paraId="00000354">
            <w:pPr>
              <w:spacing w:before="85" w:lineRule="auto"/>
              <w:ind w:left="119" w:firstLine="0"/>
              <w:rPr>
                <w:sz w:val="17"/>
                <w:szCs w:val="17"/>
              </w:rPr>
            </w:pPr>
            <w:r w:rsidDel="00000000" w:rsidR="00000000" w:rsidRPr="00000000">
              <w:rPr>
                <w:color w:val="1d283b"/>
                <w:sz w:val="17"/>
                <w:szCs w:val="17"/>
                <w:rtl w:val="0"/>
              </w:rPr>
              <w:t xml:space="preserve">Trigger-maintained total (Subtotal+Tax)</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55">
            <w:pPr>
              <w:spacing w:before="85" w:lineRule="auto"/>
              <w:ind w:left="117" w:firstLine="0"/>
              <w:rPr>
                <w:sz w:val="17"/>
                <w:szCs w:val="17"/>
              </w:rPr>
            </w:pPr>
            <w:r w:rsidDel="00000000" w:rsidR="00000000" w:rsidRPr="00000000">
              <w:rPr>
                <w:color w:val="1d283b"/>
                <w:sz w:val="17"/>
                <w:szCs w:val="17"/>
                <w:rtl w:val="0"/>
              </w:rPr>
              <w:t xml:space="preserve">Status</w:t>
            </w:r>
            <w:r w:rsidDel="00000000" w:rsidR="00000000" w:rsidRPr="00000000">
              <w:rPr>
                <w:rtl w:val="0"/>
              </w:rPr>
            </w:r>
          </w:p>
        </w:tc>
        <w:tc>
          <w:tcPr>
            <w:shd w:fill="f4f4f4" w:val="clear"/>
          </w:tcPr>
          <w:p w:rsidR="00000000" w:rsidDel="00000000" w:rsidP="00000000" w:rsidRDefault="00000000" w:rsidRPr="00000000" w14:paraId="00000356">
            <w:pPr>
              <w:spacing w:before="85" w:lineRule="auto"/>
              <w:ind w:left="118" w:firstLine="0"/>
              <w:rPr>
                <w:sz w:val="17"/>
                <w:szCs w:val="17"/>
              </w:rPr>
            </w:pPr>
            <w:r w:rsidDel="00000000" w:rsidR="00000000" w:rsidRPr="00000000">
              <w:rPr>
                <w:color w:val="1d283b"/>
                <w:sz w:val="17"/>
                <w:szCs w:val="17"/>
                <w:rtl w:val="0"/>
              </w:rPr>
              <w:t xml:space="preserve">ENUM</w:t>
            </w:r>
            <w:r w:rsidDel="00000000" w:rsidR="00000000" w:rsidRPr="00000000">
              <w:rPr>
                <w:rtl w:val="0"/>
              </w:rPr>
            </w:r>
          </w:p>
        </w:tc>
        <w:tc>
          <w:tcPr>
            <w:shd w:fill="f4f4f4" w:val="clear"/>
          </w:tcPr>
          <w:p w:rsidR="00000000" w:rsidDel="00000000" w:rsidP="00000000" w:rsidRDefault="00000000" w:rsidRPr="00000000" w14:paraId="00000357">
            <w:pPr>
              <w:spacing w:before="85" w:lineRule="auto"/>
              <w:ind w:left="119" w:firstLine="0"/>
              <w:rPr>
                <w:sz w:val="17"/>
                <w:szCs w:val="17"/>
              </w:rPr>
            </w:pPr>
            <w:r w:rsidDel="00000000" w:rsidR="00000000" w:rsidRPr="00000000">
              <w:rPr>
                <w:color w:val="1d283b"/>
                <w:sz w:val="17"/>
                <w:szCs w:val="17"/>
                <w:rtl w:val="0"/>
              </w:rPr>
              <w:t xml:space="preserve">NOT NULL, DEFAULT 'Pending'</w:t>
            </w:r>
            <w:r w:rsidDel="00000000" w:rsidR="00000000" w:rsidRPr="00000000">
              <w:rPr>
                <w:rtl w:val="0"/>
              </w:rPr>
            </w:r>
          </w:p>
        </w:tc>
        <w:tc>
          <w:tcPr>
            <w:shd w:fill="f4f4f4" w:val="clear"/>
          </w:tcPr>
          <w:p w:rsidR="00000000" w:rsidDel="00000000" w:rsidP="00000000" w:rsidRDefault="00000000" w:rsidRPr="00000000" w14:paraId="00000358">
            <w:pPr>
              <w:spacing w:before="85" w:lineRule="auto"/>
              <w:ind w:left="119" w:firstLine="0"/>
              <w:rPr>
                <w:sz w:val="17"/>
                <w:szCs w:val="17"/>
              </w:rPr>
            </w:pPr>
            <w:r w:rsidDel="00000000" w:rsidR="00000000" w:rsidRPr="00000000">
              <w:rPr>
                <w:color w:val="1d283b"/>
                <w:sz w:val="17"/>
                <w:szCs w:val="17"/>
                <w:rtl w:val="0"/>
              </w:rPr>
              <w:t xml:space="preserve">Pending|Paid|Overdue|Cancelled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59">
            <w:pPr>
              <w:spacing w:before="85" w:lineRule="auto"/>
              <w:ind w:left="117" w:firstLine="0"/>
              <w:rPr>
                <w:sz w:val="17"/>
                <w:szCs w:val="17"/>
              </w:rPr>
            </w:pPr>
            <w:r w:rsidDel="00000000" w:rsidR="00000000" w:rsidRPr="00000000">
              <w:rPr>
                <w:color w:val="1d283b"/>
                <w:sz w:val="17"/>
                <w:szCs w:val="17"/>
                <w:rtl w:val="0"/>
              </w:rPr>
              <w:t xml:space="preserve">Notes</w:t>
            </w:r>
            <w:r w:rsidDel="00000000" w:rsidR="00000000" w:rsidRPr="00000000">
              <w:rPr>
                <w:rtl w:val="0"/>
              </w:rPr>
            </w:r>
          </w:p>
        </w:tc>
        <w:tc>
          <w:tcPr/>
          <w:p w:rsidR="00000000" w:rsidDel="00000000" w:rsidP="00000000" w:rsidRDefault="00000000" w:rsidRPr="00000000" w14:paraId="0000035A">
            <w:pPr>
              <w:spacing w:before="85" w:lineRule="auto"/>
              <w:ind w:left="118" w:firstLine="0"/>
              <w:rPr>
                <w:sz w:val="17"/>
                <w:szCs w:val="17"/>
              </w:rPr>
            </w:pPr>
            <w:r w:rsidDel="00000000" w:rsidR="00000000" w:rsidRPr="00000000">
              <w:rPr>
                <w:color w:val="1d283b"/>
                <w:sz w:val="17"/>
                <w:szCs w:val="17"/>
                <w:rtl w:val="0"/>
              </w:rPr>
              <w:t xml:space="preserve">TEXT</w:t>
            </w:r>
            <w:r w:rsidDel="00000000" w:rsidR="00000000" w:rsidRPr="00000000">
              <w:rPr>
                <w:rtl w:val="0"/>
              </w:rPr>
            </w:r>
          </w:p>
        </w:tc>
        <w:tc>
          <w:tcPr/>
          <w:p w:rsidR="00000000" w:rsidDel="00000000" w:rsidP="00000000" w:rsidRDefault="00000000" w:rsidRPr="00000000" w14:paraId="0000035B">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p w:rsidR="00000000" w:rsidDel="00000000" w:rsidP="00000000" w:rsidRDefault="00000000" w:rsidRPr="00000000" w14:paraId="0000035C">
            <w:pPr>
              <w:spacing w:before="85" w:lineRule="auto"/>
              <w:ind w:left="119" w:firstLine="0"/>
              <w:rPr>
                <w:sz w:val="17"/>
                <w:szCs w:val="17"/>
              </w:rPr>
            </w:pPr>
            <w:r w:rsidDel="00000000" w:rsidR="00000000" w:rsidRPr="00000000">
              <w:rPr>
                <w:color w:val="1d283b"/>
                <w:sz w:val="17"/>
                <w:szCs w:val="17"/>
                <w:rtl w:val="0"/>
              </w:rPr>
              <w:t xml:space="preserve">Optional billing remarks</w:t>
            </w:r>
            <w:r w:rsidDel="00000000" w:rsidR="00000000" w:rsidRPr="00000000">
              <w:rPr>
                <w:rtl w:val="0"/>
              </w:rPr>
            </w:r>
          </w:p>
        </w:tc>
      </w:tr>
    </w:tbl>
    <w:p w:rsidR="00000000" w:rsidDel="00000000" w:rsidP="00000000" w:rsidRDefault="00000000" w:rsidRPr="00000000" w14:paraId="0000035D">
      <w:pPr>
        <w:spacing w:before="85" w:lineRule="auto"/>
        <w:ind w:left="118" w:firstLine="0"/>
        <w:rPr>
          <w:sz w:val="17"/>
          <w:szCs w:val="17"/>
        </w:rPr>
        <w:sectPr>
          <w:type w:val="nextPage"/>
          <w:pgSz w:h="16840" w:w="11910" w:orient="portrait"/>
          <w:pgMar w:bottom="360" w:top="1240" w:left="992" w:right="0" w:header="0" w:footer="165"/>
        </w:sectPr>
      </w:pPr>
      <w:r w:rsidDel="00000000" w:rsidR="00000000" w:rsidRPr="00000000">
        <w:rPr>
          <w:rtl w:val="0"/>
        </w:rPr>
      </w:r>
    </w:p>
    <w:p w:rsidR="00000000" w:rsidDel="00000000" w:rsidP="00000000" w:rsidRDefault="00000000" w:rsidRPr="00000000" w14:paraId="0000035E">
      <w:pPr>
        <w:rPr>
          <w:sz w:val="20"/>
          <w:szCs w:val="20"/>
        </w:rPr>
      </w:pPr>
      <w:r w:rsidDel="00000000" w:rsidR="00000000" w:rsidRPr="00000000">
        <w:rPr>
          <w:rtl w:val="0"/>
        </w:rPr>
      </w:r>
    </w:p>
    <w:p w:rsidR="00000000" w:rsidDel="00000000" w:rsidP="00000000" w:rsidRDefault="00000000" w:rsidRPr="00000000" w14:paraId="0000035F">
      <w:pPr>
        <w:spacing w:before="2" w:lineRule="auto"/>
        <w:rPr>
          <w:sz w:val="20"/>
          <w:szCs w:val="20"/>
        </w:rPr>
      </w:pPr>
      <w:r w:rsidDel="00000000" w:rsidR="00000000" w:rsidRPr="00000000">
        <w:rPr>
          <w:rtl w:val="0"/>
        </w:rPr>
      </w:r>
    </w:p>
    <w:p w:rsidR="00000000" w:rsidDel="00000000" w:rsidP="00000000" w:rsidRDefault="00000000" w:rsidRPr="00000000" w14:paraId="00000360">
      <w:pPr>
        <w:pStyle w:val="Heading3"/>
        <w:numPr>
          <w:ilvl w:val="1"/>
          <w:numId w:val="4"/>
        </w:numPr>
        <w:tabs>
          <w:tab w:val="left" w:leader="none" w:pos="705"/>
        </w:tabs>
        <w:ind w:left="705"/>
        <w:rPr>
          <w:b w:val="1"/>
          <w:bCs w:val="1"/>
          <w:color w:val="1d283b"/>
          <w:sz w:val="20"/>
          <w:szCs w:val="20"/>
        </w:rPr>
      </w:pPr>
      <w:r w:rsidDel="00000000" w:rsidR="00000000" w:rsidRPr="00000000">
        <w:rPr>
          <w:color w:val="1d283b"/>
          <w:rtl w:val="0"/>
        </w:rPr>
        <w:t xml:space="preserve">PAYMENT [v1.1]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26" name=""/>
                <a:graphic>
                  <a:graphicData uri="http://schemas.microsoft.com/office/word/2010/wordprocessingShape">
                    <wps:wsp>
                      <wps:cNvSpPr/>
                      <wps:cNvPr id="30" name="Shape 30"/>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61">
      <w:pPr>
        <w:spacing w:before="65" w:line="319" w:lineRule="auto"/>
        <w:ind w:left="261" w:right="1250" w:firstLine="0"/>
        <w:jc w:val="both"/>
        <w:rPr>
          <w:sz w:val="19"/>
          <w:szCs w:val="19"/>
        </w:rPr>
      </w:pPr>
      <w:r w:rsidDel="00000000" w:rsidR="00000000" w:rsidRPr="00000000">
        <w:rPr>
          <w:color w:val="1d283b"/>
          <w:sz w:val="19"/>
          <w:szCs w:val="19"/>
          <w:rtl w:val="0"/>
        </w:rPr>
        <w:t xml:space="preserve">PAYMENT originally used a VARCHAR ENUM-style field for PaymentMethod. While an ENUM prevents free-text errors, it embeds domain knowledge in the schema definition rather than in a table. A PAYMENT_METHOD lookup table was introduced for true 3NF compliance and to allow adding new methods (e.g., Cryptocurrency) without altering the DDL.</w:t>
      </w:r>
      <w:r w:rsidDel="00000000" w:rsidR="00000000" w:rsidRPr="00000000">
        <w:rPr>
          <w:rtl w:val="0"/>
        </w:rPr>
      </w:r>
    </w:p>
    <w:p w:rsidR="00000000" w:rsidDel="00000000" w:rsidP="00000000" w:rsidRDefault="00000000" w:rsidRPr="00000000" w14:paraId="00000362">
      <w:pPr>
        <w:spacing w:before="6" w:lineRule="auto"/>
        <w:rPr>
          <w:sz w:val="5"/>
          <w:szCs w:val="5"/>
        </w:rPr>
      </w:pPr>
      <w:r w:rsidDel="00000000" w:rsidR="00000000" w:rsidRPr="00000000">
        <w:rPr>
          <w:rtl w:val="0"/>
        </w:rPr>
      </w:r>
    </w:p>
    <w:tbl>
      <w:tblPr>
        <w:tblStyle w:val="Table30"/>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363">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364">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365">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366">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367">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368">
            <w:pPr>
              <w:tabs>
                <w:tab w:val="left" w:leader="none" w:pos="1352"/>
                <w:tab w:val="left" w:leader="none" w:pos="1673"/>
              </w:tabs>
              <w:spacing w:before="105" w:line="319" w:lineRule="auto"/>
              <w:ind w:left="118" w:right="109" w:firstLine="0"/>
              <w:rPr>
                <w:sz w:val="17"/>
                <w:szCs w:val="17"/>
              </w:rPr>
            </w:pPr>
            <w:r w:rsidDel="00000000" w:rsidR="00000000" w:rsidRPr="00000000">
              <w:rPr>
                <w:color w:val="465469"/>
                <w:sz w:val="17"/>
                <w:szCs w:val="17"/>
                <w:rtl w:val="0"/>
              </w:rPr>
              <w:t xml:space="preserve">PaymentID,</w:t>
              <w:tab/>
              <w:tab/>
              <w:t xml:space="preserve">InvoiceID, Amount,</w:t>
              <w:tab/>
              <w:t xml:space="preserve">PaymentDate, PaymentMethod, ReferenceNo are all atomic.</w:t>
            </w:r>
            <w:r w:rsidDel="00000000" w:rsidR="00000000" w:rsidRPr="00000000">
              <w:rPr>
                <w:rtl w:val="0"/>
              </w:rPr>
            </w:r>
          </w:p>
        </w:tc>
        <w:tc>
          <w:tcPr/>
          <w:p w:rsidR="00000000" w:rsidDel="00000000" w:rsidP="00000000" w:rsidRDefault="00000000" w:rsidRPr="00000000" w14:paraId="00000369">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36A">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1230" w:hRule="atLeast"/>
          <w:tblHeader w:val="0"/>
        </w:trPr>
        <w:tc>
          <w:tcPr>
            <w:shd w:fill="f4f4f4" w:val="clear"/>
          </w:tcPr>
          <w:p w:rsidR="00000000" w:rsidDel="00000000" w:rsidP="00000000" w:rsidRDefault="00000000" w:rsidRPr="00000000" w14:paraId="0000036B">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36C">
            <w:pPr>
              <w:tabs>
                <w:tab w:val="left" w:leader="none" w:pos="2202"/>
              </w:tabs>
              <w:spacing w:before="105" w:line="319" w:lineRule="auto"/>
              <w:ind w:left="118" w:right="109" w:firstLine="0"/>
              <w:jc w:val="both"/>
              <w:rPr>
                <w:sz w:val="17"/>
                <w:szCs w:val="17"/>
              </w:rPr>
            </w:pPr>
            <w:r w:rsidDel="00000000" w:rsidR="00000000" w:rsidRPr="00000000">
              <w:rPr>
                <w:color w:val="465469"/>
                <w:sz w:val="17"/>
                <w:szCs w:val="17"/>
                <w:rtl w:val="0"/>
              </w:rPr>
              <w:t xml:space="preserve">Single-column</w:t>
              <w:tab/>
              <w:t xml:space="preserve">PK (PaymentID). All attributes describe the specific payment transaction.</w:t>
            </w:r>
            <w:r w:rsidDel="00000000" w:rsidR="00000000" w:rsidRPr="00000000">
              <w:rPr>
                <w:rtl w:val="0"/>
              </w:rPr>
            </w:r>
          </w:p>
        </w:tc>
        <w:tc>
          <w:tcPr>
            <w:shd w:fill="f4f4f4" w:val="clear"/>
          </w:tcPr>
          <w:p w:rsidR="00000000" w:rsidDel="00000000" w:rsidP="00000000" w:rsidRDefault="00000000" w:rsidRPr="00000000" w14:paraId="0000036D">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36E">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3049" w:hRule="atLeast"/>
          <w:tblHeader w:val="0"/>
        </w:trPr>
        <w:tc>
          <w:tcPr/>
          <w:p w:rsidR="00000000" w:rsidDel="00000000" w:rsidP="00000000" w:rsidRDefault="00000000" w:rsidRPr="00000000" w14:paraId="0000036F">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370">
            <w:pPr>
              <w:spacing w:before="105" w:line="319" w:lineRule="auto"/>
              <w:ind w:left="118" w:right="109" w:firstLine="0"/>
              <w:jc w:val="both"/>
              <w:rPr>
                <w:sz w:val="17"/>
                <w:szCs w:val="17"/>
              </w:rPr>
            </w:pPr>
            <w:r w:rsidDel="00000000" w:rsidR="00000000" w:rsidRPr="00000000">
              <w:rPr>
                <w:color w:val="465469"/>
                <w:sz w:val="17"/>
                <w:szCs w:val="17"/>
                <w:rtl w:val="0"/>
              </w:rPr>
              <w:t xml:space="preserve">VIOLATION: PaymentMethod is an ENUM embedded in the schema. Any future attribute of a method (e.g., processing fee</w:t>
            </w:r>
            <w:r w:rsidDel="00000000" w:rsidR="00000000" w:rsidRPr="00000000">
              <w:rPr>
                <w:rtl w:val="0"/>
              </w:rPr>
            </w:r>
          </w:p>
          <w:p w:rsidR="00000000" w:rsidDel="00000000" w:rsidP="00000000" w:rsidRDefault="00000000" w:rsidRPr="00000000" w14:paraId="00000371">
            <w:pPr>
              <w:tabs>
                <w:tab w:val="left" w:leader="none" w:pos="1503"/>
              </w:tabs>
              <w:spacing w:line="319" w:lineRule="auto"/>
              <w:ind w:left="118" w:right="109" w:firstLine="0"/>
              <w:jc w:val="both"/>
              <w:rPr>
                <w:sz w:val="17"/>
                <w:szCs w:val="17"/>
              </w:rPr>
            </w:pPr>
            <w:r w:rsidDel="00000000" w:rsidR="00000000" w:rsidRPr="00000000">
              <w:rPr>
                <w:color w:val="465469"/>
                <w:sz w:val="17"/>
                <w:szCs w:val="17"/>
                <w:rtl w:val="0"/>
              </w:rPr>
              <w:t xml:space="preserve">%) would need to be added to PAYMENT itself, causing a transitive</w:t>
              <w:tab/>
              <w:t xml:space="preserve">dependency (method attribute -&gt; method name -&gt; payment). Extracting to a lookup table eliminates this risk.</w:t>
            </w:r>
            <w:r w:rsidDel="00000000" w:rsidR="00000000" w:rsidRPr="00000000">
              <w:rPr>
                <w:rtl w:val="0"/>
              </w:rPr>
            </w:r>
          </w:p>
        </w:tc>
        <w:tc>
          <w:tcPr/>
          <w:p w:rsidR="00000000" w:rsidDel="00000000" w:rsidP="00000000" w:rsidRDefault="00000000" w:rsidRPr="00000000" w14:paraId="00000372">
            <w:pPr>
              <w:spacing w:before="105" w:line="319" w:lineRule="auto"/>
              <w:ind w:left="118" w:right="109" w:firstLine="0"/>
              <w:jc w:val="both"/>
              <w:rPr>
                <w:sz w:val="17"/>
                <w:szCs w:val="17"/>
              </w:rPr>
            </w:pPr>
            <w:r w:rsidDel="00000000" w:rsidR="00000000" w:rsidRPr="00000000">
              <w:rPr>
                <w:color w:val="465469"/>
                <w:sz w:val="17"/>
                <w:szCs w:val="17"/>
                <w:rtl w:val="0"/>
              </w:rPr>
              <w:t xml:space="preserve">Replaced ENUM PaymentMethod with FK MethodID referencing new PAYMENT_METHOD table.</w:t>
            </w:r>
            <w:r w:rsidDel="00000000" w:rsidR="00000000" w:rsidRPr="00000000">
              <w:rPr>
                <w:rtl w:val="0"/>
              </w:rPr>
            </w:r>
          </w:p>
        </w:tc>
        <w:tc>
          <w:tcPr/>
          <w:p w:rsidR="00000000" w:rsidDel="00000000" w:rsidP="00000000" w:rsidRDefault="00000000" w:rsidRPr="00000000" w14:paraId="00000373">
            <w:pPr>
              <w:spacing w:before="105" w:line="319" w:lineRule="auto"/>
              <w:ind w:left="118" w:firstLine="0"/>
              <w:rPr>
                <w:sz w:val="17"/>
                <w:szCs w:val="17"/>
              </w:rPr>
            </w:pPr>
            <w:r w:rsidDel="00000000" w:rsidR="00000000" w:rsidRPr="00000000">
              <w:rPr>
                <w:color w:val="465469"/>
                <w:sz w:val="17"/>
                <w:szCs w:val="17"/>
                <w:rtl w:val="0"/>
              </w:rPr>
              <w:t xml:space="preserve">Satisfies 3NF. Payment method details centrally managed.</w:t>
            </w:r>
            <w:r w:rsidDel="00000000" w:rsidR="00000000" w:rsidRPr="00000000">
              <w:rPr>
                <w:rtl w:val="0"/>
              </w:rPr>
            </w:r>
          </w:p>
        </w:tc>
      </w:tr>
    </w:tbl>
    <w:p w:rsidR="00000000" w:rsidDel="00000000" w:rsidP="00000000" w:rsidRDefault="00000000" w:rsidRPr="00000000" w14:paraId="00000374">
      <w:pPr>
        <w:spacing w:before="2" w:lineRule="auto"/>
        <w:rPr>
          <w:sz w:val="6"/>
          <w:szCs w:val="6"/>
        </w:rPr>
      </w:pPr>
      <w:r w:rsidDel="00000000" w:rsidR="00000000" w:rsidRPr="00000000">
        <w:rPr>
          <w:rtl w:val="0"/>
        </w:rPr>
      </w:r>
    </w:p>
    <w:tbl>
      <w:tblPr>
        <w:tblStyle w:val="Table31"/>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375">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376">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377">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378">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79">
            <w:pPr>
              <w:spacing w:before="85" w:lineRule="auto"/>
              <w:ind w:left="117" w:firstLine="0"/>
              <w:rPr>
                <w:sz w:val="17"/>
                <w:szCs w:val="17"/>
              </w:rPr>
            </w:pPr>
            <w:r w:rsidDel="00000000" w:rsidR="00000000" w:rsidRPr="00000000">
              <w:rPr>
                <w:color w:val="1d283b"/>
                <w:sz w:val="17"/>
                <w:szCs w:val="17"/>
                <w:rtl w:val="0"/>
              </w:rPr>
              <w:t xml:space="preserve">PaymentID</w:t>
            </w:r>
            <w:r w:rsidDel="00000000" w:rsidR="00000000" w:rsidRPr="00000000">
              <w:rPr>
                <w:rtl w:val="0"/>
              </w:rPr>
            </w:r>
          </w:p>
        </w:tc>
        <w:tc>
          <w:tcPr/>
          <w:p w:rsidR="00000000" w:rsidDel="00000000" w:rsidP="00000000" w:rsidRDefault="00000000" w:rsidRPr="00000000" w14:paraId="0000037A">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7B">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37C">
            <w:pPr>
              <w:spacing w:before="85" w:lineRule="auto"/>
              <w:ind w:left="62" w:firstLine="0"/>
              <w:rPr>
                <w:sz w:val="17"/>
                <w:szCs w:val="17"/>
              </w:rPr>
            </w:pPr>
            <w:r w:rsidDel="00000000" w:rsidR="00000000" w:rsidRPr="00000000">
              <w:rPr>
                <w:color w:val="1d283b"/>
                <w:sz w:val="17"/>
                <w:szCs w:val="17"/>
                <w:rtl w:val="0"/>
              </w:rPr>
              <w:t xml:space="preserve">NUTnique payment transaction ID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7D">
            <w:pPr>
              <w:spacing w:before="85" w:lineRule="auto"/>
              <w:ind w:left="117" w:firstLine="0"/>
              <w:rPr>
                <w:sz w:val="17"/>
                <w:szCs w:val="17"/>
              </w:rPr>
            </w:pPr>
            <w:r w:rsidDel="00000000" w:rsidR="00000000" w:rsidRPr="00000000">
              <w:rPr>
                <w:color w:val="1d283b"/>
                <w:sz w:val="17"/>
                <w:szCs w:val="17"/>
                <w:rtl w:val="0"/>
              </w:rPr>
              <w:t xml:space="preserve">InvoiceID</w:t>
            </w:r>
            <w:r w:rsidDel="00000000" w:rsidR="00000000" w:rsidRPr="00000000">
              <w:rPr>
                <w:rtl w:val="0"/>
              </w:rPr>
            </w:r>
          </w:p>
        </w:tc>
        <w:tc>
          <w:tcPr>
            <w:shd w:fill="f4f4f4" w:val="clear"/>
          </w:tcPr>
          <w:p w:rsidR="00000000" w:rsidDel="00000000" w:rsidP="00000000" w:rsidRDefault="00000000" w:rsidRPr="00000000" w14:paraId="0000037E">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37F">
            <w:pPr>
              <w:spacing w:before="85" w:lineRule="auto"/>
              <w:ind w:left="119" w:firstLine="0"/>
              <w:rPr>
                <w:sz w:val="17"/>
                <w:szCs w:val="17"/>
              </w:rPr>
            </w:pPr>
            <w:r w:rsidDel="00000000" w:rsidR="00000000" w:rsidRPr="00000000">
              <w:rPr>
                <w:color w:val="1d283b"/>
                <w:sz w:val="17"/>
                <w:szCs w:val="17"/>
                <w:rtl w:val="0"/>
              </w:rPr>
              <w:t xml:space="preserve">FK -&gt; INVOICE(InvoiceID), NOT</w:t>
            </w:r>
            <w:r w:rsidDel="00000000" w:rsidR="00000000" w:rsidRPr="00000000">
              <w:rPr>
                <w:rtl w:val="0"/>
              </w:rPr>
            </w:r>
          </w:p>
        </w:tc>
        <w:tc>
          <w:tcPr>
            <w:shd w:fill="f4f4f4" w:val="clear"/>
          </w:tcPr>
          <w:p w:rsidR="00000000" w:rsidDel="00000000" w:rsidP="00000000" w:rsidRDefault="00000000" w:rsidRPr="00000000" w14:paraId="00000380">
            <w:pPr>
              <w:spacing w:before="85" w:lineRule="auto"/>
              <w:ind w:left="-56" w:firstLine="0"/>
              <w:rPr>
                <w:sz w:val="17"/>
                <w:szCs w:val="17"/>
              </w:rPr>
            </w:pPr>
            <w:r w:rsidDel="00000000" w:rsidR="00000000" w:rsidRPr="00000000">
              <w:rPr>
                <w:color w:val="1d283b"/>
                <w:sz w:val="17"/>
                <w:szCs w:val="17"/>
                <w:rtl w:val="0"/>
              </w:rPr>
              <w:t xml:space="preserve">NURLeLferences parent invoice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81">
            <w:pPr>
              <w:spacing w:before="85" w:lineRule="auto"/>
              <w:ind w:left="117" w:firstLine="0"/>
              <w:rPr>
                <w:sz w:val="17"/>
                <w:szCs w:val="17"/>
              </w:rPr>
            </w:pPr>
            <w:r w:rsidDel="00000000" w:rsidR="00000000" w:rsidRPr="00000000">
              <w:rPr>
                <w:color w:val="1d283b"/>
                <w:sz w:val="17"/>
                <w:szCs w:val="17"/>
                <w:rtl w:val="0"/>
              </w:rPr>
              <w:t xml:space="preserve">MethodID</w:t>
            </w:r>
            <w:r w:rsidDel="00000000" w:rsidR="00000000" w:rsidRPr="00000000">
              <w:rPr>
                <w:rtl w:val="0"/>
              </w:rPr>
            </w:r>
          </w:p>
        </w:tc>
        <w:tc>
          <w:tcPr/>
          <w:p w:rsidR="00000000" w:rsidDel="00000000" w:rsidP="00000000" w:rsidRDefault="00000000" w:rsidRPr="00000000" w14:paraId="00000382">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83">
            <w:pPr>
              <w:spacing w:before="85" w:lineRule="auto"/>
              <w:ind w:left="119" w:right="-116" w:firstLine="0"/>
              <w:rPr>
                <w:sz w:val="17"/>
                <w:szCs w:val="17"/>
              </w:rPr>
            </w:pPr>
            <w:r w:rsidDel="00000000" w:rsidR="00000000" w:rsidRPr="00000000">
              <w:rPr>
                <w:color w:val="1d283b"/>
                <w:sz w:val="17"/>
                <w:szCs w:val="17"/>
                <w:rtl w:val="0"/>
              </w:rPr>
              <w:t xml:space="preserve">FK -&gt; PAYMENT_METHOD(Metho</w:t>
            </w:r>
            <w:r w:rsidDel="00000000" w:rsidR="00000000" w:rsidRPr="00000000">
              <w:rPr>
                <w:rtl w:val="0"/>
              </w:rPr>
            </w:r>
          </w:p>
        </w:tc>
        <w:tc>
          <w:tcPr/>
          <w:p w:rsidR="00000000" w:rsidDel="00000000" w:rsidP="00000000" w:rsidRDefault="00000000" w:rsidRPr="00000000" w14:paraId="00000384">
            <w:pPr>
              <w:spacing w:before="85" w:lineRule="auto"/>
              <w:ind w:left="104" w:firstLine="0"/>
              <w:rPr>
                <w:sz w:val="17"/>
                <w:szCs w:val="17"/>
              </w:rPr>
            </w:pPr>
            <w:r w:rsidDel="00000000" w:rsidR="00000000" w:rsidRPr="00000000">
              <w:rPr>
                <w:color w:val="1d283b"/>
                <w:sz w:val="17"/>
                <w:szCs w:val="17"/>
                <w:rtl w:val="0"/>
              </w:rPr>
              <w:t xml:space="preserve">dRIeDf)e,rNenOcTesNpUaLyLment method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85">
            <w:pPr>
              <w:spacing w:before="85" w:lineRule="auto"/>
              <w:ind w:left="117" w:firstLine="0"/>
              <w:rPr>
                <w:sz w:val="17"/>
                <w:szCs w:val="17"/>
              </w:rPr>
            </w:pPr>
            <w:r w:rsidDel="00000000" w:rsidR="00000000" w:rsidRPr="00000000">
              <w:rPr>
                <w:color w:val="1d283b"/>
                <w:sz w:val="17"/>
                <w:szCs w:val="17"/>
                <w:rtl w:val="0"/>
              </w:rPr>
              <w:t xml:space="preserve">Amount</w:t>
            </w:r>
            <w:r w:rsidDel="00000000" w:rsidR="00000000" w:rsidRPr="00000000">
              <w:rPr>
                <w:rtl w:val="0"/>
              </w:rPr>
            </w:r>
          </w:p>
        </w:tc>
        <w:tc>
          <w:tcPr>
            <w:shd w:fill="f4f4f4" w:val="clear"/>
          </w:tcPr>
          <w:p w:rsidR="00000000" w:rsidDel="00000000" w:rsidP="00000000" w:rsidRDefault="00000000" w:rsidRPr="00000000" w14:paraId="00000386">
            <w:pPr>
              <w:spacing w:before="85" w:lineRule="auto"/>
              <w:ind w:left="118" w:firstLine="0"/>
              <w:rPr>
                <w:sz w:val="17"/>
                <w:szCs w:val="17"/>
              </w:rPr>
            </w:pPr>
            <w:r w:rsidDel="00000000" w:rsidR="00000000" w:rsidRPr="00000000">
              <w:rPr>
                <w:color w:val="1d283b"/>
                <w:sz w:val="17"/>
                <w:szCs w:val="17"/>
                <w:rtl w:val="0"/>
              </w:rPr>
              <w:t xml:space="preserve">DECIMAL(10,2)</w:t>
            </w:r>
            <w:r w:rsidDel="00000000" w:rsidR="00000000" w:rsidRPr="00000000">
              <w:rPr>
                <w:rtl w:val="0"/>
              </w:rPr>
            </w:r>
          </w:p>
        </w:tc>
        <w:tc>
          <w:tcPr>
            <w:shd w:fill="f4f4f4" w:val="clear"/>
          </w:tcPr>
          <w:p w:rsidR="00000000" w:rsidDel="00000000" w:rsidP="00000000" w:rsidRDefault="00000000" w:rsidRPr="00000000" w14:paraId="00000387">
            <w:pPr>
              <w:spacing w:before="85" w:lineRule="auto"/>
              <w:ind w:left="119" w:firstLine="0"/>
              <w:rPr>
                <w:sz w:val="17"/>
                <w:szCs w:val="17"/>
              </w:rPr>
            </w:pPr>
            <w:r w:rsidDel="00000000" w:rsidR="00000000" w:rsidRPr="00000000">
              <w:rPr>
                <w:color w:val="1d283b"/>
                <w:sz w:val="17"/>
                <w:szCs w:val="17"/>
                <w:rtl w:val="0"/>
              </w:rPr>
              <w:t xml:space="preserve">NOT NULL, CHECK &gt; 0</w:t>
            </w:r>
            <w:r w:rsidDel="00000000" w:rsidR="00000000" w:rsidRPr="00000000">
              <w:rPr>
                <w:rtl w:val="0"/>
              </w:rPr>
            </w:r>
          </w:p>
        </w:tc>
        <w:tc>
          <w:tcPr>
            <w:shd w:fill="f4f4f4" w:val="clear"/>
          </w:tcPr>
          <w:p w:rsidR="00000000" w:rsidDel="00000000" w:rsidP="00000000" w:rsidRDefault="00000000" w:rsidRPr="00000000" w14:paraId="00000388">
            <w:pPr>
              <w:spacing w:before="85" w:lineRule="auto"/>
              <w:ind w:left="119" w:firstLine="0"/>
              <w:rPr>
                <w:sz w:val="17"/>
                <w:szCs w:val="17"/>
              </w:rPr>
            </w:pPr>
            <w:r w:rsidDel="00000000" w:rsidR="00000000" w:rsidRPr="00000000">
              <w:rPr>
                <w:color w:val="1d283b"/>
                <w:sz w:val="17"/>
                <w:szCs w:val="17"/>
                <w:rtl w:val="0"/>
              </w:rPr>
              <w:t xml:space="preserve">Value transferred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89">
            <w:pPr>
              <w:spacing w:before="85" w:lineRule="auto"/>
              <w:ind w:left="117" w:firstLine="0"/>
              <w:rPr>
                <w:sz w:val="17"/>
                <w:szCs w:val="17"/>
              </w:rPr>
            </w:pPr>
            <w:r w:rsidDel="00000000" w:rsidR="00000000" w:rsidRPr="00000000">
              <w:rPr>
                <w:color w:val="1d283b"/>
                <w:sz w:val="17"/>
                <w:szCs w:val="17"/>
                <w:rtl w:val="0"/>
              </w:rPr>
              <w:t xml:space="preserve">PaymentDate</w:t>
            </w:r>
            <w:r w:rsidDel="00000000" w:rsidR="00000000" w:rsidRPr="00000000">
              <w:rPr>
                <w:rtl w:val="0"/>
              </w:rPr>
            </w:r>
          </w:p>
        </w:tc>
        <w:tc>
          <w:tcPr/>
          <w:p w:rsidR="00000000" w:rsidDel="00000000" w:rsidP="00000000" w:rsidRDefault="00000000" w:rsidRPr="00000000" w14:paraId="0000038A">
            <w:pPr>
              <w:spacing w:before="85" w:lineRule="auto"/>
              <w:ind w:left="118" w:firstLine="0"/>
              <w:rPr>
                <w:sz w:val="17"/>
                <w:szCs w:val="17"/>
              </w:rPr>
            </w:pPr>
            <w:r w:rsidDel="00000000" w:rsidR="00000000" w:rsidRPr="00000000">
              <w:rPr>
                <w:color w:val="1d283b"/>
                <w:sz w:val="17"/>
                <w:szCs w:val="17"/>
                <w:rtl w:val="0"/>
              </w:rPr>
              <w:t xml:space="preserve">DATE</w:t>
            </w:r>
            <w:r w:rsidDel="00000000" w:rsidR="00000000" w:rsidRPr="00000000">
              <w:rPr>
                <w:rtl w:val="0"/>
              </w:rPr>
            </w:r>
          </w:p>
        </w:tc>
        <w:tc>
          <w:tcPr/>
          <w:p w:rsidR="00000000" w:rsidDel="00000000" w:rsidP="00000000" w:rsidRDefault="00000000" w:rsidRPr="00000000" w14:paraId="0000038B">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p w:rsidR="00000000" w:rsidDel="00000000" w:rsidP="00000000" w:rsidRDefault="00000000" w:rsidRPr="00000000" w14:paraId="0000038C">
            <w:pPr>
              <w:spacing w:before="85" w:lineRule="auto"/>
              <w:ind w:left="119" w:firstLine="0"/>
              <w:rPr>
                <w:sz w:val="17"/>
                <w:szCs w:val="17"/>
              </w:rPr>
            </w:pPr>
            <w:r w:rsidDel="00000000" w:rsidR="00000000" w:rsidRPr="00000000">
              <w:rPr>
                <w:color w:val="1d283b"/>
                <w:sz w:val="17"/>
                <w:szCs w:val="17"/>
                <w:rtl w:val="0"/>
              </w:rPr>
              <w:t xml:space="preserve">Date payment received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8D">
            <w:pPr>
              <w:spacing w:before="85" w:lineRule="auto"/>
              <w:ind w:left="117" w:firstLine="0"/>
              <w:rPr>
                <w:sz w:val="17"/>
                <w:szCs w:val="17"/>
              </w:rPr>
            </w:pPr>
            <w:r w:rsidDel="00000000" w:rsidR="00000000" w:rsidRPr="00000000">
              <w:rPr>
                <w:color w:val="1d283b"/>
                <w:sz w:val="17"/>
                <w:szCs w:val="17"/>
                <w:rtl w:val="0"/>
              </w:rPr>
              <w:t xml:space="preserve">ReferenceNo</w:t>
            </w:r>
            <w:r w:rsidDel="00000000" w:rsidR="00000000" w:rsidRPr="00000000">
              <w:rPr>
                <w:rtl w:val="0"/>
              </w:rPr>
            </w:r>
          </w:p>
        </w:tc>
        <w:tc>
          <w:tcPr>
            <w:shd w:fill="f4f4f4" w:val="clear"/>
          </w:tcPr>
          <w:p w:rsidR="00000000" w:rsidDel="00000000" w:rsidP="00000000" w:rsidRDefault="00000000" w:rsidRPr="00000000" w14:paraId="0000038E">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38F">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shd w:fill="f4f4f4" w:val="clear"/>
          </w:tcPr>
          <w:p w:rsidR="00000000" w:rsidDel="00000000" w:rsidP="00000000" w:rsidRDefault="00000000" w:rsidRPr="00000000" w14:paraId="00000390">
            <w:pPr>
              <w:spacing w:before="85" w:lineRule="auto"/>
              <w:ind w:left="119" w:firstLine="0"/>
              <w:rPr>
                <w:sz w:val="17"/>
                <w:szCs w:val="17"/>
              </w:rPr>
            </w:pPr>
            <w:r w:rsidDel="00000000" w:rsidR="00000000" w:rsidRPr="00000000">
              <w:rPr>
                <w:color w:val="1d283b"/>
                <w:sz w:val="17"/>
                <w:szCs w:val="17"/>
                <w:rtl w:val="0"/>
              </w:rPr>
              <w:t xml:space="preserve">External transaction reference</w:t>
            </w:r>
            <w:r w:rsidDel="00000000" w:rsidR="00000000" w:rsidRPr="00000000">
              <w:rPr>
                <w:rtl w:val="0"/>
              </w:rPr>
            </w:r>
          </w:p>
        </w:tc>
      </w:tr>
    </w:tbl>
    <w:p w:rsidR="00000000" w:rsidDel="00000000" w:rsidP="00000000" w:rsidRDefault="00000000" w:rsidRPr="00000000" w14:paraId="00000391">
      <w:pPr>
        <w:spacing w:before="3" w:lineRule="auto"/>
        <w:rPr>
          <w:sz w:val="4"/>
          <w:szCs w:val="4"/>
        </w:rPr>
        <w:sectPr>
          <w:type w:val="nextPage"/>
          <w:pgSz w:h="16840" w:w="11910" w:orient="portrait"/>
          <w:pgMar w:bottom="360" w:top="1240" w:left="992" w:right="0" w:header="0" w:footer="16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354330"/>
                <wp:effectExtent b="0" l="0" r="0" t="0"/>
                <wp:wrapTopAndBottom distB="0" distT="0"/>
                <wp:docPr id="38" name=""/>
                <a:graphic>
                  <a:graphicData uri="http://schemas.microsoft.com/office/word/2010/wordprocessingGroup">
                    <wpg:wgp>
                      <wpg:cNvGrpSpPr/>
                      <wpg:grpSpPr>
                        <a:xfrm>
                          <a:off x="2285925" y="3602825"/>
                          <a:ext cx="6120130" cy="354330"/>
                          <a:chOff x="2285925" y="3602825"/>
                          <a:chExt cx="6120150" cy="354350"/>
                        </a:xfrm>
                      </wpg:grpSpPr>
                      <wpg:grpSp>
                        <wpg:cNvGrpSpPr/>
                        <wpg:grpSpPr>
                          <a:xfrm>
                            <a:off x="2285935" y="3602835"/>
                            <a:ext cx="6120130" cy="354330"/>
                            <a:chOff x="0" y="0"/>
                            <a:chExt cx="6120130" cy="354330"/>
                          </a:xfrm>
                        </wpg:grpSpPr>
                        <wps:wsp>
                          <wps:cNvSpPr/>
                          <wps:cNvPr id="4" name="Shape 4"/>
                          <wps:spPr>
                            <a:xfrm>
                              <a:off x="0" y="0"/>
                              <a:ext cx="6120125" cy="35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6120130" cy="342900"/>
                            </a:xfrm>
                            <a:custGeom>
                              <a:rect b="b" l="l" r="r" t="t"/>
                              <a:pathLst>
                                <a:path extrusionOk="0" h="342900" w="6120130">
                                  <a:moveTo>
                                    <a:pt x="6120000" y="0"/>
                                  </a:moveTo>
                                  <a:lnTo>
                                    <a:pt x="0" y="0"/>
                                  </a:lnTo>
                                  <a:lnTo>
                                    <a:pt x="0" y="342900"/>
                                  </a:lnTo>
                                  <a:lnTo>
                                    <a:pt x="6120000" y="342900"/>
                                  </a:lnTo>
                                  <a:lnTo>
                                    <a:pt x="6120000" y="0"/>
                                  </a:lnTo>
                                  <a:close/>
                                </a:path>
                              </a:pathLst>
                            </a:custGeom>
                            <a:solidFill>
                              <a:srgbClr val="EFF6FF"/>
                            </a:solidFill>
                            <a:ln>
                              <a:noFill/>
                            </a:ln>
                          </wps:spPr>
                          <wps:bodyPr anchorCtr="0" anchor="ctr" bIns="91425" lIns="91425" spcFirstLastPara="1" rIns="91425" wrap="square" tIns="91425">
                            <a:noAutofit/>
                          </wps:bodyPr>
                        </wps:wsp>
                        <wps:wsp>
                          <wps:cNvSpPr/>
                          <wps:cNvPr id="69" name="Shape 69"/>
                          <wps:spPr>
                            <a:xfrm>
                              <a:off x="0" y="331470"/>
                              <a:ext cx="6120130" cy="22860"/>
                            </a:xfrm>
                            <a:custGeom>
                              <a:rect b="b" l="l" r="r" t="t"/>
                              <a:pathLst>
                                <a:path extrusionOk="0" h="22860" w="6120130">
                                  <a:moveTo>
                                    <a:pt x="0" y="22860"/>
                                  </a:moveTo>
                                  <a:lnTo>
                                    <a:pt x="6120000" y="22860"/>
                                  </a:lnTo>
                                  <a:lnTo>
                                    <a:pt x="6120000" y="0"/>
                                  </a:lnTo>
                                  <a:lnTo>
                                    <a:pt x="0" y="0"/>
                                  </a:lnTo>
                                  <a:lnTo>
                                    <a:pt x="0" y="22860"/>
                                  </a:lnTo>
                                  <a:close/>
                                </a:path>
                              </a:pathLst>
                            </a:custGeom>
                            <a:solidFill>
                              <a:srgbClr val="1C4DD8"/>
                            </a:solidFill>
                            <a:ln>
                              <a:noFill/>
                            </a:ln>
                          </wps:spPr>
                          <wps:bodyPr anchorCtr="0" anchor="ctr" bIns="91425" lIns="91425" spcFirstLastPara="1" rIns="91425" wrap="square" tIns="91425">
                            <a:noAutofit/>
                          </wps:bodyPr>
                        </wps:wsp>
                        <wps:wsp>
                          <wps:cNvSpPr/>
                          <wps:cNvPr id="70" name="Shape 70"/>
                          <wps:spPr>
                            <a:xfrm>
                              <a:off x="0" y="0"/>
                              <a:ext cx="6120130" cy="331470"/>
                            </a:xfrm>
                            <a:prstGeom prst="rect">
                              <a:avLst/>
                            </a:prstGeom>
                            <a:noFill/>
                            <a:ln>
                              <a:noFill/>
                            </a:ln>
                          </wps:spPr>
                          <wps:txbx>
                            <w:txbxContent>
                              <w:p w:rsidR="00000000" w:rsidDel="00000000" w:rsidP="00000000" w:rsidRDefault="00000000" w:rsidRPr="00000000">
                                <w:pPr>
                                  <w:spacing w:after="0" w:before="150" w:line="240"/>
                                  <w:ind w:left="240" w:right="0" w:firstLine="240"/>
                                  <w:jc w:val="left"/>
                                  <w:textDirection w:val="btLr"/>
                                </w:pPr>
                                <w:r w:rsidDel="00000000" w:rsidR="00000000" w:rsidRPr="00000000">
                                  <w:rPr>
                                    <w:rFonts w:ascii="Arial" w:cs="Arial" w:eastAsia="Arial" w:hAnsi="Arial"/>
                                    <w:b w:val="0"/>
                                    <w:i w:val="0"/>
                                    <w:smallCaps w:val="0"/>
                                    <w:strike w:val="0"/>
                                    <w:color w:val="465469"/>
                                    <w:sz w:val="17"/>
                                    <w:vertAlign w:val="baseline"/>
                                  </w:rPr>
                                  <w:t xml:space="preserve">Change (3NF): Replaced ENUM PaymentMethod with FK MethodID -&gt; PAYMENT_METHOD.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354330"/>
                <wp:effectExtent b="0" l="0" r="0" t="0"/>
                <wp:wrapTopAndBottom distB="0" distT="0"/>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120130" cy="354330"/>
                        </a:xfrm>
                        <a:prstGeom prst="rect"/>
                        <a:ln/>
                      </pic:spPr>
                    </pic:pic>
                  </a:graphicData>
                </a:graphic>
              </wp:anchor>
            </w:drawing>
          </mc:Fallback>
        </mc:AlternateContent>
      </w:r>
    </w:p>
    <w:p w:rsidR="00000000" w:rsidDel="00000000" w:rsidP="00000000" w:rsidRDefault="00000000" w:rsidRPr="00000000" w14:paraId="00000392">
      <w:pPr>
        <w:rPr>
          <w:sz w:val="20"/>
          <w:szCs w:val="20"/>
        </w:rPr>
      </w:pPr>
      <w:r w:rsidDel="00000000" w:rsidR="00000000" w:rsidRPr="00000000">
        <w:rPr>
          <w:rtl w:val="0"/>
        </w:rPr>
      </w:r>
    </w:p>
    <w:p w:rsidR="00000000" w:rsidDel="00000000" w:rsidP="00000000" w:rsidRDefault="00000000" w:rsidRPr="00000000" w14:paraId="00000393">
      <w:pPr>
        <w:spacing w:before="2" w:lineRule="auto"/>
        <w:rPr>
          <w:sz w:val="20"/>
          <w:szCs w:val="20"/>
        </w:rPr>
      </w:pPr>
      <w:r w:rsidDel="00000000" w:rsidR="00000000" w:rsidRPr="00000000">
        <w:rPr>
          <w:rtl w:val="0"/>
        </w:rPr>
      </w:r>
    </w:p>
    <w:p w:rsidR="00000000" w:rsidDel="00000000" w:rsidP="00000000" w:rsidRDefault="00000000" w:rsidRPr="00000000" w14:paraId="00000394">
      <w:pPr>
        <w:numPr>
          <w:ilvl w:val="1"/>
          <w:numId w:val="4"/>
        </w:numPr>
        <w:tabs>
          <w:tab w:val="left" w:leader="none" w:pos="705"/>
        </w:tabs>
        <w:ind w:left="705" w:hanging="444"/>
        <w:rPr>
          <w:b w:val="1"/>
          <w:bCs w:val="1"/>
          <w:color w:val="1d283b"/>
          <w:sz w:val="20"/>
          <w:szCs w:val="20"/>
        </w:rPr>
      </w:pPr>
      <w:r w:rsidDel="00000000" w:rsidR="00000000" w:rsidRPr="00000000">
        <w:rPr>
          <w:b w:val="1"/>
          <w:bCs w:val="1"/>
          <w:color w:val="1d283b"/>
          <w:sz w:val="20"/>
          <w:szCs w:val="20"/>
          <w:rtl w:val="0"/>
        </w:rPr>
        <w:t xml:space="preserve">PAYMENT_METHOD [Extracted via 3NF]</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9" name=""/>
                <a:graphic>
                  <a:graphicData uri="http://schemas.microsoft.com/office/word/2010/wordprocessingShape">
                    <wps:wsp>
                      <wps:cNvSpPr/>
                      <wps:cNvPr id="13" name="Shape 13"/>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95">
      <w:pPr>
        <w:spacing w:before="65" w:line="319" w:lineRule="auto"/>
        <w:ind w:left="261" w:right="1251" w:firstLine="0"/>
        <w:jc w:val="both"/>
        <w:rPr>
          <w:sz w:val="19"/>
          <w:szCs w:val="19"/>
        </w:rPr>
      </w:pPr>
      <w:r w:rsidDel="00000000" w:rsidR="00000000" w:rsidRPr="00000000">
        <w:rPr>
          <w:color w:val="1d283b"/>
          <w:sz w:val="19"/>
          <w:szCs w:val="19"/>
          <w:rtl w:val="0"/>
        </w:rPr>
        <w:t xml:space="preserve">New lookup table created during 3NF normalization of PAYMENT. Stores valid payment method names (Cash, Card, Bank Transfer, Online) and allows future extension without DDL changes. A ProcessingFeePercent column could be added here later without violating any normal form.</w:t>
      </w:r>
      <w:r w:rsidDel="00000000" w:rsidR="00000000" w:rsidRPr="00000000">
        <w:rPr>
          <w:rtl w:val="0"/>
        </w:rPr>
      </w:r>
    </w:p>
    <w:p w:rsidR="00000000" w:rsidDel="00000000" w:rsidP="00000000" w:rsidRDefault="00000000" w:rsidRPr="00000000" w14:paraId="00000396">
      <w:pPr>
        <w:rPr>
          <w:sz w:val="19"/>
          <w:szCs w:val="19"/>
        </w:rPr>
      </w:pPr>
      <w:r w:rsidDel="00000000" w:rsidR="00000000" w:rsidRPr="00000000">
        <w:rPr>
          <w:rtl w:val="0"/>
        </w:rPr>
      </w:r>
    </w:p>
    <w:p w:rsidR="00000000" w:rsidDel="00000000" w:rsidP="00000000" w:rsidRDefault="00000000" w:rsidRPr="00000000" w14:paraId="00000397">
      <w:pPr>
        <w:rPr>
          <w:sz w:val="19"/>
          <w:szCs w:val="19"/>
        </w:rPr>
      </w:pPr>
      <w:r w:rsidDel="00000000" w:rsidR="00000000" w:rsidRPr="00000000">
        <w:rPr>
          <w:rtl w:val="0"/>
        </w:rPr>
      </w:r>
    </w:p>
    <w:p w:rsidR="00000000" w:rsidDel="00000000" w:rsidP="00000000" w:rsidRDefault="00000000" w:rsidRPr="00000000" w14:paraId="00000398">
      <w:pPr>
        <w:rPr>
          <w:sz w:val="19"/>
          <w:szCs w:val="19"/>
        </w:rPr>
      </w:pPr>
      <w:r w:rsidDel="00000000" w:rsidR="00000000" w:rsidRPr="00000000">
        <w:rPr>
          <w:rtl w:val="0"/>
        </w:rPr>
      </w:r>
    </w:p>
    <w:p w:rsidR="00000000" w:rsidDel="00000000" w:rsidP="00000000" w:rsidRDefault="00000000" w:rsidRPr="00000000" w14:paraId="00000399">
      <w:pPr>
        <w:spacing w:before="83" w:lineRule="auto"/>
        <w:rPr>
          <w:sz w:val="19"/>
          <w:szCs w:val="19"/>
        </w:rPr>
      </w:pPr>
      <w:r w:rsidDel="00000000" w:rsidR="00000000" w:rsidRPr="00000000">
        <w:rPr>
          <w:rtl w:val="0"/>
        </w:rPr>
      </w:r>
    </w:p>
    <w:p w:rsidR="00000000" w:rsidDel="00000000" w:rsidP="00000000" w:rsidRDefault="00000000" w:rsidRPr="00000000" w14:paraId="0000039A">
      <w:pPr>
        <w:spacing w:before="1" w:lineRule="auto"/>
        <w:ind w:right="719"/>
        <w:jc w:val="right"/>
        <w:rPr>
          <w:sz w:val="17"/>
          <w:szCs w:val="17"/>
        </w:rPr>
      </w:pPr>
      <w:r w:rsidDel="00000000" w:rsidR="00000000" w:rsidRPr="00000000">
        <w:rPr>
          <w:rtl w:val="0"/>
        </w:rPr>
      </w:r>
    </w:p>
    <w:tbl>
      <w:tblPr>
        <w:tblStyle w:val="Table32"/>
        <w:tblW w:w="9634.999999999998" w:type="dxa"/>
        <w:jc w:val="left"/>
        <w:tblInd w:w="65.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39B">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39C">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39D">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39E">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9F">
            <w:pPr>
              <w:spacing w:before="85" w:lineRule="auto"/>
              <w:ind w:left="117" w:firstLine="0"/>
              <w:rPr>
                <w:sz w:val="17"/>
                <w:szCs w:val="17"/>
              </w:rPr>
            </w:pPr>
            <w:r w:rsidDel="00000000" w:rsidR="00000000" w:rsidRPr="00000000">
              <w:rPr>
                <w:color w:val="1d283b"/>
                <w:sz w:val="17"/>
                <w:szCs w:val="17"/>
                <w:rtl w:val="0"/>
              </w:rPr>
              <w:t xml:space="preserve">MethodID</w:t>
            </w:r>
            <w:r w:rsidDel="00000000" w:rsidR="00000000" w:rsidRPr="00000000">
              <w:rPr>
                <w:rtl w:val="0"/>
              </w:rPr>
            </w:r>
          </w:p>
        </w:tc>
        <w:tc>
          <w:tcPr/>
          <w:p w:rsidR="00000000" w:rsidDel="00000000" w:rsidP="00000000" w:rsidRDefault="00000000" w:rsidRPr="00000000" w14:paraId="000003A0">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A1">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3A2">
            <w:pPr>
              <w:spacing w:before="85" w:lineRule="auto"/>
              <w:ind w:left="62" w:firstLine="0"/>
              <w:rPr>
                <w:sz w:val="17"/>
                <w:szCs w:val="17"/>
              </w:rPr>
            </w:pPr>
            <w:r w:rsidDel="00000000" w:rsidR="00000000" w:rsidRPr="00000000">
              <w:rPr>
                <w:color w:val="1d283b"/>
                <w:sz w:val="17"/>
                <w:szCs w:val="17"/>
                <w:rtl w:val="0"/>
              </w:rPr>
              <w:t xml:space="preserve">NUTnique method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A3">
            <w:pPr>
              <w:spacing w:before="85" w:lineRule="auto"/>
              <w:ind w:left="117" w:firstLine="0"/>
              <w:rPr>
                <w:sz w:val="17"/>
                <w:szCs w:val="17"/>
              </w:rPr>
            </w:pPr>
            <w:r w:rsidDel="00000000" w:rsidR="00000000" w:rsidRPr="00000000">
              <w:rPr>
                <w:color w:val="1d283b"/>
                <w:sz w:val="17"/>
                <w:szCs w:val="17"/>
                <w:rtl w:val="0"/>
              </w:rPr>
              <w:t xml:space="preserve">MethodName</w:t>
            </w:r>
            <w:r w:rsidDel="00000000" w:rsidR="00000000" w:rsidRPr="00000000">
              <w:rPr>
                <w:rtl w:val="0"/>
              </w:rPr>
            </w:r>
          </w:p>
        </w:tc>
        <w:tc>
          <w:tcPr>
            <w:shd w:fill="f4f4f4" w:val="clear"/>
          </w:tcPr>
          <w:p w:rsidR="00000000" w:rsidDel="00000000" w:rsidP="00000000" w:rsidRDefault="00000000" w:rsidRPr="00000000" w14:paraId="000003A4">
            <w:pPr>
              <w:spacing w:before="85" w:lineRule="auto"/>
              <w:ind w:left="118" w:firstLine="0"/>
              <w:rPr>
                <w:sz w:val="17"/>
                <w:szCs w:val="17"/>
              </w:rPr>
            </w:pPr>
            <w:r w:rsidDel="00000000" w:rsidR="00000000" w:rsidRPr="00000000">
              <w:rPr>
                <w:color w:val="1d283b"/>
                <w:sz w:val="17"/>
                <w:szCs w:val="17"/>
                <w:rtl w:val="0"/>
              </w:rPr>
              <w:t xml:space="preserve">VARCHAR(50)</w:t>
            </w:r>
            <w:r w:rsidDel="00000000" w:rsidR="00000000" w:rsidRPr="00000000">
              <w:rPr>
                <w:rtl w:val="0"/>
              </w:rPr>
            </w:r>
          </w:p>
        </w:tc>
        <w:tc>
          <w:tcPr>
            <w:shd w:fill="f4f4f4" w:val="clear"/>
          </w:tcPr>
          <w:p w:rsidR="00000000" w:rsidDel="00000000" w:rsidP="00000000" w:rsidRDefault="00000000" w:rsidRPr="00000000" w14:paraId="000003A5">
            <w:pPr>
              <w:spacing w:before="85" w:lineRule="auto"/>
              <w:ind w:left="119" w:firstLine="0"/>
              <w:rPr>
                <w:sz w:val="17"/>
                <w:szCs w:val="17"/>
              </w:rPr>
            </w:pPr>
            <w:r w:rsidDel="00000000" w:rsidR="00000000" w:rsidRPr="00000000">
              <w:rPr>
                <w:color w:val="1d283b"/>
                <w:sz w:val="17"/>
                <w:szCs w:val="17"/>
                <w:rtl w:val="0"/>
              </w:rPr>
              <w:t xml:space="preserve">NOT NULL, UNIQUE</w:t>
            </w:r>
            <w:r w:rsidDel="00000000" w:rsidR="00000000" w:rsidRPr="00000000">
              <w:rPr>
                <w:rtl w:val="0"/>
              </w:rPr>
            </w:r>
          </w:p>
        </w:tc>
        <w:tc>
          <w:tcPr>
            <w:shd w:fill="f4f4f4" w:val="clear"/>
          </w:tcPr>
          <w:p w:rsidR="00000000" w:rsidDel="00000000" w:rsidP="00000000" w:rsidRDefault="00000000" w:rsidRPr="00000000" w14:paraId="000003A6">
            <w:pPr>
              <w:spacing w:before="85" w:lineRule="auto"/>
              <w:ind w:left="119" w:right="-116" w:firstLine="0"/>
              <w:rPr>
                <w:sz w:val="17"/>
                <w:szCs w:val="17"/>
              </w:rPr>
            </w:pPr>
            <w:r w:rsidDel="00000000" w:rsidR="00000000" w:rsidRPr="00000000">
              <w:rPr>
                <w:color w:val="1d283b"/>
                <w:sz w:val="17"/>
                <w:szCs w:val="17"/>
                <w:rtl w:val="0"/>
              </w:rPr>
              <w:t xml:space="preserve">Method name (Cash, Card, Bank Transfer, On</w:t>
            </w:r>
            <w:r w:rsidDel="00000000" w:rsidR="00000000" w:rsidRPr="00000000">
              <w:rPr>
                <w:rtl w:val="0"/>
              </w:rPr>
            </w:r>
          </w:p>
        </w:tc>
      </w:tr>
    </w:tbl>
    <w:p w:rsidR="00000000" w:rsidDel="00000000" w:rsidP="00000000" w:rsidRDefault="00000000" w:rsidRPr="00000000" w14:paraId="000003A7">
      <w:pPr>
        <w:spacing w:before="1" w:lineRule="auto"/>
        <w:ind w:right="719"/>
        <w:jc w:val="right"/>
        <w:rPr>
          <w:sz w:val="17"/>
          <w:szCs w:val="17"/>
        </w:rPr>
      </w:pPr>
      <w:r w:rsidDel="00000000" w:rsidR="00000000" w:rsidRPr="00000000">
        <w:rPr>
          <w:color w:val="1d283b"/>
          <w:sz w:val="17"/>
          <w:szCs w:val="17"/>
          <w:rtl w:val="0"/>
        </w:rPr>
        <w:t xml:space="preserve">line)</w:t>
      </w:r>
      <w:r w:rsidDel="00000000" w:rsidR="00000000" w:rsidRPr="00000000">
        <w:rPr>
          <w:rtl w:val="0"/>
        </w:rPr>
      </w:r>
    </w:p>
    <w:p w:rsidR="00000000" w:rsidDel="00000000" w:rsidP="00000000" w:rsidRDefault="00000000" w:rsidRPr="00000000" w14:paraId="000003A8">
      <w:pPr>
        <w:rPr>
          <w:sz w:val="17"/>
          <w:szCs w:val="17"/>
        </w:rPr>
      </w:pPr>
      <w:r w:rsidDel="00000000" w:rsidR="00000000" w:rsidRPr="00000000">
        <w:rPr>
          <w:rtl w:val="0"/>
        </w:rPr>
      </w:r>
    </w:p>
    <w:p w:rsidR="00000000" w:rsidDel="00000000" w:rsidP="00000000" w:rsidRDefault="00000000" w:rsidRPr="00000000" w14:paraId="000003A9">
      <w:pPr>
        <w:spacing w:before="75" w:lineRule="auto"/>
        <w:rPr>
          <w:sz w:val="17"/>
          <w:szCs w:val="17"/>
        </w:rPr>
      </w:pPr>
      <w:r w:rsidDel="00000000" w:rsidR="00000000" w:rsidRPr="00000000">
        <w:rPr>
          <w:rtl w:val="0"/>
        </w:rPr>
      </w:r>
    </w:p>
    <w:p w:rsidR="00000000" w:rsidDel="00000000" w:rsidP="00000000" w:rsidRDefault="00000000" w:rsidRPr="00000000" w14:paraId="000003AA">
      <w:pPr>
        <w:pStyle w:val="Heading3"/>
        <w:numPr>
          <w:ilvl w:val="1"/>
          <w:numId w:val="4"/>
        </w:numPr>
        <w:tabs>
          <w:tab w:val="left" w:leader="none" w:pos="705"/>
        </w:tabs>
        <w:ind w:left="705"/>
        <w:rPr>
          <w:b w:val="1"/>
          <w:bCs w:val="1"/>
          <w:color w:val="1d283b"/>
          <w:sz w:val="20"/>
          <w:szCs w:val="20"/>
        </w:rPr>
      </w:pPr>
      <w:r w:rsidDel="00000000" w:rsidR="00000000" w:rsidRPr="00000000">
        <w:rPr>
          <w:color w:val="1d283b"/>
          <w:rtl w:val="0"/>
        </w:rPr>
        <w:t xml:space="preserve">APPOINTMENT [v1.1]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171375</wp:posOffset>
                </wp:positionV>
                <wp:extent cx="5967730" cy="12700"/>
                <wp:effectExtent b="0" l="0" r="0" t="0"/>
                <wp:wrapTopAndBottom distB="0" distT="0"/>
                <wp:docPr id="49" name=""/>
                <a:graphic>
                  <a:graphicData uri="http://schemas.microsoft.com/office/word/2010/wordprocessingShape">
                    <wps:wsp>
                      <wps:cNvSpPr/>
                      <wps:cNvPr id="79" name="Shape 79"/>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171375</wp:posOffset>
                </wp:positionV>
                <wp:extent cx="5967730" cy="12700"/>
                <wp:effectExtent b="0" l="0" r="0" t="0"/>
                <wp:wrapTopAndBottom distB="0" distT="0"/>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AB">
      <w:pPr>
        <w:spacing w:before="65" w:line="319" w:lineRule="auto"/>
        <w:ind w:left="261" w:right="1250" w:firstLine="0"/>
        <w:jc w:val="both"/>
        <w:rPr>
          <w:sz w:val="19"/>
          <w:szCs w:val="19"/>
        </w:rPr>
      </w:pPr>
      <w:r w:rsidDel="00000000" w:rsidR="00000000" w:rsidRPr="00000000">
        <w:rPr>
          <w:color w:val="1d283b"/>
          <w:sz w:val="19"/>
          <w:szCs w:val="19"/>
          <w:rtl w:val="0"/>
        </w:rPr>
        <w:t xml:space="preserve">APPOINTMENT originally stored ServiceType as a free-text VARCHAR. This presented the same transitive-dependency risk as MECHANIC's Specialization: if we ever add a duration estimate or required tools list for a service type, it would depend on the ServiceType value, not on ApptID. We extracted ServiceType into a SERVICE_TYPE lookup table.</w:t>
      </w:r>
      <w:r w:rsidDel="00000000" w:rsidR="00000000" w:rsidRPr="00000000">
        <w:rPr>
          <w:rtl w:val="0"/>
        </w:rPr>
      </w:r>
    </w:p>
    <w:p w:rsidR="00000000" w:rsidDel="00000000" w:rsidP="00000000" w:rsidRDefault="00000000" w:rsidRPr="00000000" w14:paraId="000003AC">
      <w:pPr>
        <w:spacing w:before="6" w:lineRule="auto"/>
        <w:rPr>
          <w:sz w:val="5"/>
          <w:szCs w:val="5"/>
        </w:rPr>
      </w:pPr>
      <w:r w:rsidDel="00000000" w:rsidR="00000000" w:rsidRPr="00000000">
        <w:rPr>
          <w:rtl w:val="0"/>
        </w:rPr>
      </w:r>
    </w:p>
    <w:tbl>
      <w:tblPr>
        <w:tblStyle w:val="Table33"/>
        <w:tblW w:w="9637.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247"/>
        <w:gridCol w:w="2551"/>
        <w:gridCol w:w="3118"/>
        <w:gridCol w:w="2721"/>
        <w:tblGridChange w:id="0">
          <w:tblGrid>
            <w:gridCol w:w="1247"/>
            <w:gridCol w:w="2551"/>
            <w:gridCol w:w="3118"/>
            <w:gridCol w:w="2721"/>
          </w:tblGrid>
        </w:tblGridChange>
      </w:tblGrid>
      <w:tr>
        <w:trPr>
          <w:cantSplit w:val="0"/>
          <w:trHeight w:val="670" w:hRule="atLeast"/>
          <w:tblHeader w:val="0"/>
        </w:trPr>
        <w:tc>
          <w:tcPr>
            <w:shd w:fill="000000" w:val="clear"/>
          </w:tcPr>
          <w:p w:rsidR="00000000" w:rsidDel="00000000" w:rsidP="00000000" w:rsidRDefault="00000000" w:rsidRPr="00000000" w14:paraId="000003AD">
            <w:pPr>
              <w:spacing w:before="105" w:line="295" w:lineRule="auto"/>
              <w:ind w:left="117" w:right="526" w:firstLine="0"/>
              <w:rPr>
                <w:b w:val="1"/>
                <w:bCs w:val="1"/>
                <w:sz w:val="17"/>
                <w:szCs w:val="17"/>
              </w:rPr>
            </w:pPr>
            <w:r w:rsidDel="00000000" w:rsidR="00000000" w:rsidRPr="00000000">
              <w:rPr>
                <w:b w:val="1"/>
                <w:bCs w:val="1"/>
                <w:color w:val="ffffff"/>
                <w:sz w:val="17"/>
                <w:szCs w:val="17"/>
                <w:rtl w:val="0"/>
              </w:rPr>
              <w:t xml:space="preserve">Normal Form</w:t>
            </w:r>
            <w:r w:rsidDel="00000000" w:rsidR="00000000" w:rsidRPr="00000000">
              <w:rPr>
                <w:rtl w:val="0"/>
              </w:rPr>
            </w:r>
          </w:p>
        </w:tc>
        <w:tc>
          <w:tcPr>
            <w:shd w:fill="000000" w:val="clear"/>
          </w:tcPr>
          <w:p w:rsidR="00000000" w:rsidDel="00000000" w:rsidP="00000000" w:rsidRDefault="00000000" w:rsidRPr="00000000" w14:paraId="000003AE">
            <w:pPr>
              <w:spacing w:before="105" w:lineRule="auto"/>
              <w:ind w:left="118" w:firstLine="0"/>
              <w:rPr>
                <w:b w:val="1"/>
                <w:bCs w:val="1"/>
                <w:sz w:val="17"/>
                <w:szCs w:val="17"/>
              </w:rPr>
            </w:pPr>
            <w:r w:rsidDel="00000000" w:rsidR="00000000" w:rsidRPr="00000000">
              <w:rPr>
                <w:b w:val="1"/>
                <w:bCs w:val="1"/>
                <w:color w:val="ffffff"/>
                <w:sz w:val="17"/>
                <w:szCs w:val="17"/>
                <w:rtl w:val="0"/>
              </w:rPr>
              <w:t xml:space="preserve">Issue Found</w:t>
            </w:r>
            <w:r w:rsidDel="00000000" w:rsidR="00000000" w:rsidRPr="00000000">
              <w:rPr>
                <w:rtl w:val="0"/>
              </w:rPr>
            </w:r>
          </w:p>
        </w:tc>
        <w:tc>
          <w:tcPr>
            <w:shd w:fill="000000" w:val="clear"/>
          </w:tcPr>
          <w:p w:rsidR="00000000" w:rsidDel="00000000" w:rsidP="00000000" w:rsidRDefault="00000000" w:rsidRPr="00000000" w14:paraId="000003AF">
            <w:pPr>
              <w:spacing w:before="105" w:lineRule="auto"/>
              <w:ind w:left="118" w:firstLine="0"/>
              <w:rPr>
                <w:b w:val="1"/>
                <w:bCs w:val="1"/>
                <w:sz w:val="17"/>
                <w:szCs w:val="17"/>
              </w:rPr>
            </w:pPr>
            <w:r w:rsidDel="00000000" w:rsidR="00000000" w:rsidRPr="00000000">
              <w:rPr>
                <w:b w:val="1"/>
                <w:bCs w:val="1"/>
                <w:color w:val="ffffff"/>
                <w:sz w:val="17"/>
                <w:szCs w:val="17"/>
                <w:rtl w:val="0"/>
              </w:rPr>
              <w:t xml:space="preserve">Action Taken</w:t>
            </w:r>
            <w:r w:rsidDel="00000000" w:rsidR="00000000" w:rsidRPr="00000000">
              <w:rPr>
                <w:rtl w:val="0"/>
              </w:rPr>
            </w:r>
          </w:p>
        </w:tc>
        <w:tc>
          <w:tcPr>
            <w:shd w:fill="000000" w:val="clear"/>
          </w:tcPr>
          <w:p w:rsidR="00000000" w:rsidDel="00000000" w:rsidP="00000000" w:rsidRDefault="00000000" w:rsidRPr="00000000" w14:paraId="000003B0">
            <w:pPr>
              <w:spacing w:before="105" w:lineRule="auto"/>
              <w:ind w:left="118" w:firstLine="0"/>
              <w:rPr>
                <w:b w:val="1"/>
                <w:bCs w:val="1"/>
                <w:sz w:val="17"/>
                <w:szCs w:val="17"/>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3B1">
            <w:pPr>
              <w:spacing w:before="105" w:lineRule="auto"/>
              <w:ind w:left="117" w:firstLine="0"/>
              <w:rPr>
                <w:b w:val="1"/>
                <w:bCs w:val="1"/>
                <w:sz w:val="17"/>
                <w:szCs w:val="17"/>
              </w:rPr>
            </w:pPr>
            <w:r w:rsidDel="00000000" w:rsidR="00000000" w:rsidRPr="00000000">
              <w:rPr>
                <w:b w:val="1"/>
                <w:bCs w:val="1"/>
                <w:sz w:val="17"/>
                <w:szCs w:val="17"/>
                <w:rtl w:val="0"/>
              </w:rPr>
              <w:t xml:space="preserve">1NF</w:t>
            </w:r>
          </w:p>
        </w:tc>
        <w:tc>
          <w:tcPr/>
          <w:p w:rsidR="00000000" w:rsidDel="00000000" w:rsidP="00000000" w:rsidRDefault="00000000" w:rsidRPr="00000000" w14:paraId="000003B2">
            <w:pPr>
              <w:tabs>
                <w:tab w:val="left" w:leader="none" w:pos="1654"/>
              </w:tabs>
              <w:spacing w:before="105" w:line="319" w:lineRule="auto"/>
              <w:ind w:left="118" w:right="109" w:firstLine="0"/>
              <w:jc w:val="both"/>
              <w:rPr>
                <w:sz w:val="17"/>
                <w:szCs w:val="17"/>
              </w:rPr>
            </w:pPr>
            <w:r w:rsidDel="00000000" w:rsidR="00000000" w:rsidRPr="00000000">
              <w:rPr>
                <w:color w:val="465469"/>
                <w:sz w:val="17"/>
                <w:szCs w:val="17"/>
                <w:rtl w:val="0"/>
              </w:rPr>
              <w:t xml:space="preserve">ApptID,</w:t>
              <w:tab/>
              <w:t xml:space="preserve">VehicleID, MechanicID, ApptDateTime, ServiceType, Status, Notes are all atomic.</w:t>
            </w:r>
            <w:r w:rsidDel="00000000" w:rsidR="00000000" w:rsidRPr="00000000">
              <w:rPr>
                <w:rtl w:val="0"/>
              </w:rPr>
            </w:r>
          </w:p>
        </w:tc>
        <w:tc>
          <w:tcPr/>
          <w:p w:rsidR="00000000" w:rsidDel="00000000" w:rsidP="00000000" w:rsidRDefault="00000000" w:rsidRPr="00000000" w14:paraId="000003B3">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p w:rsidR="00000000" w:rsidDel="00000000" w:rsidP="00000000" w:rsidRDefault="00000000" w:rsidRPr="00000000" w14:paraId="000003B4">
            <w:pPr>
              <w:spacing w:before="105" w:lineRule="auto"/>
              <w:ind w:left="118" w:firstLine="0"/>
              <w:rPr>
                <w:sz w:val="17"/>
                <w:szCs w:val="17"/>
              </w:rPr>
            </w:pPr>
            <w:r w:rsidDel="00000000" w:rsidR="00000000" w:rsidRPr="00000000">
              <w:rPr>
                <w:color w:val="465469"/>
                <w:sz w:val="17"/>
                <w:szCs w:val="17"/>
                <w:rtl w:val="0"/>
              </w:rPr>
              <w:t xml:space="preserve">Satisfies 1NF.</w:t>
            </w:r>
            <w:r w:rsidDel="00000000" w:rsidR="00000000" w:rsidRPr="00000000">
              <w:rPr>
                <w:rtl w:val="0"/>
              </w:rPr>
            </w:r>
          </w:p>
        </w:tc>
      </w:tr>
      <w:tr>
        <w:trPr>
          <w:cantSplit w:val="0"/>
          <w:trHeight w:val="970" w:hRule="atLeast"/>
          <w:tblHeader w:val="0"/>
        </w:trPr>
        <w:tc>
          <w:tcPr>
            <w:shd w:fill="f4f4f4" w:val="clear"/>
          </w:tcPr>
          <w:p w:rsidR="00000000" w:rsidDel="00000000" w:rsidP="00000000" w:rsidRDefault="00000000" w:rsidRPr="00000000" w14:paraId="000003B5">
            <w:pPr>
              <w:spacing w:before="105" w:lineRule="auto"/>
              <w:ind w:left="117" w:firstLine="0"/>
              <w:rPr>
                <w:b w:val="1"/>
                <w:bCs w:val="1"/>
                <w:sz w:val="17"/>
                <w:szCs w:val="17"/>
              </w:rPr>
            </w:pPr>
            <w:r w:rsidDel="00000000" w:rsidR="00000000" w:rsidRPr="00000000">
              <w:rPr>
                <w:b w:val="1"/>
                <w:bCs w:val="1"/>
                <w:sz w:val="17"/>
                <w:szCs w:val="17"/>
                <w:rtl w:val="0"/>
              </w:rPr>
              <w:t xml:space="preserve">2NF</w:t>
            </w:r>
          </w:p>
        </w:tc>
        <w:tc>
          <w:tcPr>
            <w:shd w:fill="f4f4f4" w:val="clear"/>
          </w:tcPr>
          <w:p w:rsidR="00000000" w:rsidDel="00000000" w:rsidP="00000000" w:rsidRDefault="00000000" w:rsidRPr="00000000" w14:paraId="000003B6">
            <w:pPr>
              <w:spacing w:before="105" w:line="319" w:lineRule="auto"/>
              <w:ind w:left="118" w:right="109" w:firstLine="0"/>
              <w:jc w:val="both"/>
              <w:rPr>
                <w:sz w:val="17"/>
                <w:szCs w:val="17"/>
              </w:rPr>
            </w:pPr>
            <w:r w:rsidDel="00000000" w:rsidR="00000000" w:rsidRPr="00000000">
              <w:rPr>
                <w:color w:val="465469"/>
                <w:sz w:val="17"/>
                <w:szCs w:val="17"/>
                <w:rtl w:val="0"/>
              </w:rPr>
              <w:t xml:space="preserve">Single-column PK (ApptID). All attributes describe the booking identified by ApptID.</w:t>
            </w:r>
            <w:r w:rsidDel="00000000" w:rsidR="00000000" w:rsidRPr="00000000">
              <w:rPr>
                <w:rtl w:val="0"/>
              </w:rPr>
            </w:r>
          </w:p>
        </w:tc>
        <w:tc>
          <w:tcPr>
            <w:shd w:fill="f4f4f4" w:val="clear"/>
          </w:tcPr>
          <w:p w:rsidR="00000000" w:rsidDel="00000000" w:rsidP="00000000" w:rsidRDefault="00000000" w:rsidRPr="00000000" w14:paraId="000003B7">
            <w:pPr>
              <w:spacing w:before="105" w:lineRule="auto"/>
              <w:ind w:left="118" w:firstLine="0"/>
              <w:rPr>
                <w:sz w:val="17"/>
                <w:szCs w:val="17"/>
              </w:rPr>
            </w:pPr>
            <w:r w:rsidDel="00000000" w:rsidR="00000000" w:rsidRPr="00000000">
              <w:rPr>
                <w:color w:val="465469"/>
                <w:sz w:val="17"/>
                <w:szCs w:val="17"/>
                <w:rtl w:val="0"/>
              </w:rPr>
              <w:t xml:space="preserve">No change required.</w:t>
            </w:r>
            <w:r w:rsidDel="00000000" w:rsidR="00000000" w:rsidRPr="00000000">
              <w:rPr>
                <w:rtl w:val="0"/>
              </w:rPr>
            </w:r>
          </w:p>
        </w:tc>
        <w:tc>
          <w:tcPr>
            <w:shd w:fill="f4f4f4" w:val="clear"/>
          </w:tcPr>
          <w:p w:rsidR="00000000" w:rsidDel="00000000" w:rsidP="00000000" w:rsidRDefault="00000000" w:rsidRPr="00000000" w14:paraId="000003B8">
            <w:pPr>
              <w:spacing w:before="105" w:lineRule="auto"/>
              <w:ind w:left="118" w:firstLine="0"/>
              <w:rPr>
                <w:sz w:val="17"/>
                <w:szCs w:val="17"/>
              </w:rPr>
            </w:pPr>
            <w:r w:rsidDel="00000000" w:rsidR="00000000" w:rsidRPr="00000000">
              <w:rPr>
                <w:color w:val="465469"/>
                <w:sz w:val="17"/>
                <w:szCs w:val="17"/>
                <w:rtl w:val="0"/>
              </w:rPr>
              <w:t xml:space="preserve">Satisfies 2NF.</w:t>
            </w:r>
            <w:r w:rsidDel="00000000" w:rsidR="00000000" w:rsidRPr="00000000">
              <w:rPr>
                <w:rtl w:val="0"/>
              </w:rPr>
            </w:r>
          </w:p>
        </w:tc>
      </w:tr>
      <w:tr>
        <w:trPr>
          <w:cantSplit w:val="0"/>
          <w:trHeight w:val="2270" w:hRule="atLeast"/>
          <w:tblHeader w:val="0"/>
        </w:trPr>
        <w:tc>
          <w:tcPr/>
          <w:p w:rsidR="00000000" w:rsidDel="00000000" w:rsidP="00000000" w:rsidRDefault="00000000" w:rsidRPr="00000000" w14:paraId="000003B9">
            <w:pPr>
              <w:spacing w:before="105" w:lineRule="auto"/>
              <w:ind w:left="117" w:firstLine="0"/>
              <w:rPr>
                <w:b w:val="1"/>
                <w:bCs w:val="1"/>
                <w:sz w:val="17"/>
                <w:szCs w:val="17"/>
              </w:rPr>
            </w:pPr>
            <w:r w:rsidDel="00000000" w:rsidR="00000000" w:rsidRPr="00000000">
              <w:rPr>
                <w:b w:val="1"/>
                <w:bCs w:val="1"/>
                <w:sz w:val="17"/>
                <w:szCs w:val="17"/>
                <w:rtl w:val="0"/>
              </w:rPr>
              <w:t xml:space="preserve">3NF</w:t>
            </w:r>
          </w:p>
        </w:tc>
        <w:tc>
          <w:tcPr/>
          <w:p w:rsidR="00000000" w:rsidDel="00000000" w:rsidP="00000000" w:rsidRDefault="00000000" w:rsidRPr="00000000" w14:paraId="000003BA">
            <w:pPr>
              <w:spacing w:before="105" w:line="319" w:lineRule="auto"/>
              <w:ind w:left="118" w:right="109" w:firstLine="0"/>
              <w:jc w:val="both"/>
              <w:rPr>
                <w:sz w:val="17"/>
                <w:szCs w:val="17"/>
              </w:rPr>
            </w:pPr>
            <w:r w:rsidDel="00000000" w:rsidR="00000000" w:rsidRPr="00000000">
              <w:rPr>
                <w:color w:val="465469"/>
                <w:sz w:val="17"/>
                <w:szCs w:val="17"/>
                <w:rtl w:val="0"/>
              </w:rPr>
              <w:t xml:space="preserve">VIOLATION: ServiceType VARCHAR could acquire dependent attributes (e.g., estimated duration, required tools). Those would depend on the ServiceType value, not on ApptID, creating a transitive dependency.</w:t>
            </w:r>
            <w:r w:rsidDel="00000000" w:rsidR="00000000" w:rsidRPr="00000000">
              <w:rPr>
                <w:rtl w:val="0"/>
              </w:rPr>
            </w:r>
          </w:p>
        </w:tc>
        <w:tc>
          <w:tcPr/>
          <w:p w:rsidR="00000000" w:rsidDel="00000000" w:rsidP="00000000" w:rsidRDefault="00000000" w:rsidRPr="00000000" w14:paraId="000003BB">
            <w:pPr>
              <w:tabs>
                <w:tab w:val="left" w:leader="none" w:pos="1935"/>
                <w:tab w:val="left" w:leader="none" w:pos="2854"/>
              </w:tabs>
              <w:spacing w:before="105" w:line="319" w:lineRule="auto"/>
              <w:ind w:left="118" w:right="109" w:firstLine="0"/>
              <w:rPr>
                <w:sz w:val="17"/>
                <w:szCs w:val="17"/>
              </w:rPr>
            </w:pPr>
            <w:r w:rsidDel="00000000" w:rsidR="00000000" w:rsidRPr="00000000">
              <w:rPr>
                <w:color w:val="465469"/>
                <w:sz w:val="17"/>
                <w:szCs w:val="17"/>
                <w:rtl w:val="0"/>
              </w:rPr>
              <w:t xml:space="preserve">Extracted SERVICE_TYPE(ServiceTypeID, TypeName, Description) table. Added ServiceTypeID</w:t>
              <w:tab/>
              <w:t xml:space="preserve">FK</w:t>
              <w:tab/>
              <w:t xml:space="preserve">to APPOINTMENT.</w:t>
            </w:r>
            <w:r w:rsidDel="00000000" w:rsidR="00000000" w:rsidRPr="00000000">
              <w:rPr>
                <w:rtl w:val="0"/>
              </w:rPr>
            </w:r>
          </w:p>
        </w:tc>
        <w:tc>
          <w:tcPr/>
          <w:p w:rsidR="00000000" w:rsidDel="00000000" w:rsidP="00000000" w:rsidRDefault="00000000" w:rsidRPr="00000000" w14:paraId="000003BC">
            <w:pPr>
              <w:spacing w:before="105" w:line="319" w:lineRule="auto"/>
              <w:ind w:left="118" w:firstLine="0"/>
              <w:rPr>
                <w:sz w:val="17"/>
                <w:szCs w:val="17"/>
              </w:rPr>
            </w:pPr>
            <w:r w:rsidDel="00000000" w:rsidR="00000000" w:rsidRPr="00000000">
              <w:rPr>
                <w:color w:val="465469"/>
                <w:sz w:val="17"/>
                <w:szCs w:val="17"/>
                <w:rtl w:val="0"/>
              </w:rPr>
              <w:t xml:space="preserve">Satisfies 3NF. Service types centrally managed.</w:t>
            </w:r>
            <w:r w:rsidDel="00000000" w:rsidR="00000000" w:rsidRPr="00000000">
              <w:rPr>
                <w:rtl w:val="0"/>
              </w:rPr>
            </w:r>
          </w:p>
        </w:tc>
      </w:tr>
    </w:tbl>
    <w:p w:rsidR="00000000" w:rsidDel="00000000" w:rsidP="00000000" w:rsidRDefault="00000000" w:rsidRPr="00000000" w14:paraId="000003BD">
      <w:pPr>
        <w:spacing w:before="1" w:lineRule="auto"/>
        <w:rPr>
          <w:sz w:val="6"/>
          <w:szCs w:val="6"/>
        </w:rPr>
      </w:pPr>
      <w:r w:rsidDel="00000000" w:rsidR="00000000" w:rsidRPr="00000000">
        <w:rPr>
          <w:rtl w:val="0"/>
        </w:rPr>
      </w:r>
    </w:p>
    <w:tbl>
      <w:tblPr>
        <w:tblStyle w:val="Table34"/>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3BE">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3BF">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3C0">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3C1">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C2">
            <w:pPr>
              <w:spacing w:before="85" w:lineRule="auto"/>
              <w:ind w:left="117" w:firstLine="0"/>
              <w:rPr>
                <w:sz w:val="17"/>
                <w:szCs w:val="17"/>
              </w:rPr>
            </w:pPr>
            <w:r w:rsidDel="00000000" w:rsidR="00000000" w:rsidRPr="00000000">
              <w:rPr>
                <w:color w:val="1d283b"/>
                <w:sz w:val="17"/>
                <w:szCs w:val="17"/>
                <w:rtl w:val="0"/>
              </w:rPr>
              <w:t xml:space="preserve">ApptID</w:t>
            </w:r>
            <w:r w:rsidDel="00000000" w:rsidR="00000000" w:rsidRPr="00000000">
              <w:rPr>
                <w:rtl w:val="0"/>
              </w:rPr>
            </w:r>
          </w:p>
        </w:tc>
        <w:tc>
          <w:tcPr/>
          <w:p w:rsidR="00000000" w:rsidDel="00000000" w:rsidP="00000000" w:rsidRDefault="00000000" w:rsidRPr="00000000" w14:paraId="000003C3">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C4">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3C5">
            <w:pPr>
              <w:spacing w:before="85" w:lineRule="auto"/>
              <w:ind w:left="62" w:firstLine="0"/>
              <w:rPr>
                <w:sz w:val="17"/>
                <w:szCs w:val="17"/>
              </w:rPr>
            </w:pPr>
            <w:r w:rsidDel="00000000" w:rsidR="00000000" w:rsidRPr="00000000">
              <w:rPr>
                <w:color w:val="1d283b"/>
                <w:sz w:val="17"/>
                <w:szCs w:val="17"/>
                <w:rtl w:val="0"/>
              </w:rPr>
              <w:t xml:space="preserve">NUTnique appointment ID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C6">
            <w:pPr>
              <w:spacing w:before="85" w:lineRule="auto"/>
              <w:ind w:left="117" w:firstLine="0"/>
              <w:rPr>
                <w:sz w:val="17"/>
                <w:szCs w:val="17"/>
              </w:rPr>
            </w:pPr>
            <w:r w:rsidDel="00000000" w:rsidR="00000000" w:rsidRPr="00000000">
              <w:rPr>
                <w:color w:val="1d283b"/>
                <w:sz w:val="17"/>
                <w:szCs w:val="17"/>
                <w:rtl w:val="0"/>
              </w:rPr>
              <w:t xml:space="preserve">VehicleID</w:t>
            </w:r>
            <w:r w:rsidDel="00000000" w:rsidR="00000000" w:rsidRPr="00000000">
              <w:rPr>
                <w:rtl w:val="0"/>
              </w:rPr>
            </w:r>
          </w:p>
        </w:tc>
        <w:tc>
          <w:tcPr>
            <w:shd w:fill="f4f4f4" w:val="clear"/>
          </w:tcPr>
          <w:p w:rsidR="00000000" w:rsidDel="00000000" w:rsidP="00000000" w:rsidRDefault="00000000" w:rsidRPr="00000000" w14:paraId="000003C7">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shd w:fill="f4f4f4" w:val="clear"/>
          </w:tcPr>
          <w:p w:rsidR="00000000" w:rsidDel="00000000" w:rsidP="00000000" w:rsidRDefault="00000000" w:rsidRPr="00000000" w14:paraId="000003C8">
            <w:pPr>
              <w:spacing w:before="85" w:lineRule="auto"/>
              <w:ind w:left="119" w:firstLine="0"/>
              <w:rPr>
                <w:sz w:val="17"/>
                <w:szCs w:val="17"/>
              </w:rPr>
            </w:pPr>
            <w:r w:rsidDel="00000000" w:rsidR="00000000" w:rsidRPr="00000000">
              <w:rPr>
                <w:color w:val="1d283b"/>
                <w:sz w:val="17"/>
                <w:szCs w:val="17"/>
                <w:rtl w:val="0"/>
              </w:rPr>
              <w:t xml:space="preserve">FK -&gt; VEHICLE(VehicleID), NOT</w:t>
            </w:r>
            <w:r w:rsidDel="00000000" w:rsidR="00000000" w:rsidRPr="00000000">
              <w:rPr>
                <w:rtl w:val="0"/>
              </w:rPr>
            </w:r>
          </w:p>
        </w:tc>
        <w:tc>
          <w:tcPr>
            <w:shd w:fill="f4f4f4" w:val="clear"/>
          </w:tcPr>
          <w:p w:rsidR="00000000" w:rsidDel="00000000" w:rsidP="00000000" w:rsidRDefault="00000000" w:rsidRPr="00000000" w14:paraId="000003C9">
            <w:pPr>
              <w:spacing w:before="85" w:lineRule="auto"/>
              <w:ind w:left="-9" w:firstLine="0"/>
              <w:rPr>
                <w:sz w:val="17"/>
                <w:szCs w:val="17"/>
              </w:rPr>
            </w:pPr>
            <w:r w:rsidDel="00000000" w:rsidR="00000000" w:rsidRPr="00000000">
              <w:rPr>
                <w:color w:val="1d283b"/>
                <w:sz w:val="17"/>
                <w:szCs w:val="17"/>
                <w:rtl w:val="0"/>
              </w:rPr>
              <w:t xml:space="preserve">NUVeLhLicle being booked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CA">
            <w:pPr>
              <w:spacing w:before="85" w:lineRule="auto"/>
              <w:ind w:left="117" w:firstLine="0"/>
              <w:rPr>
                <w:sz w:val="17"/>
                <w:szCs w:val="17"/>
              </w:rPr>
            </w:pPr>
            <w:r w:rsidDel="00000000" w:rsidR="00000000" w:rsidRPr="00000000">
              <w:rPr>
                <w:color w:val="1d283b"/>
                <w:sz w:val="17"/>
                <w:szCs w:val="17"/>
                <w:rtl w:val="0"/>
              </w:rPr>
              <w:t xml:space="preserve">MechanicID</w:t>
            </w:r>
            <w:r w:rsidDel="00000000" w:rsidR="00000000" w:rsidRPr="00000000">
              <w:rPr>
                <w:rtl w:val="0"/>
              </w:rPr>
            </w:r>
          </w:p>
        </w:tc>
        <w:tc>
          <w:tcPr/>
          <w:p w:rsidR="00000000" w:rsidDel="00000000" w:rsidP="00000000" w:rsidRDefault="00000000" w:rsidRPr="00000000" w14:paraId="000003CB">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CC">
            <w:pPr>
              <w:spacing w:before="85" w:lineRule="auto"/>
              <w:ind w:left="119" w:right="-72" w:firstLine="0"/>
              <w:rPr>
                <w:sz w:val="17"/>
                <w:szCs w:val="17"/>
              </w:rPr>
            </w:pPr>
            <w:r w:rsidDel="00000000" w:rsidR="00000000" w:rsidRPr="00000000">
              <w:rPr>
                <w:color w:val="1d283b"/>
                <w:sz w:val="17"/>
                <w:szCs w:val="17"/>
                <w:rtl w:val="0"/>
              </w:rPr>
              <w:t xml:space="preserve">FK -&gt; MECHANIC(MechanicID), N</w:t>
            </w:r>
            <w:r w:rsidDel="00000000" w:rsidR="00000000" w:rsidRPr="00000000">
              <w:rPr>
                <w:rtl w:val="0"/>
              </w:rPr>
            </w:r>
          </w:p>
        </w:tc>
        <w:tc>
          <w:tcPr/>
          <w:p w:rsidR="00000000" w:rsidDel="00000000" w:rsidP="00000000" w:rsidRDefault="00000000" w:rsidRPr="00000000" w14:paraId="000003CD">
            <w:pPr>
              <w:spacing w:before="85" w:lineRule="auto"/>
              <w:ind w:left="57" w:firstLine="0"/>
              <w:rPr>
                <w:sz w:val="17"/>
                <w:szCs w:val="17"/>
              </w:rPr>
            </w:pPr>
            <w:r w:rsidDel="00000000" w:rsidR="00000000" w:rsidRPr="00000000">
              <w:rPr>
                <w:color w:val="1d283b"/>
                <w:sz w:val="17"/>
                <w:szCs w:val="17"/>
                <w:rtl w:val="0"/>
              </w:rPr>
              <w:t xml:space="preserve">UALsLsigned mechanic (optional)</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CE">
            <w:pPr>
              <w:spacing w:before="85" w:lineRule="auto"/>
              <w:ind w:left="117" w:firstLine="0"/>
              <w:rPr>
                <w:sz w:val="17"/>
                <w:szCs w:val="17"/>
              </w:rPr>
            </w:pPr>
            <w:r w:rsidDel="00000000" w:rsidR="00000000" w:rsidRPr="00000000">
              <w:rPr>
                <w:color w:val="1d283b"/>
                <w:sz w:val="17"/>
                <w:szCs w:val="17"/>
                <w:rtl w:val="0"/>
              </w:rPr>
              <w:t xml:space="preserve">ApptDateTime</w:t>
            </w:r>
            <w:r w:rsidDel="00000000" w:rsidR="00000000" w:rsidRPr="00000000">
              <w:rPr>
                <w:rtl w:val="0"/>
              </w:rPr>
            </w:r>
          </w:p>
        </w:tc>
        <w:tc>
          <w:tcPr>
            <w:shd w:fill="f4f4f4" w:val="clear"/>
          </w:tcPr>
          <w:p w:rsidR="00000000" w:rsidDel="00000000" w:rsidP="00000000" w:rsidRDefault="00000000" w:rsidRPr="00000000" w14:paraId="000003CF">
            <w:pPr>
              <w:spacing w:before="85" w:lineRule="auto"/>
              <w:ind w:left="118" w:firstLine="0"/>
              <w:rPr>
                <w:sz w:val="17"/>
                <w:szCs w:val="17"/>
              </w:rPr>
            </w:pPr>
            <w:r w:rsidDel="00000000" w:rsidR="00000000" w:rsidRPr="00000000">
              <w:rPr>
                <w:color w:val="1d283b"/>
                <w:sz w:val="17"/>
                <w:szCs w:val="17"/>
                <w:rtl w:val="0"/>
              </w:rPr>
              <w:t xml:space="preserve">DATETIME</w:t>
            </w:r>
            <w:r w:rsidDel="00000000" w:rsidR="00000000" w:rsidRPr="00000000">
              <w:rPr>
                <w:rtl w:val="0"/>
              </w:rPr>
            </w:r>
          </w:p>
        </w:tc>
        <w:tc>
          <w:tcPr>
            <w:shd w:fill="f4f4f4" w:val="clear"/>
          </w:tcPr>
          <w:p w:rsidR="00000000" w:rsidDel="00000000" w:rsidP="00000000" w:rsidRDefault="00000000" w:rsidRPr="00000000" w14:paraId="000003D0">
            <w:pPr>
              <w:spacing w:before="85" w:lineRule="auto"/>
              <w:ind w:left="119" w:firstLine="0"/>
              <w:rPr>
                <w:sz w:val="17"/>
                <w:szCs w:val="17"/>
              </w:rPr>
            </w:pPr>
            <w:r w:rsidDel="00000000" w:rsidR="00000000" w:rsidRPr="00000000">
              <w:rPr>
                <w:color w:val="1d283b"/>
                <w:sz w:val="17"/>
                <w:szCs w:val="17"/>
                <w:rtl w:val="0"/>
              </w:rPr>
              <w:t xml:space="preserve">NOT NULL</w:t>
            </w:r>
            <w:r w:rsidDel="00000000" w:rsidR="00000000" w:rsidRPr="00000000">
              <w:rPr>
                <w:rtl w:val="0"/>
              </w:rPr>
            </w:r>
          </w:p>
        </w:tc>
        <w:tc>
          <w:tcPr>
            <w:shd w:fill="f4f4f4" w:val="clear"/>
          </w:tcPr>
          <w:p w:rsidR="00000000" w:rsidDel="00000000" w:rsidP="00000000" w:rsidRDefault="00000000" w:rsidRPr="00000000" w14:paraId="000003D1">
            <w:pPr>
              <w:spacing w:before="85" w:lineRule="auto"/>
              <w:ind w:left="119" w:firstLine="0"/>
              <w:rPr>
                <w:sz w:val="17"/>
                <w:szCs w:val="17"/>
              </w:rPr>
            </w:pPr>
            <w:r w:rsidDel="00000000" w:rsidR="00000000" w:rsidRPr="00000000">
              <w:rPr>
                <w:color w:val="1d283b"/>
                <w:sz w:val="17"/>
                <w:szCs w:val="17"/>
                <w:rtl w:val="0"/>
              </w:rPr>
              <w:t xml:space="preserve">Scheduled date and time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D2">
            <w:pPr>
              <w:spacing w:before="85" w:lineRule="auto"/>
              <w:ind w:left="117" w:firstLine="0"/>
              <w:rPr>
                <w:sz w:val="17"/>
                <w:szCs w:val="17"/>
              </w:rPr>
            </w:pPr>
            <w:r w:rsidDel="00000000" w:rsidR="00000000" w:rsidRPr="00000000">
              <w:rPr>
                <w:color w:val="1d283b"/>
                <w:sz w:val="17"/>
                <w:szCs w:val="17"/>
                <w:rtl w:val="0"/>
              </w:rPr>
              <w:t xml:space="preserve">ServiceTypeID</w:t>
            </w:r>
            <w:r w:rsidDel="00000000" w:rsidR="00000000" w:rsidRPr="00000000">
              <w:rPr>
                <w:rtl w:val="0"/>
              </w:rPr>
            </w:r>
          </w:p>
        </w:tc>
        <w:tc>
          <w:tcPr/>
          <w:p w:rsidR="00000000" w:rsidDel="00000000" w:rsidP="00000000" w:rsidRDefault="00000000" w:rsidRPr="00000000" w14:paraId="000003D3">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D4">
            <w:pPr>
              <w:spacing w:before="85" w:lineRule="auto"/>
              <w:ind w:left="119" w:right="-130" w:firstLine="0"/>
              <w:rPr>
                <w:sz w:val="17"/>
                <w:szCs w:val="17"/>
              </w:rPr>
            </w:pPr>
            <w:r w:rsidDel="00000000" w:rsidR="00000000" w:rsidRPr="00000000">
              <w:rPr>
                <w:color w:val="1d283b"/>
                <w:sz w:val="17"/>
                <w:szCs w:val="17"/>
                <w:rtl w:val="0"/>
              </w:rPr>
              <w:t xml:space="preserve">FK -&gt; SERVICE_TYPE(ServiceTyp</w:t>
            </w:r>
            <w:r w:rsidDel="00000000" w:rsidR="00000000" w:rsidRPr="00000000">
              <w:rPr>
                <w:rtl w:val="0"/>
              </w:rPr>
            </w:r>
          </w:p>
        </w:tc>
        <w:tc>
          <w:tcPr/>
          <w:p w:rsidR="00000000" w:rsidDel="00000000" w:rsidP="00000000" w:rsidRDefault="00000000" w:rsidRPr="00000000" w14:paraId="000003D5">
            <w:pPr>
              <w:spacing w:before="85" w:lineRule="auto"/>
              <w:ind w:left="114" w:firstLine="0"/>
              <w:rPr>
                <w:sz w:val="17"/>
                <w:szCs w:val="17"/>
              </w:rPr>
            </w:pPr>
            <w:r w:rsidDel="00000000" w:rsidR="00000000" w:rsidRPr="00000000">
              <w:rPr>
                <w:color w:val="1d283b"/>
                <w:sz w:val="17"/>
                <w:szCs w:val="17"/>
                <w:rtl w:val="0"/>
              </w:rPr>
              <w:t xml:space="preserve">eTIyDp)e, NofOsTerNviUceLLrequested</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D6">
            <w:pPr>
              <w:spacing w:before="85" w:lineRule="auto"/>
              <w:ind w:left="117" w:firstLine="0"/>
              <w:rPr>
                <w:sz w:val="17"/>
                <w:szCs w:val="17"/>
              </w:rPr>
            </w:pPr>
            <w:r w:rsidDel="00000000" w:rsidR="00000000" w:rsidRPr="00000000">
              <w:rPr>
                <w:color w:val="1d283b"/>
                <w:sz w:val="17"/>
                <w:szCs w:val="17"/>
                <w:rtl w:val="0"/>
              </w:rPr>
              <w:t xml:space="preserve">Status</w:t>
            </w:r>
            <w:r w:rsidDel="00000000" w:rsidR="00000000" w:rsidRPr="00000000">
              <w:rPr>
                <w:rtl w:val="0"/>
              </w:rPr>
            </w:r>
          </w:p>
        </w:tc>
        <w:tc>
          <w:tcPr>
            <w:shd w:fill="f4f4f4" w:val="clear"/>
          </w:tcPr>
          <w:p w:rsidR="00000000" w:rsidDel="00000000" w:rsidP="00000000" w:rsidRDefault="00000000" w:rsidRPr="00000000" w14:paraId="000003D7">
            <w:pPr>
              <w:spacing w:before="85" w:lineRule="auto"/>
              <w:ind w:left="118" w:firstLine="0"/>
              <w:rPr>
                <w:sz w:val="17"/>
                <w:szCs w:val="17"/>
              </w:rPr>
            </w:pPr>
            <w:r w:rsidDel="00000000" w:rsidR="00000000" w:rsidRPr="00000000">
              <w:rPr>
                <w:color w:val="1d283b"/>
                <w:sz w:val="17"/>
                <w:szCs w:val="17"/>
                <w:rtl w:val="0"/>
              </w:rPr>
              <w:t xml:space="preserve">ENUM</w:t>
            </w:r>
            <w:r w:rsidDel="00000000" w:rsidR="00000000" w:rsidRPr="00000000">
              <w:rPr>
                <w:rtl w:val="0"/>
              </w:rPr>
            </w:r>
          </w:p>
        </w:tc>
        <w:tc>
          <w:tcPr>
            <w:shd w:fill="f4f4f4" w:val="clear"/>
          </w:tcPr>
          <w:p w:rsidR="00000000" w:rsidDel="00000000" w:rsidP="00000000" w:rsidRDefault="00000000" w:rsidRPr="00000000" w14:paraId="000003D8">
            <w:pPr>
              <w:spacing w:before="85" w:lineRule="auto"/>
              <w:ind w:left="119" w:right="-72" w:firstLine="0"/>
              <w:rPr>
                <w:sz w:val="17"/>
                <w:szCs w:val="17"/>
              </w:rPr>
            </w:pPr>
            <w:r w:rsidDel="00000000" w:rsidR="00000000" w:rsidRPr="00000000">
              <w:rPr>
                <w:color w:val="1d283b"/>
                <w:sz w:val="17"/>
                <w:szCs w:val="17"/>
                <w:rtl w:val="0"/>
              </w:rPr>
              <w:t xml:space="preserve">NOT NULL, DEFAULT 'Scheduled</w:t>
            </w:r>
            <w:r w:rsidDel="00000000" w:rsidR="00000000" w:rsidRPr="00000000">
              <w:rPr>
                <w:rtl w:val="0"/>
              </w:rPr>
            </w:r>
          </w:p>
        </w:tc>
        <w:tc>
          <w:tcPr>
            <w:shd w:fill="f4f4f4" w:val="clear"/>
          </w:tcPr>
          <w:p w:rsidR="00000000" w:rsidDel="00000000" w:rsidP="00000000" w:rsidRDefault="00000000" w:rsidRPr="00000000" w14:paraId="000003D9">
            <w:pPr>
              <w:spacing w:before="85" w:lineRule="auto"/>
              <w:ind w:left="48" w:firstLine="0"/>
              <w:rPr>
                <w:sz w:val="17"/>
                <w:szCs w:val="17"/>
              </w:rPr>
            </w:pPr>
            <w:r w:rsidDel="00000000" w:rsidR="00000000" w:rsidRPr="00000000">
              <w:rPr>
                <w:color w:val="1d283b"/>
                <w:sz w:val="17"/>
                <w:szCs w:val="17"/>
                <w:rtl w:val="0"/>
              </w:rPr>
              <w:t xml:space="preserve">' Scheduled|In Progress|Completed|Cancelled</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DA">
            <w:pPr>
              <w:spacing w:before="85" w:lineRule="auto"/>
              <w:ind w:left="117" w:firstLine="0"/>
              <w:rPr>
                <w:sz w:val="17"/>
                <w:szCs w:val="17"/>
              </w:rPr>
            </w:pPr>
            <w:r w:rsidDel="00000000" w:rsidR="00000000" w:rsidRPr="00000000">
              <w:rPr>
                <w:color w:val="1d283b"/>
                <w:sz w:val="17"/>
                <w:szCs w:val="17"/>
                <w:rtl w:val="0"/>
              </w:rPr>
              <w:t xml:space="preserve">Notes</w:t>
            </w:r>
            <w:r w:rsidDel="00000000" w:rsidR="00000000" w:rsidRPr="00000000">
              <w:rPr>
                <w:rtl w:val="0"/>
              </w:rPr>
            </w:r>
          </w:p>
        </w:tc>
        <w:tc>
          <w:tcPr/>
          <w:p w:rsidR="00000000" w:rsidDel="00000000" w:rsidP="00000000" w:rsidRDefault="00000000" w:rsidRPr="00000000" w14:paraId="000003DB">
            <w:pPr>
              <w:spacing w:before="85" w:lineRule="auto"/>
              <w:ind w:left="118" w:firstLine="0"/>
              <w:rPr>
                <w:sz w:val="17"/>
                <w:szCs w:val="17"/>
              </w:rPr>
            </w:pPr>
            <w:r w:rsidDel="00000000" w:rsidR="00000000" w:rsidRPr="00000000">
              <w:rPr>
                <w:color w:val="1d283b"/>
                <w:sz w:val="17"/>
                <w:szCs w:val="17"/>
                <w:rtl w:val="0"/>
              </w:rPr>
              <w:t xml:space="preserve">TEXT</w:t>
            </w:r>
            <w:r w:rsidDel="00000000" w:rsidR="00000000" w:rsidRPr="00000000">
              <w:rPr>
                <w:rtl w:val="0"/>
              </w:rPr>
            </w:r>
          </w:p>
        </w:tc>
        <w:tc>
          <w:tcPr/>
          <w:p w:rsidR="00000000" w:rsidDel="00000000" w:rsidP="00000000" w:rsidRDefault="00000000" w:rsidRPr="00000000" w14:paraId="000003DC">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p w:rsidR="00000000" w:rsidDel="00000000" w:rsidP="00000000" w:rsidRDefault="00000000" w:rsidRPr="00000000" w14:paraId="000003DD">
            <w:pPr>
              <w:spacing w:before="85" w:lineRule="auto"/>
              <w:ind w:left="119" w:firstLine="0"/>
              <w:rPr>
                <w:sz w:val="17"/>
                <w:szCs w:val="17"/>
              </w:rPr>
            </w:pPr>
            <w:r w:rsidDel="00000000" w:rsidR="00000000" w:rsidRPr="00000000">
              <w:rPr>
                <w:color w:val="1d283b"/>
                <w:sz w:val="17"/>
                <w:szCs w:val="17"/>
                <w:rtl w:val="0"/>
              </w:rPr>
              <w:t xml:space="preserve">Customer instructions</w:t>
            </w:r>
            <w:r w:rsidDel="00000000" w:rsidR="00000000" w:rsidRPr="00000000">
              <w:rPr>
                <w:rtl w:val="0"/>
              </w:rPr>
            </w:r>
          </w:p>
        </w:tc>
      </w:tr>
    </w:tbl>
    <w:p w:rsidR="00000000" w:rsidDel="00000000" w:rsidP="00000000" w:rsidRDefault="00000000" w:rsidRPr="00000000" w14:paraId="000003DE">
      <w:pPr>
        <w:spacing w:before="3" w:lineRule="auto"/>
        <w:rPr>
          <w:sz w:val="4"/>
          <w:szCs w:val="4"/>
        </w:rPr>
        <w:sectPr>
          <w:type w:val="nextPage"/>
          <w:pgSz w:h="16840" w:w="11910" w:orient="portrait"/>
          <w:pgMar w:bottom="360" w:top="1240" w:left="992" w:right="0" w:header="0" w:footer="16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354330"/>
                <wp:effectExtent b="0" l="0" r="0" t="0"/>
                <wp:wrapTopAndBottom distB="0" distT="0"/>
                <wp:docPr id="27" name=""/>
                <a:graphic>
                  <a:graphicData uri="http://schemas.microsoft.com/office/word/2010/wordprocessingGroup">
                    <wpg:wgp>
                      <wpg:cNvGrpSpPr/>
                      <wpg:grpSpPr>
                        <a:xfrm>
                          <a:off x="2285925" y="3602825"/>
                          <a:ext cx="6120130" cy="354330"/>
                          <a:chOff x="2285925" y="3602825"/>
                          <a:chExt cx="6120150" cy="354350"/>
                        </a:xfrm>
                      </wpg:grpSpPr>
                      <wpg:grpSp>
                        <wpg:cNvGrpSpPr/>
                        <wpg:grpSpPr>
                          <a:xfrm>
                            <a:off x="2285935" y="3602835"/>
                            <a:ext cx="6120130" cy="354330"/>
                            <a:chOff x="0" y="0"/>
                            <a:chExt cx="6120130" cy="354330"/>
                          </a:xfrm>
                        </wpg:grpSpPr>
                        <wps:wsp>
                          <wps:cNvSpPr/>
                          <wps:cNvPr id="4" name="Shape 4"/>
                          <wps:spPr>
                            <a:xfrm>
                              <a:off x="0" y="0"/>
                              <a:ext cx="6120125" cy="35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6120130" cy="342900"/>
                            </a:xfrm>
                            <a:custGeom>
                              <a:rect b="b" l="l" r="r" t="t"/>
                              <a:pathLst>
                                <a:path extrusionOk="0" h="342900" w="6120130">
                                  <a:moveTo>
                                    <a:pt x="6120000" y="0"/>
                                  </a:moveTo>
                                  <a:lnTo>
                                    <a:pt x="0" y="0"/>
                                  </a:lnTo>
                                  <a:lnTo>
                                    <a:pt x="0" y="342900"/>
                                  </a:lnTo>
                                  <a:lnTo>
                                    <a:pt x="6120000" y="342900"/>
                                  </a:lnTo>
                                  <a:lnTo>
                                    <a:pt x="6120000" y="0"/>
                                  </a:lnTo>
                                  <a:close/>
                                </a:path>
                              </a:pathLst>
                            </a:custGeom>
                            <a:solidFill>
                              <a:srgbClr val="EFF6FF"/>
                            </a:solidFill>
                            <a:ln>
                              <a:noFill/>
                            </a:ln>
                          </wps:spPr>
                          <wps:bodyPr anchorCtr="0" anchor="ctr" bIns="91425" lIns="91425" spcFirstLastPara="1" rIns="91425" wrap="square" tIns="91425">
                            <a:noAutofit/>
                          </wps:bodyPr>
                        </wps:wsp>
                        <wps:wsp>
                          <wps:cNvSpPr/>
                          <wps:cNvPr id="47" name="Shape 47"/>
                          <wps:spPr>
                            <a:xfrm>
                              <a:off x="0" y="331470"/>
                              <a:ext cx="6120130" cy="22860"/>
                            </a:xfrm>
                            <a:custGeom>
                              <a:rect b="b" l="l" r="r" t="t"/>
                              <a:pathLst>
                                <a:path extrusionOk="0" h="22860" w="6120130">
                                  <a:moveTo>
                                    <a:pt x="0" y="22860"/>
                                  </a:moveTo>
                                  <a:lnTo>
                                    <a:pt x="6120000" y="22860"/>
                                  </a:lnTo>
                                  <a:lnTo>
                                    <a:pt x="6120000" y="0"/>
                                  </a:lnTo>
                                  <a:lnTo>
                                    <a:pt x="0" y="0"/>
                                  </a:lnTo>
                                  <a:lnTo>
                                    <a:pt x="0" y="22860"/>
                                  </a:lnTo>
                                  <a:close/>
                                </a:path>
                              </a:pathLst>
                            </a:custGeom>
                            <a:solidFill>
                              <a:srgbClr val="1C4DD8"/>
                            </a:solidFill>
                            <a:ln>
                              <a:noFill/>
                            </a:ln>
                          </wps:spPr>
                          <wps:bodyPr anchorCtr="0" anchor="ctr" bIns="91425" lIns="91425" spcFirstLastPara="1" rIns="91425" wrap="square" tIns="91425">
                            <a:noAutofit/>
                          </wps:bodyPr>
                        </wps:wsp>
                        <wps:wsp>
                          <wps:cNvSpPr/>
                          <wps:cNvPr id="48" name="Shape 48"/>
                          <wps:spPr>
                            <a:xfrm>
                              <a:off x="0" y="0"/>
                              <a:ext cx="6120130" cy="331470"/>
                            </a:xfrm>
                            <a:prstGeom prst="rect">
                              <a:avLst/>
                            </a:prstGeom>
                            <a:noFill/>
                            <a:ln>
                              <a:noFill/>
                            </a:ln>
                          </wps:spPr>
                          <wps:txbx>
                            <w:txbxContent>
                              <w:p w:rsidR="00000000" w:rsidDel="00000000" w:rsidP="00000000" w:rsidRDefault="00000000" w:rsidRPr="00000000">
                                <w:pPr>
                                  <w:spacing w:after="0" w:before="150" w:line="240"/>
                                  <w:ind w:left="240" w:right="0" w:firstLine="240"/>
                                  <w:jc w:val="left"/>
                                  <w:textDirection w:val="btLr"/>
                                </w:pPr>
                                <w:r w:rsidDel="00000000" w:rsidR="00000000" w:rsidRPr="00000000">
                                  <w:rPr>
                                    <w:rFonts w:ascii="Arial" w:cs="Arial" w:eastAsia="Arial" w:hAnsi="Arial"/>
                                    <w:b w:val="0"/>
                                    <w:i w:val="0"/>
                                    <w:smallCaps w:val="0"/>
                                    <w:strike w:val="0"/>
                                    <w:color w:val="465469"/>
                                    <w:sz w:val="17"/>
                                    <w:vertAlign w:val="baseline"/>
                                  </w:rPr>
                                  <w:t xml:space="preserve">Change (3NF): Replaced VARCHAR ServiceType with FK ServiceTypeID -&gt; SERVICE_TYPE.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46475</wp:posOffset>
                </wp:positionV>
                <wp:extent cx="6120130" cy="35433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120130" cy="354330"/>
                        </a:xfrm>
                        <a:prstGeom prst="rect"/>
                        <a:ln/>
                      </pic:spPr>
                    </pic:pic>
                  </a:graphicData>
                </a:graphic>
              </wp:anchor>
            </w:drawing>
          </mc:Fallback>
        </mc:AlternateContent>
      </w:r>
    </w:p>
    <w:p w:rsidR="00000000" w:rsidDel="00000000" w:rsidP="00000000" w:rsidRDefault="00000000" w:rsidRPr="00000000" w14:paraId="000003DF">
      <w:pPr>
        <w:rPr>
          <w:sz w:val="20"/>
          <w:szCs w:val="20"/>
        </w:rPr>
      </w:pPr>
      <w:r w:rsidDel="00000000" w:rsidR="00000000" w:rsidRPr="00000000">
        <w:rPr>
          <w:rtl w:val="0"/>
        </w:rPr>
      </w:r>
    </w:p>
    <w:p w:rsidR="00000000" w:rsidDel="00000000" w:rsidP="00000000" w:rsidRDefault="00000000" w:rsidRPr="00000000" w14:paraId="000003E0">
      <w:pPr>
        <w:spacing w:before="2" w:lineRule="auto"/>
        <w:rPr>
          <w:sz w:val="20"/>
          <w:szCs w:val="20"/>
        </w:rPr>
      </w:pPr>
      <w:r w:rsidDel="00000000" w:rsidR="00000000" w:rsidRPr="00000000">
        <w:rPr>
          <w:rtl w:val="0"/>
        </w:rPr>
      </w:r>
    </w:p>
    <w:p w:rsidR="00000000" w:rsidDel="00000000" w:rsidP="00000000" w:rsidRDefault="00000000" w:rsidRPr="00000000" w14:paraId="000003E1">
      <w:pPr>
        <w:numPr>
          <w:ilvl w:val="1"/>
          <w:numId w:val="4"/>
        </w:numPr>
        <w:tabs>
          <w:tab w:val="left" w:leader="none" w:pos="705"/>
        </w:tabs>
        <w:ind w:left="705" w:hanging="444"/>
        <w:rPr>
          <w:b w:val="1"/>
          <w:bCs w:val="1"/>
          <w:color w:val="1d283b"/>
          <w:sz w:val="20"/>
          <w:szCs w:val="20"/>
        </w:rPr>
      </w:pPr>
      <w:r w:rsidDel="00000000" w:rsidR="00000000" w:rsidRPr="00000000">
        <w:rPr>
          <w:b w:val="1"/>
          <w:bCs w:val="1"/>
          <w:color w:val="1d283b"/>
          <w:sz w:val="20"/>
          <w:szCs w:val="20"/>
          <w:rtl w:val="0"/>
        </w:rPr>
        <w:t xml:space="preserve">SERVICE_TYPE [Extracted via 3NF]</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7" name=""/>
                <a:graphic>
                  <a:graphicData uri="http://schemas.microsoft.com/office/word/2010/wordprocessingShape">
                    <wps:wsp>
                      <wps:cNvSpPr/>
                      <wps:cNvPr id="76" name="Shape 76"/>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171224</wp:posOffset>
                </wp:positionV>
                <wp:extent cx="5967730" cy="12700"/>
                <wp:effectExtent b="0" l="0" r="0" t="0"/>
                <wp:wrapTopAndBottom distB="0" distT="0"/>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E2">
      <w:pPr>
        <w:spacing w:before="65" w:line="319" w:lineRule="auto"/>
        <w:ind w:left="261" w:right="1250" w:firstLine="0"/>
        <w:jc w:val="both"/>
        <w:rPr>
          <w:sz w:val="19"/>
          <w:szCs w:val="19"/>
        </w:rPr>
      </w:pPr>
      <w:r w:rsidDel="00000000" w:rsidR="00000000" w:rsidRPr="00000000">
        <w:rPr>
          <w:color w:val="1d283b"/>
          <w:sz w:val="19"/>
          <w:szCs w:val="19"/>
          <w:rtl w:val="0"/>
        </w:rPr>
        <w:t xml:space="preserve">New lookup table created during 3NF normalization of APPOINTMENT. Centralises valid service type names (Oil Change, Full Annual Service, Brake Inspection, Tyre Rotation, etc.). Adding an EstimatedDuration or RequiredTools column in the future would remain fully 3NF-compliant because both would depend on ServiceTypeID, the PK.</w:t>
      </w:r>
      <w:r w:rsidDel="00000000" w:rsidR="00000000" w:rsidRPr="00000000">
        <w:rPr>
          <w:rtl w:val="0"/>
        </w:rPr>
      </w:r>
    </w:p>
    <w:p w:rsidR="00000000" w:rsidDel="00000000" w:rsidP="00000000" w:rsidRDefault="00000000" w:rsidRPr="00000000" w14:paraId="000003E3">
      <w:pPr>
        <w:spacing w:before="6" w:lineRule="auto"/>
        <w:rPr>
          <w:sz w:val="5"/>
          <w:szCs w:val="5"/>
        </w:rPr>
      </w:pPr>
      <w:r w:rsidDel="00000000" w:rsidR="00000000" w:rsidRPr="00000000">
        <w:rPr>
          <w:rtl w:val="0"/>
        </w:rPr>
      </w:r>
    </w:p>
    <w:tbl>
      <w:tblPr>
        <w:tblStyle w:val="Table35"/>
        <w:tblW w:w="9634.999999999998"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757"/>
        <w:gridCol w:w="1700"/>
        <w:gridCol w:w="2664"/>
        <w:gridCol w:w="3514"/>
        <w:tblGridChange w:id="0">
          <w:tblGrid>
            <w:gridCol w:w="1757"/>
            <w:gridCol w:w="1700"/>
            <w:gridCol w:w="2664"/>
            <w:gridCol w:w="3514"/>
          </w:tblGrid>
        </w:tblGridChange>
      </w:tblGrid>
      <w:tr>
        <w:trPr>
          <w:cantSplit w:val="0"/>
          <w:trHeight w:val="390" w:hRule="atLeast"/>
          <w:tblHeader w:val="0"/>
        </w:trPr>
        <w:tc>
          <w:tcPr>
            <w:shd w:fill="000000" w:val="clear"/>
          </w:tcPr>
          <w:p w:rsidR="00000000" w:rsidDel="00000000" w:rsidP="00000000" w:rsidRDefault="00000000" w:rsidRPr="00000000" w14:paraId="000003E4">
            <w:pPr>
              <w:spacing w:before="85" w:lineRule="auto"/>
              <w:ind w:left="117" w:firstLine="0"/>
              <w:rPr>
                <w:b w:val="1"/>
                <w:bCs w:val="1"/>
                <w:sz w:val="17"/>
                <w:szCs w:val="17"/>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000000" w:val="clear"/>
          </w:tcPr>
          <w:p w:rsidR="00000000" w:rsidDel="00000000" w:rsidP="00000000" w:rsidRDefault="00000000" w:rsidRPr="00000000" w14:paraId="000003E5">
            <w:pPr>
              <w:spacing w:before="85" w:lineRule="auto"/>
              <w:ind w:left="118" w:firstLine="0"/>
              <w:rPr>
                <w:b w:val="1"/>
                <w:bCs w:val="1"/>
                <w:sz w:val="17"/>
                <w:szCs w:val="17"/>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3E6">
            <w:pPr>
              <w:spacing w:before="85" w:lineRule="auto"/>
              <w:ind w:left="119" w:firstLine="0"/>
              <w:rPr>
                <w:b w:val="1"/>
                <w:bCs w:val="1"/>
                <w:sz w:val="17"/>
                <w:szCs w:val="17"/>
              </w:rPr>
            </w:pPr>
            <w:r w:rsidDel="00000000" w:rsidR="00000000" w:rsidRPr="00000000">
              <w:rPr>
                <w:b w:val="1"/>
                <w:bCs w:val="1"/>
                <w:color w:val="ffffff"/>
                <w:sz w:val="17"/>
                <w:szCs w:val="17"/>
                <w:rtl w:val="0"/>
              </w:rPr>
              <w:t xml:space="preserve">Constraint</w:t>
            </w:r>
            <w:r w:rsidDel="00000000" w:rsidR="00000000" w:rsidRPr="00000000">
              <w:rPr>
                <w:rtl w:val="0"/>
              </w:rPr>
            </w:r>
          </w:p>
        </w:tc>
        <w:tc>
          <w:tcPr>
            <w:shd w:fill="000000" w:val="clear"/>
          </w:tcPr>
          <w:p w:rsidR="00000000" w:rsidDel="00000000" w:rsidP="00000000" w:rsidRDefault="00000000" w:rsidRPr="00000000" w14:paraId="000003E7">
            <w:pPr>
              <w:spacing w:before="85" w:lineRule="auto"/>
              <w:ind w:left="119" w:firstLine="0"/>
              <w:rPr>
                <w:b w:val="1"/>
                <w:bCs w:val="1"/>
                <w:sz w:val="17"/>
                <w:szCs w:val="17"/>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E8">
            <w:pPr>
              <w:spacing w:before="85" w:lineRule="auto"/>
              <w:ind w:left="117" w:firstLine="0"/>
              <w:rPr>
                <w:sz w:val="17"/>
                <w:szCs w:val="17"/>
              </w:rPr>
            </w:pPr>
            <w:r w:rsidDel="00000000" w:rsidR="00000000" w:rsidRPr="00000000">
              <w:rPr>
                <w:color w:val="1d283b"/>
                <w:sz w:val="17"/>
                <w:szCs w:val="17"/>
                <w:rtl w:val="0"/>
              </w:rPr>
              <w:t xml:space="preserve">ServiceTypeID</w:t>
            </w:r>
            <w:r w:rsidDel="00000000" w:rsidR="00000000" w:rsidRPr="00000000">
              <w:rPr>
                <w:rtl w:val="0"/>
              </w:rPr>
            </w:r>
          </w:p>
        </w:tc>
        <w:tc>
          <w:tcPr/>
          <w:p w:rsidR="00000000" w:rsidDel="00000000" w:rsidP="00000000" w:rsidRDefault="00000000" w:rsidRPr="00000000" w14:paraId="000003E9">
            <w:pPr>
              <w:spacing w:before="85" w:lineRule="auto"/>
              <w:ind w:left="118" w:firstLine="0"/>
              <w:rPr>
                <w:sz w:val="17"/>
                <w:szCs w:val="17"/>
              </w:rPr>
            </w:pPr>
            <w:r w:rsidDel="00000000" w:rsidR="00000000" w:rsidRPr="00000000">
              <w:rPr>
                <w:color w:val="1d283b"/>
                <w:sz w:val="17"/>
                <w:szCs w:val="17"/>
                <w:rtl w:val="0"/>
              </w:rPr>
              <w:t xml:space="preserve">INT</w:t>
            </w:r>
            <w:r w:rsidDel="00000000" w:rsidR="00000000" w:rsidRPr="00000000">
              <w:rPr>
                <w:rtl w:val="0"/>
              </w:rPr>
            </w:r>
          </w:p>
        </w:tc>
        <w:tc>
          <w:tcPr/>
          <w:p w:rsidR="00000000" w:rsidDel="00000000" w:rsidP="00000000" w:rsidRDefault="00000000" w:rsidRPr="00000000" w14:paraId="000003EA">
            <w:pPr>
              <w:spacing w:before="85" w:lineRule="auto"/>
              <w:ind w:left="119" w:right="-87" w:firstLine="0"/>
              <w:rPr>
                <w:sz w:val="17"/>
                <w:szCs w:val="17"/>
              </w:rPr>
            </w:pPr>
            <w:r w:rsidDel="00000000" w:rsidR="00000000" w:rsidRPr="00000000">
              <w:rPr>
                <w:color w:val="1d283b"/>
                <w:sz w:val="17"/>
                <w:szCs w:val="17"/>
                <w:rtl w:val="0"/>
              </w:rPr>
              <w:t xml:space="preserve">PK, NOT NULL, AUTO_INCREME</w:t>
            </w:r>
            <w:r w:rsidDel="00000000" w:rsidR="00000000" w:rsidRPr="00000000">
              <w:rPr>
                <w:rtl w:val="0"/>
              </w:rPr>
            </w:r>
          </w:p>
        </w:tc>
        <w:tc>
          <w:tcPr/>
          <w:p w:rsidR="00000000" w:rsidDel="00000000" w:rsidP="00000000" w:rsidRDefault="00000000" w:rsidRPr="00000000" w14:paraId="000003EB">
            <w:pPr>
              <w:spacing w:before="85" w:lineRule="auto"/>
              <w:ind w:left="62" w:firstLine="0"/>
              <w:rPr>
                <w:sz w:val="17"/>
                <w:szCs w:val="17"/>
              </w:rPr>
            </w:pPr>
            <w:r w:rsidDel="00000000" w:rsidR="00000000" w:rsidRPr="00000000">
              <w:rPr>
                <w:color w:val="1d283b"/>
                <w:sz w:val="17"/>
                <w:szCs w:val="17"/>
                <w:rtl w:val="0"/>
              </w:rPr>
              <w:t xml:space="preserve">NUTnique service type identifier</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3EC">
            <w:pPr>
              <w:spacing w:before="85" w:lineRule="auto"/>
              <w:ind w:left="117" w:firstLine="0"/>
              <w:rPr>
                <w:sz w:val="17"/>
                <w:szCs w:val="17"/>
              </w:rPr>
            </w:pPr>
            <w:r w:rsidDel="00000000" w:rsidR="00000000" w:rsidRPr="00000000">
              <w:rPr>
                <w:color w:val="1d283b"/>
                <w:sz w:val="17"/>
                <w:szCs w:val="17"/>
                <w:rtl w:val="0"/>
              </w:rPr>
              <w:t xml:space="preserve">TypeName</w:t>
            </w:r>
            <w:r w:rsidDel="00000000" w:rsidR="00000000" w:rsidRPr="00000000">
              <w:rPr>
                <w:rtl w:val="0"/>
              </w:rPr>
            </w:r>
          </w:p>
        </w:tc>
        <w:tc>
          <w:tcPr>
            <w:shd w:fill="f4f4f4" w:val="clear"/>
          </w:tcPr>
          <w:p w:rsidR="00000000" w:rsidDel="00000000" w:rsidP="00000000" w:rsidRDefault="00000000" w:rsidRPr="00000000" w14:paraId="000003ED">
            <w:pPr>
              <w:spacing w:before="85" w:lineRule="auto"/>
              <w:ind w:left="118" w:firstLine="0"/>
              <w:rPr>
                <w:sz w:val="17"/>
                <w:szCs w:val="17"/>
              </w:rPr>
            </w:pPr>
            <w:r w:rsidDel="00000000" w:rsidR="00000000" w:rsidRPr="00000000">
              <w:rPr>
                <w:color w:val="1d283b"/>
                <w:sz w:val="17"/>
                <w:szCs w:val="17"/>
                <w:rtl w:val="0"/>
              </w:rPr>
              <w:t xml:space="preserve">VARCHAR(100)</w:t>
            </w:r>
            <w:r w:rsidDel="00000000" w:rsidR="00000000" w:rsidRPr="00000000">
              <w:rPr>
                <w:rtl w:val="0"/>
              </w:rPr>
            </w:r>
          </w:p>
        </w:tc>
        <w:tc>
          <w:tcPr>
            <w:shd w:fill="f4f4f4" w:val="clear"/>
          </w:tcPr>
          <w:p w:rsidR="00000000" w:rsidDel="00000000" w:rsidP="00000000" w:rsidRDefault="00000000" w:rsidRPr="00000000" w14:paraId="000003EE">
            <w:pPr>
              <w:spacing w:before="85" w:lineRule="auto"/>
              <w:ind w:left="119" w:firstLine="0"/>
              <w:rPr>
                <w:sz w:val="17"/>
                <w:szCs w:val="17"/>
              </w:rPr>
            </w:pPr>
            <w:r w:rsidDel="00000000" w:rsidR="00000000" w:rsidRPr="00000000">
              <w:rPr>
                <w:color w:val="1d283b"/>
                <w:sz w:val="17"/>
                <w:szCs w:val="17"/>
                <w:rtl w:val="0"/>
              </w:rPr>
              <w:t xml:space="preserve">NOT NULL, UNIQUE</w:t>
            </w:r>
            <w:r w:rsidDel="00000000" w:rsidR="00000000" w:rsidRPr="00000000">
              <w:rPr>
                <w:rtl w:val="0"/>
              </w:rPr>
            </w:r>
          </w:p>
        </w:tc>
        <w:tc>
          <w:tcPr>
            <w:shd w:fill="f4f4f4" w:val="clear"/>
          </w:tcPr>
          <w:p w:rsidR="00000000" w:rsidDel="00000000" w:rsidP="00000000" w:rsidRDefault="00000000" w:rsidRPr="00000000" w14:paraId="000003EF">
            <w:pPr>
              <w:spacing w:before="85" w:lineRule="auto"/>
              <w:ind w:left="119" w:firstLine="0"/>
              <w:rPr>
                <w:sz w:val="17"/>
                <w:szCs w:val="17"/>
              </w:rPr>
            </w:pPr>
            <w:r w:rsidDel="00000000" w:rsidR="00000000" w:rsidRPr="00000000">
              <w:rPr>
                <w:color w:val="1d283b"/>
                <w:sz w:val="17"/>
                <w:szCs w:val="17"/>
                <w:rtl w:val="0"/>
              </w:rPr>
              <w:t xml:space="preserve">Service type name (e.g., Oil Change)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F0">
            <w:pPr>
              <w:spacing w:before="85" w:lineRule="auto"/>
              <w:ind w:left="117" w:firstLine="0"/>
              <w:rPr>
                <w:sz w:val="17"/>
                <w:szCs w:val="17"/>
              </w:rPr>
            </w:pPr>
            <w:r w:rsidDel="00000000" w:rsidR="00000000" w:rsidRPr="00000000">
              <w:rPr>
                <w:color w:val="1d283b"/>
                <w:sz w:val="17"/>
                <w:szCs w:val="17"/>
                <w:rtl w:val="0"/>
              </w:rPr>
              <w:t xml:space="preserve">Description</w:t>
            </w:r>
            <w:r w:rsidDel="00000000" w:rsidR="00000000" w:rsidRPr="00000000">
              <w:rPr>
                <w:rtl w:val="0"/>
              </w:rPr>
            </w:r>
          </w:p>
        </w:tc>
        <w:tc>
          <w:tcPr/>
          <w:p w:rsidR="00000000" w:rsidDel="00000000" w:rsidP="00000000" w:rsidRDefault="00000000" w:rsidRPr="00000000" w14:paraId="000003F1">
            <w:pPr>
              <w:spacing w:before="85" w:lineRule="auto"/>
              <w:ind w:left="118" w:firstLine="0"/>
              <w:rPr>
                <w:sz w:val="17"/>
                <w:szCs w:val="17"/>
              </w:rPr>
            </w:pPr>
            <w:r w:rsidDel="00000000" w:rsidR="00000000" w:rsidRPr="00000000">
              <w:rPr>
                <w:color w:val="1d283b"/>
                <w:sz w:val="17"/>
                <w:szCs w:val="17"/>
                <w:rtl w:val="0"/>
              </w:rPr>
              <w:t xml:space="preserve">TEXT</w:t>
            </w:r>
            <w:r w:rsidDel="00000000" w:rsidR="00000000" w:rsidRPr="00000000">
              <w:rPr>
                <w:rtl w:val="0"/>
              </w:rPr>
            </w:r>
          </w:p>
        </w:tc>
        <w:tc>
          <w:tcPr/>
          <w:p w:rsidR="00000000" w:rsidDel="00000000" w:rsidP="00000000" w:rsidRDefault="00000000" w:rsidRPr="00000000" w14:paraId="000003F2">
            <w:pPr>
              <w:spacing w:before="85" w:lineRule="auto"/>
              <w:ind w:left="119" w:firstLine="0"/>
              <w:rPr>
                <w:sz w:val="17"/>
                <w:szCs w:val="17"/>
              </w:rPr>
            </w:pPr>
            <w:r w:rsidDel="00000000" w:rsidR="00000000" w:rsidRPr="00000000">
              <w:rPr>
                <w:color w:val="1d283b"/>
                <w:sz w:val="17"/>
                <w:szCs w:val="17"/>
                <w:rtl w:val="0"/>
              </w:rPr>
              <w:t xml:space="preserve">NULL</w:t>
            </w:r>
            <w:r w:rsidDel="00000000" w:rsidR="00000000" w:rsidRPr="00000000">
              <w:rPr>
                <w:rtl w:val="0"/>
              </w:rPr>
            </w:r>
          </w:p>
        </w:tc>
        <w:tc>
          <w:tcPr/>
          <w:p w:rsidR="00000000" w:rsidDel="00000000" w:rsidP="00000000" w:rsidRDefault="00000000" w:rsidRPr="00000000" w14:paraId="000003F3">
            <w:pPr>
              <w:spacing w:before="85" w:lineRule="auto"/>
              <w:ind w:left="119" w:firstLine="0"/>
              <w:rPr>
                <w:sz w:val="17"/>
                <w:szCs w:val="17"/>
              </w:rPr>
            </w:pPr>
            <w:r w:rsidDel="00000000" w:rsidR="00000000" w:rsidRPr="00000000">
              <w:rPr>
                <w:color w:val="1d283b"/>
                <w:sz w:val="17"/>
                <w:szCs w:val="17"/>
                <w:rtl w:val="0"/>
              </w:rPr>
              <w:t xml:space="preserve">Optional description of the service type</w:t>
            </w:r>
            <w:r w:rsidDel="00000000" w:rsidR="00000000" w:rsidRPr="00000000">
              <w:rPr>
                <w:rtl w:val="0"/>
              </w:rPr>
            </w:r>
          </w:p>
        </w:tc>
      </w:tr>
    </w:tbl>
    <w:p w:rsidR="00000000" w:rsidDel="00000000" w:rsidP="00000000" w:rsidRDefault="00000000" w:rsidRPr="00000000" w14:paraId="000003F4">
      <w:pPr>
        <w:spacing w:before="85" w:lineRule="auto"/>
        <w:ind w:left="0" w:firstLine="0"/>
        <w:rPr>
          <w:sz w:val="17"/>
          <w:szCs w:val="17"/>
        </w:rPr>
        <w:sectPr>
          <w:type w:val="nextPage"/>
          <w:pgSz w:h="16840" w:w="11910" w:orient="portrait"/>
          <w:pgMar w:bottom="360" w:top="1240" w:left="992" w:right="0" w:header="0" w:footer="165"/>
        </w:sectPr>
      </w:pPr>
      <w:r w:rsidDel="00000000" w:rsidR="00000000" w:rsidRPr="00000000">
        <w:rPr>
          <w:rtl w:val="0"/>
        </w:rPr>
      </w:r>
    </w:p>
    <w:p w:rsidR="00000000" w:rsidDel="00000000" w:rsidP="00000000" w:rsidRDefault="00000000" w:rsidRPr="00000000" w14:paraId="000003F5">
      <w:pPr>
        <w:spacing w:line="195" w:lineRule="auto"/>
        <w:ind w:left="0" w:firstLine="0"/>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rtl w:val="0"/>
        </w:rPr>
      </w:r>
    </w:p>
    <w:p w:rsidR="00000000" w:rsidDel="00000000" w:rsidP="00000000" w:rsidRDefault="00000000" w:rsidRPr="00000000" w14:paraId="000003F7">
      <w:pPr>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156557</wp:posOffset>
                </wp:positionV>
                <wp:extent cx="6129655" cy="428625"/>
                <wp:effectExtent b="0" l="0" r="0" t="0"/>
                <wp:wrapTopAndBottom distB="0" distT="0"/>
                <wp:docPr id="36" name=""/>
                <a:graphic>
                  <a:graphicData uri="http://schemas.microsoft.com/office/word/2010/wordprocessingShape">
                    <wps:wsp>
                      <wps:cNvSpPr/>
                      <wps:cNvPr id="67" name="Shape 67"/>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3: Updated Entity-Relationship Diagram (v1.2)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156557</wp:posOffset>
                </wp:positionV>
                <wp:extent cx="6129655" cy="428625"/>
                <wp:effectExtent b="0" l="0" r="0" t="0"/>
                <wp:wrapTopAndBottom distB="0" distT="0"/>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3F8">
      <w:pPr>
        <w:spacing w:before="131" w:line="319" w:lineRule="auto"/>
        <w:ind w:left="261" w:right="1250" w:firstLine="0"/>
        <w:jc w:val="both"/>
        <w:rPr>
          <w:color w:val="1d283b"/>
          <w:sz w:val="19"/>
          <w:szCs w:val="19"/>
        </w:rPr>
      </w:pPr>
      <w:r w:rsidDel="00000000" w:rsidR="00000000" w:rsidRPr="00000000">
        <w:rPr>
          <w:color w:val="1d283b"/>
          <w:sz w:val="19"/>
          <w:szCs w:val="19"/>
          <w:rtl w:val="0"/>
        </w:rPr>
        <w:t xml:space="preserve">The ERD below reflects all normalization changes applied in Milestone 2. Dark navy tables are original (v1.0), green tables were added in Milestone 1 (v1.1), and blue tables are the four new lookup tables extracted during 3NF normalization (v1.2). All primary keys, foreign keys, relationships, and cardinalities are shown. The editable draw.io source file (SmartVehicle_ERD_v1.2.drawio) is included in the repository</w:t>
      </w:r>
    </w:p>
    <w:p w:rsidR="00000000" w:rsidDel="00000000" w:rsidP="00000000" w:rsidRDefault="00000000" w:rsidRPr="00000000" w14:paraId="000003F9">
      <w:pPr>
        <w:ind w:left="133" w:firstLine="0"/>
        <w:rPr>
          <w:sz w:val="20"/>
          <w:szCs w:val="20"/>
        </w:rPr>
      </w:pPr>
      <w:r w:rsidDel="00000000" w:rsidR="00000000" w:rsidRPr="00000000">
        <w:rPr>
          <w:sz w:val="20"/>
          <w:szCs w:val="20"/>
        </w:rPr>
        <mc:AlternateContent>
          <mc:Choice Requires="wpg">
            <w:drawing>
              <wp:inline distB="0" distT="0" distL="0" distR="0">
                <wp:extent cx="6130290" cy="4384675"/>
                <wp:effectExtent b="0" l="0" r="0" t="0"/>
                <wp:docPr id="10" name=""/>
                <a:graphic>
                  <a:graphicData uri="http://schemas.microsoft.com/office/word/2010/wordprocessingGroup">
                    <wpg:wgp>
                      <wpg:cNvGrpSpPr/>
                      <wpg:grpSpPr>
                        <a:xfrm>
                          <a:off x="2280850" y="1587650"/>
                          <a:ext cx="6130290" cy="4384675"/>
                          <a:chOff x="2280850" y="1587650"/>
                          <a:chExt cx="6130300" cy="4384700"/>
                        </a:xfrm>
                      </wpg:grpSpPr>
                      <wpg:grpSp>
                        <wpg:cNvGrpSpPr/>
                        <wpg:grpSpPr>
                          <a:xfrm>
                            <a:off x="2280855" y="1587663"/>
                            <a:ext cx="6130275" cy="4384675"/>
                            <a:chOff x="0" y="0"/>
                            <a:chExt cx="6130275" cy="4384675"/>
                          </a:xfrm>
                        </wpg:grpSpPr>
                        <wps:wsp>
                          <wps:cNvSpPr/>
                          <wps:cNvPr id="4" name="Shape 4"/>
                          <wps:spPr>
                            <a:xfrm>
                              <a:off x="0" y="0"/>
                              <a:ext cx="6130275" cy="438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10">
                              <a:alphaModFix/>
                            </a:blip>
                            <a:srcRect b="0" l="0" r="0" t="0"/>
                            <a:stretch/>
                          </pic:blipFill>
                          <pic:spPr>
                            <a:xfrm>
                              <a:off x="144311" y="104993"/>
                              <a:ext cx="5963944" cy="3598393"/>
                            </a:xfrm>
                            <a:prstGeom prst="rect">
                              <a:avLst/>
                            </a:prstGeom>
                            <a:noFill/>
                            <a:ln>
                              <a:noFill/>
                            </a:ln>
                          </pic:spPr>
                        </pic:pic>
                        <wps:wsp>
                          <wps:cNvSpPr/>
                          <wps:cNvPr id="16" name="Shape 16"/>
                          <wps:spPr>
                            <a:xfrm>
                              <a:off x="5080" y="5080"/>
                              <a:ext cx="6120130" cy="4374515"/>
                            </a:xfrm>
                            <a:custGeom>
                              <a:rect b="b" l="l" r="r" t="t"/>
                              <a:pathLst>
                                <a:path extrusionOk="0" h="4374515" w="6120130">
                                  <a:moveTo>
                                    <a:pt x="0" y="0"/>
                                  </a:moveTo>
                                  <a:lnTo>
                                    <a:pt x="6120000" y="0"/>
                                  </a:lnTo>
                                </a:path>
                                <a:path extrusionOk="0" h="4374515" w="6120130">
                                  <a:moveTo>
                                    <a:pt x="0" y="4374327"/>
                                  </a:moveTo>
                                  <a:lnTo>
                                    <a:pt x="6120000" y="4374327"/>
                                  </a:lnTo>
                                </a:path>
                                <a:path extrusionOk="0" h="4374515" w="6120130">
                                  <a:moveTo>
                                    <a:pt x="0" y="4374327"/>
                                  </a:moveTo>
                                  <a:lnTo>
                                    <a:pt x="0" y="0"/>
                                  </a:lnTo>
                                </a:path>
                                <a:path extrusionOk="0" h="4374515" w="6120130">
                                  <a:moveTo>
                                    <a:pt x="6120000" y="4374327"/>
                                  </a:moveTo>
                                  <a:lnTo>
                                    <a:pt x="6120000" y="0"/>
                                  </a:lnTo>
                                </a:path>
                              </a:pathLst>
                            </a:custGeom>
                            <a:noFill/>
                            <a:ln cap="flat" cmpd="sng" w="10150">
                              <a:solidFill>
                                <a:srgbClr val="CAD4E1"/>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30290" cy="4384675"/>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130290" cy="4384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A">
      <w:pPr>
        <w:ind w:left="133" w:firstLine="0"/>
        <w:rPr>
          <w:sz w:val="20"/>
          <w:szCs w:val="20"/>
        </w:rPr>
      </w:pPr>
      <w:r w:rsidDel="00000000" w:rsidR="00000000" w:rsidRPr="00000000">
        <w:rPr>
          <w:rtl w:val="0"/>
        </w:rPr>
      </w:r>
    </w:p>
    <w:p w:rsidR="00000000" w:rsidDel="00000000" w:rsidP="00000000" w:rsidRDefault="00000000" w:rsidRPr="00000000" w14:paraId="000003FB">
      <w:pPr>
        <w:ind w:left="141" w:firstLine="0"/>
        <w:rPr>
          <w:sz w:val="20"/>
          <w:szCs w:val="20"/>
        </w:rPr>
        <w:sectPr>
          <w:type w:val="nextPage"/>
          <w:pgSz w:h="16840" w:w="11910" w:orient="portrait"/>
          <w:pgMar w:bottom="360" w:top="1240" w:left="992" w:right="0" w:header="0" w:footer="165"/>
        </w:sectPr>
      </w:pPr>
      <w:r w:rsidDel="00000000" w:rsidR="00000000" w:rsidRPr="00000000">
        <w:rPr>
          <w:sz w:val="20"/>
          <w:szCs w:val="20"/>
        </w:rPr>
        <mc:AlternateContent>
          <mc:Choice Requires="wpg">
            <w:drawing>
              <wp:inline distB="0" distT="0" distL="0" distR="0">
                <wp:extent cx="6120130" cy="519430"/>
                <wp:effectExtent b="0" l="0" r="0" t="0"/>
                <wp:docPr id="56" name=""/>
                <a:graphic>
                  <a:graphicData uri="http://schemas.microsoft.com/office/word/2010/wordprocessingGroup">
                    <wpg:wgp>
                      <wpg:cNvGrpSpPr/>
                      <wpg:grpSpPr>
                        <a:xfrm>
                          <a:off x="2285925" y="3520275"/>
                          <a:ext cx="6120130" cy="519430"/>
                          <a:chOff x="2285925" y="3520275"/>
                          <a:chExt cx="6120150" cy="519450"/>
                        </a:xfrm>
                      </wpg:grpSpPr>
                      <wpg:grpSp>
                        <wpg:cNvGrpSpPr/>
                        <wpg:grpSpPr>
                          <a:xfrm>
                            <a:off x="2285935" y="3520285"/>
                            <a:ext cx="6120130" cy="519429"/>
                            <a:chOff x="0" y="0"/>
                            <a:chExt cx="6120130" cy="519429"/>
                          </a:xfrm>
                        </wpg:grpSpPr>
                        <wps:wsp>
                          <wps:cNvSpPr/>
                          <wps:cNvPr id="4" name="Shape 4"/>
                          <wps:spPr>
                            <a:xfrm>
                              <a:off x="0" y="0"/>
                              <a:ext cx="6120125" cy="51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0"/>
                              <a:ext cx="6120130" cy="508000"/>
                            </a:xfrm>
                            <a:custGeom>
                              <a:rect b="b" l="l" r="r" t="t"/>
                              <a:pathLst>
                                <a:path extrusionOk="0" h="508000" w="6120130">
                                  <a:moveTo>
                                    <a:pt x="6120000" y="0"/>
                                  </a:moveTo>
                                  <a:lnTo>
                                    <a:pt x="0" y="0"/>
                                  </a:lnTo>
                                  <a:lnTo>
                                    <a:pt x="0" y="508000"/>
                                  </a:lnTo>
                                  <a:lnTo>
                                    <a:pt x="6120000" y="508000"/>
                                  </a:lnTo>
                                  <a:lnTo>
                                    <a:pt x="6120000" y="0"/>
                                  </a:lnTo>
                                  <a:close/>
                                </a:path>
                              </a:pathLst>
                            </a:custGeom>
                            <a:solidFill>
                              <a:srgbClr val="F4F4F4"/>
                            </a:solidFill>
                            <a:ln>
                              <a:noFill/>
                            </a:ln>
                          </wps:spPr>
                          <wps:bodyPr anchorCtr="0" anchor="ctr" bIns="91425" lIns="91425" spcFirstLastPara="1" rIns="91425" wrap="square" tIns="91425">
                            <a:noAutofit/>
                          </wps:bodyPr>
                        </wps:wsp>
                        <wps:wsp>
                          <wps:cNvSpPr/>
                          <wps:cNvPr id="84" name="Shape 84"/>
                          <wps:spPr>
                            <a:xfrm>
                              <a:off x="0" y="496569"/>
                              <a:ext cx="6120130" cy="22860"/>
                            </a:xfrm>
                            <a:custGeom>
                              <a:rect b="b" l="l" r="r" t="t"/>
                              <a:pathLst>
                                <a:path extrusionOk="0" h="22860" w="6120130">
                                  <a:moveTo>
                                    <a:pt x="0" y="22859"/>
                                  </a:moveTo>
                                  <a:lnTo>
                                    <a:pt x="6120000" y="22859"/>
                                  </a:lnTo>
                                  <a:lnTo>
                                    <a:pt x="6120000" y="0"/>
                                  </a:lnTo>
                                  <a:lnTo>
                                    <a:pt x="0" y="0"/>
                                  </a:lnTo>
                                  <a:lnTo>
                                    <a:pt x="0" y="22859"/>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0" y="0"/>
                              <a:ext cx="6120130" cy="496570"/>
                            </a:xfrm>
                            <a:prstGeom prst="rect">
                              <a:avLst/>
                            </a:prstGeom>
                            <a:noFill/>
                            <a:ln>
                              <a:noFill/>
                            </a:ln>
                          </wps:spPr>
                          <wps:txbx>
                            <w:txbxContent>
                              <w:p w:rsidR="00000000" w:rsidDel="00000000" w:rsidP="00000000" w:rsidRDefault="00000000" w:rsidRPr="00000000">
                                <w:pPr>
                                  <w:spacing w:after="0" w:before="150" w:line="319.0000247955322"/>
                                  <w:ind w:left="240" w:right="0" w:firstLine="240"/>
                                  <w:jc w:val="left"/>
                                  <w:textDirection w:val="btLr"/>
                                </w:pPr>
                                <w:r w:rsidDel="00000000" w:rsidR="00000000" w:rsidRPr="00000000">
                                  <w:rPr>
                                    <w:rFonts w:ascii="Arial" w:cs="Arial" w:eastAsia="Arial" w:hAnsi="Arial"/>
                                    <w:b w:val="0"/>
                                    <w:i w:val="0"/>
                                    <w:smallCaps w:val="0"/>
                                    <w:strike w:val="0"/>
                                    <w:color w:val="465469"/>
                                    <w:sz w:val="17"/>
                                    <w:vertAlign w:val="baseline"/>
                                  </w:rPr>
                                  <w:t xml:space="preserve">Figure 3.1 — Normalized ERD v1.2. Navy = original (v1.0) | Green = Milestone 1 (v1.1) | Blue = Extracted 3NF lookup tables (M2). 13 tables total. Crow's foot notation. Dashed lines = optional (nullable) FK.</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519430"/>
                <wp:effectExtent b="0" l="0" r="0" t="0"/>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6120130" cy="5194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C">
      <w:pPr>
        <w:spacing w:before="211" w:lineRule="auto"/>
        <w:rPr>
          <w:sz w:val="20"/>
          <w:szCs w:val="20"/>
        </w:rPr>
      </w:pPr>
      <w:r w:rsidDel="00000000" w:rsidR="00000000" w:rsidRPr="00000000">
        <w:rPr>
          <w:rtl w:val="0"/>
        </w:rPr>
      </w:r>
    </w:p>
    <w:p w:rsidR="00000000" w:rsidDel="00000000" w:rsidP="00000000" w:rsidRDefault="00000000" w:rsidRPr="00000000" w14:paraId="000003FD">
      <w:pPr>
        <w:ind w:left="133" w:firstLine="0"/>
        <w:rPr>
          <w:sz w:val="20"/>
          <w:szCs w:val="20"/>
        </w:rPr>
      </w:pPr>
      <w:r w:rsidDel="00000000" w:rsidR="00000000" w:rsidRPr="00000000">
        <w:rPr>
          <w:rtl w:val="0"/>
        </w:rPr>
      </w:r>
    </w:p>
    <w:p w:rsidR="00000000" w:rsidDel="00000000" w:rsidP="00000000" w:rsidRDefault="00000000" w:rsidRPr="00000000" w14:paraId="000003FE">
      <w:pPr>
        <w:spacing w:before="8" w:lineRule="auto"/>
        <w:rPr>
          <w:sz w:val="3"/>
          <w:szCs w:val="3"/>
        </w:rPr>
      </w:pPr>
      <w:r w:rsidDel="00000000" w:rsidR="00000000" w:rsidRPr="00000000">
        <w:rPr>
          <w:rtl w:val="0"/>
        </w:rPr>
      </w:r>
    </w:p>
    <w:p w:rsidR="00000000" w:rsidDel="00000000" w:rsidP="00000000" w:rsidRDefault="00000000" w:rsidRPr="00000000" w14:paraId="000003FF">
      <w:pPr>
        <w:ind w:left="141" w:firstLine="0"/>
        <w:rPr>
          <w:sz w:val="20"/>
          <w:szCs w:val="20"/>
        </w:rPr>
      </w:pPr>
      <w:r w:rsidDel="00000000" w:rsidR="00000000" w:rsidRPr="00000000">
        <w:rPr>
          <w:rtl w:val="0"/>
        </w:rPr>
      </w:r>
    </w:p>
    <w:p w:rsidR="00000000" w:rsidDel="00000000" w:rsidP="00000000" w:rsidRDefault="00000000" w:rsidRPr="00000000" w14:paraId="00000400">
      <w:pPr>
        <w:spacing w:before="5" w:lineRule="auto"/>
        <w:rPr>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65219</wp:posOffset>
                </wp:positionV>
                <wp:extent cx="6129655" cy="428625"/>
                <wp:effectExtent b="0" l="0" r="0" t="0"/>
                <wp:wrapTopAndBottom distB="0" distT="0"/>
                <wp:docPr id="30" name=""/>
                <a:graphic>
                  <a:graphicData uri="http://schemas.microsoft.com/office/word/2010/wordprocessingShape">
                    <wps:wsp>
                      <wps:cNvSpPr/>
                      <wps:cNvPr id="54" name="Shape 54"/>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4: Complete Normalized Schema Summary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65219</wp:posOffset>
                </wp:positionV>
                <wp:extent cx="6129655" cy="428625"/>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401">
      <w:pPr>
        <w:spacing w:before="1" w:lineRule="auto"/>
        <w:rPr>
          <w:sz w:val="6"/>
          <w:szCs w:val="6"/>
        </w:rPr>
        <w:sectPr>
          <w:type w:val="nextPage"/>
          <w:pgSz w:h="16840" w:w="11910" w:orient="portrait"/>
          <w:pgMar w:bottom="360" w:top="1240" w:left="992" w:right="0" w:header="0" w:footer="165"/>
        </w:sectPr>
      </w:pPr>
      <w:r w:rsidDel="00000000" w:rsidR="00000000" w:rsidRPr="00000000">
        <w:rPr>
          <w:rtl w:val="0"/>
        </w:rPr>
      </w:r>
    </w:p>
    <w:p w:rsidR="00000000" w:rsidDel="00000000" w:rsidP="00000000" w:rsidRDefault="00000000" w:rsidRPr="00000000" w14:paraId="00000402">
      <w:pPr>
        <w:spacing w:before="61" w:line="319" w:lineRule="auto"/>
        <w:ind w:left="261" w:right="116" w:firstLine="0"/>
        <w:rPr>
          <w:sz w:val="17"/>
          <w:szCs w:val="17"/>
        </w:rPr>
      </w:pPr>
      <w:r w:rsidDel="00000000" w:rsidR="00000000" w:rsidRPr="00000000">
        <w:rPr>
          <w:color w:val="1d283b"/>
          <w:sz w:val="19"/>
          <w:szCs w:val="19"/>
          <w:rtl w:val="0"/>
        </w:rPr>
        <w:t xml:space="preserve">The table below lists all 13 tables in the final normalized schema, confirming the highest normal form achieved and any structural changes made during this milestone.</w:t>
      </w:r>
      <w:r w:rsidDel="00000000" w:rsidR="00000000" w:rsidRPr="00000000">
        <w:rPr>
          <w:rtl w:val="0"/>
        </w:rPr>
      </w:r>
    </w:p>
    <w:p w:rsidR="00000000" w:rsidDel="00000000" w:rsidP="00000000" w:rsidRDefault="00000000" w:rsidRPr="00000000" w14:paraId="00000403">
      <w:pPr>
        <w:spacing w:line="491" w:lineRule="auto"/>
        <w:ind w:left="0" w:right="218" w:firstLine="0"/>
        <w:rPr>
          <w:sz w:val="17"/>
          <w:szCs w:val="17"/>
        </w:rPr>
      </w:pPr>
      <w:r w:rsidDel="00000000" w:rsidR="00000000" w:rsidRPr="00000000">
        <w:rPr>
          <w:rtl w:val="0"/>
        </w:rPr>
      </w:r>
    </w:p>
    <w:p w:rsidR="00000000" w:rsidDel="00000000" w:rsidP="00000000" w:rsidRDefault="00000000" w:rsidRPr="00000000" w14:paraId="00000404">
      <w:pPr>
        <w:spacing w:line="491" w:lineRule="auto"/>
        <w:ind w:left="0" w:right="218" w:firstLine="0"/>
        <w:rPr>
          <w:sz w:val="17"/>
          <w:szCs w:val="17"/>
        </w:rPr>
        <w:sectPr>
          <w:type w:val="continuous"/>
          <w:pgSz w:h="16840" w:w="11910" w:orient="portrait"/>
          <w:pgMar w:bottom="0" w:top="1240" w:left="992" w:right="0" w:header="0" w:footer="165"/>
          <w:cols w:equalWidth="0" w:num="2">
            <w:col w:space="40" w:w="5439"/>
            <w:col w:space="0" w:w="5439"/>
          </w:cols>
        </w:sectPr>
      </w:pPr>
      <w:r w:rsidDel="00000000" w:rsidR="00000000" w:rsidRPr="00000000">
        <w:rPr>
          <w:rtl w:val="0"/>
        </w:rPr>
      </w:r>
    </w:p>
    <w:p w:rsidR="00000000" w:rsidDel="00000000" w:rsidP="00000000" w:rsidRDefault="00000000" w:rsidRPr="00000000" w14:paraId="00000405">
      <w:pPr>
        <w:spacing w:before="9" w:lineRule="auto"/>
        <w:rPr>
          <w:sz w:val="17"/>
          <w:szCs w:val="17"/>
        </w:rPr>
      </w:pPr>
      <w:r w:rsidDel="00000000" w:rsidR="00000000" w:rsidRPr="00000000">
        <w:rPr>
          <w:rtl w:val="0"/>
        </w:rPr>
      </w:r>
    </w:p>
    <w:p w:rsidR="00000000" w:rsidDel="00000000" w:rsidP="00000000" w:rsidRDefault="00000000" w:rsidRPr="00000000" w14:paraId="00000406">
      <w:pPr>
        <w:spacing w:before="1" w:lineRule="auto"/>
        <w:ind w:right="-44"/>
        <w:jc w:val="right"/>
        <w:rPr>
          <w:sz w:val="17"/>
          <w:szCs w:val="17"/>
        </w:rPr>
      </w:pPr>
      <w:r w:rsidDel="00000000" w:rsidR="00000000" w:rsidRPr="00000000">
        <w:rPr>
          <w:rtl w:val="0"/>
        </w:rPr>
      </w:r>
    </w:p>
    <w:tbl>
      <w:tblPr>
        <w:tblStyle w:val="Table36"/>
        <w:tblW w:w="9642.0" w:type="dxa"/>
        <w:jc w:val="left"/>
        <w:tblInd w:w="65.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454"/>
        <w:gridCol w:w="1815"/>
        <w:gridCol w:w="1021"/>
        <w:gridCol w:w="1985"/>
        <w:gridCol w:w="1248"/>
        <w:gridCol w:w="3119"/>
        <w:tblGridChange w:id="0">
          <w:tblGrid>
            <w:gridCol w:w="454"/>
            <w:gridCol w:w="1815"/>
            <w:gridCol w:w="1021"/>
            <w:gridCol w:w="1985"/>
            <w:gridCol w:w="1248"/>
            <w:gridCol w:w="3119"/>
          </w:tblGrid>
        </w:tblGridChange>
      </w:tblGrid>
      <w:tr>
        <w:trPr>
          <w:cantSplit w:val="0"/>
          <w:trHeight w:val="630" w:hRule="atLeast"/>
          <w:tblHeader w:val="0"/>
        </w:trPr>
        <w:tc>
          <w:tcPr>
            <w:shd w:fill="000000" w:val="clear"/>
          </w:tcPr>
          <w:p w:rsidR="00000000" w:rsidDel="00000000" w:rsidP="00000000" w:rsidRDefault="00000000" w:rsidRPr="00000000" w14:paraId="00000407">
            <w:pPr>
              <w:spacing w:before="10" w:lineRule="auto"/>
              <w:rPr>
                <w:sz w:val="17"/>
                <w:szCs w:val="17"/>
              </w:rPr>
            </w:pPr>
            <w:r w:rsidDel="00000000" w:rsidR="00000000" w:rsidRPr="00000000">
              <w:rPr>
                <w:rtl w:val="0"/>
              </w:rPr>
            </w:r>
          </w:p>
          <w:p w:rsidR="00000000" w:rsidDel="00000000" w:rsidP="00000000" w:rsidRDefault="00000000" w:rsidRPr="00000000" w14:paraId="00000408">
            <w:pPr>
              <w:ind w:right="111"/>
              <w:jc w:val="center"/>
              <w:rPr>
                <w:b w:val="1"/>
                <w:bCs w:val="1"/>
                <w:sz w:val="17"/>
                <w:szCs w:val="17"/>
              </w:rPr>
            </w:pPr>
            <w:r w:rsidDel="00000000" w:rsidR="00000000" w:rsidRPr="00000000">
              <w:rPr>
                <w:b w:val="1"/>
                <w:bCs w:val="1"/>
                <w:color w:val="ffffff"/>
                <w:sz w:val="17"/>
                <w:szCs w:val="17"/>
                <w:rtl w:val="0"/>
              </w:rPr>
              <w:t xml:space="preserve">#</w:t>
            </w:r>
            <w:r w:rsidDel="00000000" w:rsidR="00000000" w:rsidRPr="00000000">
              <w:rPr>
                <w:rtl w:val="0"/>
              </w:rPr>
            </w:r>
          </w:p>
        </w:tc>
        <w:tc>
          <w:tcPr>
            <w:shd w:fill="000000" w:val="clear"/>
          </w:tcPr>
          <w:p w:rsidR="00000000" w:rsidDel="00000000" w:rsidP="00000000" w:rsidRDefault="00000000" w:rsidRPr="00000000" w14:paraId="00000409">
            <w:pPr>
              <w:spacing w:before="10" w:lineRule="auto"/>
              <w:rPr>
                <w:sz w:val="17"/>
                <w:szCs w:val="17"/>
              </w:rPr>
            </w:pPr>
            <w:r w:rsidDel="00000000" w:rsidR="00000000" w:rsidRPr="00000000">
              <w:rPr>
                <w:rtl w:val="0"/>
              </w:rPr>
            </w:r>
          </w:p>
          <w:p w:rsidR="00000000" w:rsidDel="00000000" w:rsidP="00000000" w:rsidRDefault="00000000" w:rsidRPr="00000000" w14:paraId="0000040A">
            <w:pPr>
              <w:ind w:left="117" w:firstLine="0"/>
              <w:rPr>
                <w:b w:val="1"/>
                <w:bCs w:val="1"/>
                <w:sz w:val="17"/>
                <w:szCs w:val="17"/>
              </w:rPr>
            </w:pPr>
            <w:r w:rsidDel="00000000" w:rsidR="00000000" w:rsidRPr="00000000">
              <w:rPr>
                <w:b w:val="1"/>
                <w:bCs w:val="1"/>
                <w:color w:val="ffffff"/>
                <w:sz w:val="17"/>
                <w:szCs w:val="17"/>
                <w:rtl w:val="0"/>
              </w:rPr>
              <w:t xml:space="preserve">Table</w:t>
            </w:r>
            <w:r w:rsidDel="00000000" w:rsidR="00000000" w:rsidRPr="00000000">
              <w:rPr>
                <w:rtl w:val="0"/>
              </w:rPr>
            </w:r>
          </w:p>
        </w:tc>
        <w:tc>
          <w:tcPr>
            <w:shd w:fill="000000" w:val="clear"/>
          </w:tcPr>
          <w:p w:rsidR="00000000" w:rsidDel="00000000" w:rsidP="00000000" w:rsidRDefault="00000000" w:rsidRPr="00000000" w14:paraId="0000040B">
            <w:pPr>
              <w:spacing w:before="85" w:line="295" w:lineRule="auto"/>
              <w:ind w:left="116" w:right="265" w:firstLine="0"/>
              <w:rPr>
                <w:b w:val="1"/>
                <w:bCs w:val="1"/>
                <w:sz w:val="17"/>
                <w:szCs w:val="17"/>
              </w:rPr>
            </w:pPr>
            <w:r w:rsidDel="00000000" w:rsidR="00000000" w:rsidRPr="00000000">
              <w:rPr>
                <w:b w:val="1"/>
                <w:bCs w:val="1"/>
                <w:color w:val="ffffff"/>
                <w:sz w:val="17"/>
                <w:szCs w:val="17"/>
                <w:rtl w:val="0"/>
              </w:rPr>
              <w:t xml:space="preserve">Highest NF</w:t>
            </w:r>
            <w:r w:rsidDel="00000000" w:rsidR="00000000" w:rsidRPr="00000000">
              <w:rPr>
                <w:rtl w:val="0"/>
              </w:rPr>
            </w:r>
          </w:p>
        </w:tc>
        <w:tc>
          <w:tcPr>
            <w:shd w:fill="000000" w:val="clear"/>
          </w:tcPr>
          <w:p w:rsidR="00000000" w:rsidDel="00000000" w:rsidP="00000000" w:rsidRDefault="00000000" w:rsidRPr="00000000" w14:paraId="0000040C">
            <w:pPr>
              <w:spacing w:before="10" w:lineRule="auto"/>
              <w:rPr>
                <w:sz w:val="17"/>
                <w:szCs w:val="17"/>
              </w:rPr>
            </w:pPr>
            <w:r w:rsidDel="00000000" w:rsidR="00000000" w:rsidRPr="00000000">
              <w:rPr>
                <w:rtl w:val="0"/>
              </w:rPr>
            </w:r>
          </w:p>
          <w:p w:rsidR="00000000" w:rsidDel="00000000" w:rsidP="00000000" w:rsidRDefault="00000000" w:rsidRPr="00000000" w14:paraId="0000040D">
            <w:pPr>
              <w:ind w:left="116" w:firstLine="0"/>
              <w:rPr>
                <w:b w:val="1"/>
                <w:bCs w:val="1"/>
                <w:sz w:val="17"/>
                <w:szCs w:val="17"/>
              </w:rPr>
            </w:pPr>
            <w:r w:rsidDel="00000000" w:rsidR="00000000" w:rsidRPr="00000000">
              <w:rPr>
                <w:b w:val="1"/>
                <w:bCs w:val="1"/>
                <w:color w:val="ffffff"/>
                <w:sz w:val="17"/>
                <w:szCs w:val="17"/>
                <w:rtl w:val="0"/>
              </w:rPr>
              <w:t xml:space="preserve">PK Type</w:t>
            </w:r>
            <w:r w:rsidDel="00000000" w:rsidR="00000000" w:rsidRPr="00000000">
              <w:rPr>
                <w:rtl w:val="0"/>
              </w:rPr>
            </w:r>
          </w:p>
        </w:tc>
        <w:tc>
          <w:tcPr>
            <w:shd w:fill="000000" w:val="clear"/>
          </w:tcPr>
          <w:p w:rsidR="00000000" w:rsidDel="00000000" w:rsidP="00000000" w:rsidRDefault="00000000" w:rsidRPr="00000000" w14:paraId="0000040E">
            <w:pPr>
              <w:spacing w:before="10" w:lineRule="auto"/>
              <w:rPr>
                <w:sz w:val="17"/>
                <w:szCs w:val="17"/>
              </w:rPr>
            </w:pPr>
            <w:r w:rsidDel="00000000" w:rsidR="00000000" w:rsidRPr="00000000">
              <w:rPr>
                <w:rtl w:val="0"/>
              </w:rPr>
            </w:r>
          </w:p>
          <w:p w:rsidR="00000000" w:rsidDel="00000000" w:rsidP="00000000" w:rsidRDefault="00000000" w:rsidRPr="00000000" w14:paraId="0000040F">
            <w:pPr>
              <w:ind w:left="115" w:firstLine="0"/>
              <w:rPr>
                <w:b w:val="1"/>
                <w:bCs w:val="1"/>
                <w:sz w:val="17"/>
                <w:szCs w:val="17"/>
              </w:rPr>
            </w:pPr>
            <w:r w:rsidDel="00000000" w:rsidR="00000000" w:rsidRPr="00000000">
              <w:rPr>
                <w:b w:val="1"/>
                <w:bCs w:val="1"/>
                <w:color w:val="ffffff"/>
                <w:sz w:val="17"/>
                <w:szCs w:val="17"/>
                <w:rtl w:val="0"/>
              </w:rPr>
              <w:t xml:space="preserve">New in M2?</w:t>
            </w:r>
            <w:r w:rsidDel="00000000" w:rsidR="00000000" w:rsidRPr="00000000">
              <w:rPr>
                <w:rtl w:val="0"/>
              </w:rPr>
            </w:r>
          </w:p>
        </w:tc>
        <w:tc>
          <w:tcPr>
            <w:shd w:fill="000000" w:val="clear"/>
          </w:tcPr>
          <w:p w:rsidR="00000000" w:rsidDel="00000000" w:rsidP="00000000" w:rsidRDefault="00000000" w:rsidRPr="00000000" w14:paraId="00000410">
            <w:pPr>
              <w:spacing w:before="10" w:lineRule="auto"/>
              <w:rPr>
                <w:sz w:val="17"/>
                <w:szCs w:val="17"/>
              </w:rPr>
            </w:pPr>
            <w:r w:rsidDel="00000000" w:rsidR="00000000" w:rsidRPr="00000000">
              <w:rPr>
                <w:rtl w:val="0"/>
              </w:rPr>
            </w:r>
          </w:p>
          <w:p w:rsidR="00000000" w:rsidDel="00000000" w:rsidP="00000000" w:rsidRDefault="00000000" w:rsidRPr="00000000" w14:paraId="00000411">
            <w:pPr>
              <w:ind w:left="114" w:firstLine="0"/>
              <w:rPr>
                <w:b w:val="1"/>
                <w:bCs w:val="1"/>
                <w:sz w:val="17"/>
                <w:szCs w:val="17"/>
              </w:rPr>
            </w:pPr>
            <w:r w:rsidDel="00000000" w:rsidR="00000000" w:rsidRPr="00000000">
              <w:rPr>
                <w:b w:val="1"/>
                <w:bCs w:val="1"/>
                <w:color w:val="ffffff"/>
                <w:sz w:val="17"/>
                <w:szCs w:val="17"/>
                <w:rtl w:val="0"/>
              </w:rPr>
              <w:t xml:space="preserve">Changes from M1</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12">
            <w:pPr>
              <w:spacing w:before="85" w:lineRule="auto"/>
              <w:ind w:right="111"/>
              <w:jc w:val="center"/>
              <w:rPr>
                <w:sz w:val="17"/>
                <w:szCs w:val="17"/>
              </w:rPr>
            </w:pPr>
            <w:r w:rsidDel="00000000" w:rsidR="00000000" w:rsidRPr="00000000">
              <w:rPr>
                <w:color w:val="1d283b"/>
                <w:sz w:val="17"/>
                <w:szCs w:val="17"/>
                <w:rtl w:val="0"/>
              </w:rPr>
              <w:t xml:space="preserve">1</w:t>
            </w:r>
            <w:r w:rsidDel="00000000" w:rsidR="00000000" w:rsidRPr="00000000">
              <w:rPr>
                <w:rtl w:val="0"/>
              </w:rPr>
            </w:r>
          </w:p>
        </w:tc>
        <w:tc>
          <w:tcPr/>
          <w:p w:rsidR="00000000" w:rsidDel="00000000" w:rsidP="00000000" w:rsidRDefault="00000000" w:rsidRPr="00000000" w14:paraId="00000413">
            <w:pPr>
              <w:spacing w:before="85" w:lineRule="auto"/>
              <w:ind w:left="117" w:firstLine="0"/>
              <w:rPr>
                <w:sz w:val="17"/>
                <w:szCs w:val="17"/>
              </w:rPr>
            </w:pPr>
            <w:r w:rsidDel="00000000" w:rsidR="00000000" w:rsidRPr="00000000">
              <w:rPr>
                <w:color w:val="1d283b"/>
                <w:sz w:val="17"/>
                <w:szCs w:val="17"/>
                <w:rtl w:val="0"/>
              </w:rPr>
              <w:t xml:space="preserve">OWNER</w:t>
            </w:r>
            <w:r w:rsidDel="00000000" w:rsidR="00000000" w:rsidRPr="00000000">
              <w:rPr>
                <w:rtl w:val="0"/>
              </w:rPr>
            </w:r>
          </w:p>
        </w:tc>
        <w:tc>
          <w:tcPr/>
          <w:p w:rsidR="00000000" w:rsidDel="00000000" w:rsidP="00000000" w:rsidRDefault="00000000" w:rsidRPr="00000000" w14:paraId="00000414">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15">
            <w:pPr>
              <w:spacing w:before="85" w:lineRule="auto"/>
              <w:ind w:left="116" w:firstLine="0"/>
              <w:rPr>
                <w:sz w:val="17"/>
                <w:szCs w:val="17"/>
              </w:rPr>
            </w:pPr>
            <w:r w:rsidDel="00000000" w:rsidR="00000000" w:rsidRPr="00000000">
              <w:rPr>
                <w:color w:val="1d283b"/>
                <w:sz w:val="17"/>
                <w:szCs w:val="17"/>
                <w:rtl w:val="0"/>
              </w:rPr>
              <w:t xml:space="preserve">Single (OwnerID)</w:t>
            </w:r>
            <w:r w:rsidDel="00000000" w:rsidR="00000000" w:rsidRPr="00000000">
              <w:rPr>
                <w:rtl w:val="0"/>
              </w:rPr>
            </w:r>
          </w:p>
        </w:tc>
        <w:tc>
          <w:tcPr/>
          <w:p w:rsidR="00000000" w:rsidDel="00000000" w:rsidP="00000000" w:rsidRDefault="00000000" w:rsidRPr="00000000" w14:paraId="00000416">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p w:rsidR="00000000" w:rsidDel="00000000" w:rsidP="00000000" w:rsidRDefault="00000000" w:rsidRPr="00000000" w14:paraId="00000417">
            <w:pPr>
              <w:spacing w:before="85" w:lineRule="auto"/>
              <w:ind w:left="114" w:firstLine="0"/>
              <w:rPr>
                <w:sz w:val="17"/>
                <w:szCs w:val="17"/>
              </w:rPr>
            </w:pPr>
            <w:r w:rsidDel="00000000" w:rsidR="00000000" w:rsidRPr="00000000">
              <w:rPr>
                <w:color w:val="1d283b"/>
                <w:sz w:val="17"/>
                <w:szCs w:val="17"/>
                <w:rtl w:val="0"/>
              </w:rPr>
              <w:t xml:space="preserve">None — already satisfied all forms</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18">
            <w:pPr>
              <w:spacing w:before="85" w:lineRule="auto"/>
              <w:ind w:right="111"/>
              <w:jc w:val="center"/>
              <w:rPr>
                <w:sz w:val="17"/>
                <w:szCs w:val="17"/>
              </w:rPr>
            </w:pPr>
            <w:r w:rsidDel="00000000" w:rsidR="00000000" w:rsidRPr="00000000">
              <w:rPr>
                <w:color w:val="1d283b"/>
                <w:sz w:val="17"/>
                <w:szCs w:val="17"/>
                <w:rtl w:val="0"/>
              </w:rPr>
              <w:t xml:space="preserve">2</w:t>
            </w:r>
            <w:r w:rsidDel="00000000" w:rsidR="00000000" w:rsidRPr="00000000">
              <w:rPr>
                <w:rtl w:val="0"/>
              </w:rPr>
            </w:r>
          </w:p>
        </w:tc>
        <w:tc>
          <w:tcPr>
            <w:shd w:fill="f4f4f4" w:val="clear"/>
          </w:tcPr>
          <w:p w:rsidR="00000000" w:rsidDel="00000000" w:rsidP="00000000" w:rsidRDefault="00000000" w:rsidRPr="00000000" w14:paraId="00000419">
            <w:pPr>
              <w:spacing w:before="85" w:lineRule="auto"/>
              <w:ind w:left="117" w:firstLine="0"/>
              <w:rPr>
                <w:sz w:val="17"/>
                <w:szCs w:val="17"/>
              </w:rPr>
            </w:pPr>
            <w:r w:rsidDel="00000000" w:rsidR="00000000" w:rsidRPr="00000000">
              <w:rPr>
                <w:color w:val="1d283b"/>
                <w:sz w:val="17"/>
                <w:szCs w:val="17"/>
                <w:rtl w:val="0"/>
              </w:rPr>
              <w:t xml:space="preserve">VEHICLE</w:t>
            </w:r>
            <w:r w:rsidDel="00000000" w:rsidR="00000000" w:rsidRPr="00000000">
              <w:rPr>
                <w:rtl w:val="0"/>
              </w:rPr>
            </w:r>
          </w:p>
        </w:tc>
        <w:tc>
          <w:tcPr>
            <w:shd w:fill="f4f4f4" w:val="clear"/>
          </w:tcPr>
          <w:p w:rsidR="00000000" w:rsidDel="00000000" w:rsidP="00000000" w:rsidRDefault="00000000" w:rsidRPr="00000000" w14:paraId="0000041A">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shd w:fill="f4f4f4" w:val="clear"/>
          </w:tcPr>
          <w:p w:rsidR="00000000" w:rsidDel="00000000" w:rsidP="00000000" w:rsidRDefault="00000000" w:rsidRPr="00000000" w14:paraId="0000041B">
            <w:pPr>
              <w:spacing w:before="85" w:lineRule="auto"/>
              <w:ind w:left="116" w:firstLine="0"/>
              <w:rPr>
                <w:sz w:val="17"/>
                <w:szCs w:val="17"/>
              </w:rPr>
            </w:pPr>
            <w:r w:rsidDel="00000000" w:rsidR="00000000" w:rsidRPr="00000000">
              <w:rPr>
                <w:color w:val="1d283b"/>
                <w:sz w:val="17"/>
                <w:szCs w:val="17"/>
                <w:rtl w:val="0"/>
              </w:rPr>
              <w:t xml:space="preserve">Single (VehicleID)</w:t>
            </w:r>
            <w:r w:rsidDel="00000000" w:rsidR="00000000" w:rsidRPr="00000000">
              <w:rPr>
                <w:rtl w:val="0"/>
              </w:rPr>
            </w:r>
          </w:p>
        </w:tc>
        <w:tc>
          <w:tcPr>
            <w:shd w:fill="f4f4f4" w:val="clear"/>
          </w:tcPr>
          <w:p w:rsidR="00000000" w:rsidDel="00000000" w:rsidP="00000000" w:rsidRDefault="00000000" w:rsidRPr="00000000" w14:paraId="0000041C">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shd w:fill="f4f4f4" w:val="clear"/>
          </w:tcPr>
          <w:p w:rsidR="00000000" w:rsidDel="00000000" w:rsidP="00000000" w:rsidRDefault="00000000" w:rsidRPr="00000000" w14:paraId="0000041D">
            <w:pPr>
              <w:spacing w:before="85" w:lineRule="auto"/>
              <w:ind w:left="114" w:firstLine="0"/>
              <w:rPr>
                <w:sz w:val="17"/>
                <w:szCs w:val="17"/>
              </w:rPr>
            </w:pPr>
            <w:r w:rsidDel="00000000" w:rsidR="00000000" w:rsidRPr="00000000">
              <w:rPr>
                <w:color w:val="1d283b"/>
                <w:sz w:val="17"/>
                <w:szCs w:val="17"/>
                <w:rtl w:val="0"/>
              </w:rPr>
              <w:t xml:space="preserve">None — already satisfied all forms</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1E">
            <w:pPr>
              <w:spacing w:before="85" w:lineRule="auto"/>
              <w:ind w:right="111"/>
              <w:jc w:val="center"/>
              <w:rPr>
                <w:sz w:val="17"/>
                <w:szCs w:val="17"/>
              </w:rPr>
            </w:pPr>
            <w:r w:rsidDel="00000000" w:rsidR="00000000" w:rsidRPr="00000000">
              <w:rPr>
                <w:color w:val="1d283b"/>
                <w:sz w:val="17"/>
                <w:szCs w:val="17"/>
                <w:rtl w:val="0"/>
              </w:rPr>
              <w:t xml:space="preserve">3</w:t>
            </w:r>
            <w:r w:rsidDel="00000000" w:rsidR="00000000" w:rsidRPr="00000000">
              <w:rPr>
                <w:rtl w:val="0"/>
              </w:rPr>
            </w:r>
          </w:p>
        </w:tc>
        <w:tc>
          <w:tcPr/>
          <w:p w:rsidR="00000000" w:rsidDel="00000000" w:rsidP="00000000" w:rsidRDefault="00000000" w:rsidRPr="00000000" w14:paraId="0000041F">
            <w:pPr>
              <w:spacing w:before="85" w:lineRule="auto"/>
              <w:ind w:left="117" w:firstLine="0"/>
              <w:rPr>
                <w:sz w:val="17"/>
                <w:szCs w:val="17"/>
              </w:rPr>
            </w:pPr>
            <w:r w:rsidDel="00000000" w:rsidR="00000000" w:rsidRPr="00000000">
              <w:rPr>
                <w:color w:val="1d283b"/>
                <w:sz w:val="17"/>
                <w:szCs w:val="17"/>
                <w:rtl w:val="0"/>
              </w:rPr>
              <w:t xml:space="preserve">MECHANIC</w:t>
            </w:r>
            <w:r w:rsidDel="00000000" w:rsidR="00000000" w:rsidRPr="00000000">
              <w:rPr>
                <w:rtl w:val="0"/>
              </w:rPr>
            </w:r>
          </w:p>
        </w:tc>
        <w:tc>
          <w:tcPr/>
          <w:p w:rsidR="00000000" w:rsidDel="00000000" w:rsidP="00000000" w:rsidRDefault="00000000" w:rsidRPr="00000000" w14:paraId="00000420">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21">
            <w:pPr>
              <w:spacing w:before="85" w:lineRule="auto"/>
              <w:ind w:left="116" w:firstLine="0"/>
              <w:rPr>
                <w:sz w:val="17"/>
                <w:szCs w:val="17"/>
              </w:rPr>
            </w:pPr>
            <w:r w:rsidDel="00000000" w:rsidR="00000000" w:rsidRPr="00000000">
              <w:rPr>
                <w:color w:val="1d283b"/>
                <w:sz w:val="17"/>
                <w:szCs w:val="17"/>
                <w:rtl w:val="0"/>
              </w:rPr>
              <w:t xml:space="preserve">Single (MechanicID)</w:t>
            </w:r>
            <w:r w:rsidDel="00000000" w:rsidR="00000000" w:rsidRPr="00000000">
              <w:rPr>
                <w:rtl w:val="0"/>
              </w:rPr>
            </w:r>
          </w:p>
        </w:tc>
        <w:tc>
          <w:tcPr/>
          <w:p w:rsidR="00000000" w:rsidDel="00000000" w:rsidP="00000000" w:rsidRDefault="00000000" w:rsidRPr="00000000" w14:paraId="00000422">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p w:rsidR="00000000" w:rsidDel="00000000" w:rsidP="00000000" w:rsidRDefault="00000000" w:rsidRPr="00000000" w14:paraId="00000423">
            <w:pPr>
              <w:spacing w:before="85" w:lineRule="auto"/>
              <w:ind w:left="114" w:right="-58" w:firstLine="0"/>
              <w:rPr>
                <w:sz w:val="17"/>
                <w:szCs w:val="17"/>
              </w:rPr>
            </w:pPr>
            <w:r w:rsidDel="00000000" w:rsidR="00000000" w:rsidRPr="00000000">
              <w:rPr>
                <w:color w:val="1d283b"/>
                <w:sz w:val="17"/>
                <w:szCs w:val="17"/>
                <w:rtl w:val="0"/>
              </w:rPr>
              <w:t xml:space="preserve">Replaced VARCHAR Specialization with</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24">
            <w:pPr>
              <w:spacing w:before="85" w:lineRule="auto"/>
              <w:ind w:right="111"/>
              <w:jc w:val="center"/>
              <w:rPr>
                <w:sz w:val="17"/>
                <w:szCs w:val="17"/>
              </w:rPr>
            </w:pPr>
            <w:r w:rsidDel="00000000" w:rsidR="00000000" w:rsidRPr="00000000">
              <w:rPr>
                <w:color w:val="1d283b"/>
                <w:sz w:val="17"/>
                <w:szCs w:val="17"/>
                <w:rtl w:val="0"/>
              </w:rPr>
              <w:t xml:space="preserve">4</w:t>
            </w:r>
            <w:r w:rsidDel="00000000" w:rsidR="00000000" w:rsidRPr="00000000">
              <w:rPr>
                <w:rtl w:val="0"/>
              </w:rPr>
            </w:r>
          </w:p>
        </w:tc>
        <w:tc>
          <w:tcPr>
            <w:shd w:fill="f4f4f4" w:val="clear"/>
          </w:tcPr>
          <w:p w:rsidR="00000000" w:rsidDel="00000000" w:rsidP="00000000" w:rsidRDefault="00000000" w:rsidRPr="00000000" w14:paraId="00000425">
            <w:pPr>
              <w:spacing w:before="85" w:lineRule="auto"/>
              <w:ind w:left="117" w:firstLine="0"/>
              <w:rPr>
                <w:sz w:val="17"/>
                <w:szCs w:val="17"/>
              </w:rPr>
            </w:pPr>
            <w:r w:rsidDel="00000000" w:rsidR="00000000" w:rsidRPr="00000000">
              <w:rPr>
                <w:color w:val="1d283b"/>
                <w:sz w:val="17"/>
                <w:szCs w:val="17"/>
                <w:rtl w:val="0"/>
              </w:rPr>
              <w:t xml:space="preserve">SPECIALIZATION</w:t>
            </w:r>
            <w:r w:rsidDel="00000000" w:rsidR="00000000" w:rsidRPr="00000000">
              <w:rPr>
                <w:rtl w:val="0"/>
              </w:rPr>
            </w:r>
          </w:p>
        </w:tc>
        <w:tc>
          <w:tcPr>
            <w:shd w:fill="f4f4f4" w:val="clear"/>
          </w:tcPr>
          <w:p w:rsidR="00000000" w:rsidDel="00000000" w:rsidP="00000000" w:rsidRDefault="00000000" w:rsidRPr="00000000" w14:paraId="00000426">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shd w:fill="f4f4f4" w:val="clear"/>
          </w:tcPr>
          <w:p w:rsidR="00000000" w:rsidDel="00000000" w:rsidP="00000000" w:rsidRDefault="00000000" w:rsidRPr="00000000" w14:paraId="00000427">
            <w:pPr>
              <w:spacing w:before="85" w:lineRule="auto"/>
              <w:ind w:left="116" w:firstLine="0"/>
              <w:rPr>
                <w:sz w:val="17"/>
                <w:szCs w:val="17"/>
              </w:rPr>
            </w:pPr>
            <w:r w:rsidDel="00000000" w:rsidR="00000000" w:rsidRPr="00000000">
              <w:rPr>
                <w:color w:val="1d283b"/>
                <w:sz w:val="17"/>
                <w:szCs w:val="17"/>
                <w:rtl w:val="0"/>
              </w:rPr>
              <w:t xml:space="preserve">Single (SpecID)</w:t>
            </w:r>
            <w:r w:rsidDel="00000000" w:rsidR="00000000" w:rsidRPr="00000000">
              <w:rPr>
                <w:rtl w:val="0"/>
              </w:rPr>
            </w:r>
          </w:p>
        </w:tc>
        <w:tc>
          <w:tcPr>
            <w:shd w:fill="f4f4f4" w:val="clear"/>
          </w:tcPr>
          <w:p w:rsidR="00000000" w:rsidDel="00000000" w:rsidP="00000000" w:rsidRDefault="00000000" w:rsidRPr="00000000" w14:paraId="00000428">
            <w:pPr>
              <w:spacing w:before="85" w:lineRule="auto"/>
              <w:ind w:left="115" w:firstLine="0"/>
              <w:rPr>
                <w:sz w:val="17"/>
                <w:szCs w:val="17"/>
              </w:rPr>
            </w:pPr>
            <w:r w:rsidDel="00000000" w:rsidR="00000000" w:rsidRPr="00000000">
              <w:rPr>
                <w:color w:val="1d283b"/>
                <w:sz w:val="17"/>
                <w:szCs w:val="17"/>
                <w:rtl w:val="0"/>
              </w:rPr>
              <w:t xml:space="preserve">Yes [3NF]</w:t>
            </w:r>
            <w:r w:rsidDel="00000000" w:rsidR="00000000" w:rsidRPr="00000000">
              <w:rPr>
                <w:rtl w:val="0"/>
              </w:rPr>
            </w:r>
          </w:p>
        </w:tc>
        <w:tc>
          <w:tcPr>
            <w:shd w:fill="f4f4f4" w:val="clear"/>
          </w:tcPr>
          <w:p w:rsidR="00000000" w:rsidDel="00000000" w:rsidP="00000000" w:rsidRDefault="00000000" w:rsidRPr="00000000" w14:paraId="00000429">
            <w:pPr>
              <w:spacing w:before="85" w:lineRule="auto"/>
              <w:ind w:left="114" w:right="-72" w:firstLine="0"/>
              <w:rPr>
                <w:sz w:val="17"/>
                <w:szCs w:val="17"/>
              </w:rPr>
            </w:pPr>
            <w:r w:rsidDel="00000000" w:rsidR="00000000" w:rsidRPr="00000000">
              <w:rPr>
                <w:color w:val="1d283b"/>
                <w:sz w:val="17"/>
                <w:szCs w:val="17"/>
                <w:rtl w:val="0"/>
              </w:rPr>
              <w:t xml:space="preserve">Extracted from MECHANIC.Specializatio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2A">
            <w:pPr>
              <w:spacing w:before="85" w:lineRule="auto"/>
              <w:ind w:right="111"/>
              <w:jc w:val="center"/>
              <w:rPr>
                <w:sz w:val="17"/>
                <w:szCs w:val="17"/>
              </w:rPr>
            </w:pPr>
            <w:r w:rsidDel="00000000" w:rsidR="00000000" w:rsidRPr="00000000">
              <w:rPr>
                <w:color w:val="1d283b"/>
                <w:sz w:val="17"/>
                <w:szCs w:val="17"/>
                <w:rtl w:val="0"/>
              </w:rPr>
              <w:t xml:space="preserve">5</w:t>
            </w:r>
            <w:r w:rsidDel="00000000" w:rsidR="00000000" w:rsidRPr="00000000">
              <w:rPr>
                <w:rtl w:val="0"/>
              </w:rPr>
            </w:r>
          </w:p>
        </w:tc>
        <w:tc>
          <w:tcPr/>
          <w:p w:rsidR="00000000" w:rsidDel="00000000" w:rsidP="00000000" w:rsidRDefault="00000000" w:rsidRPr="00000000" w14:paraId="0000042B">
            <w:pPr>
              <w:spacing w:before="85" w:lineRule="auto"/>
              <w:ind w:left="117" w:firstLine="0"/>
              <w:rPr>
                <w:sz w:val="17"/>
                <w:szCs w:val="17"/>
              </w:rPr>
            </w:pPr>
            <w:r w:rsidDel="00000000" w:rsidR="00000000" w:rsidRPr="00000000">
              <w:rPr>
                <w:color w:val="1d283b"/>
                <w:sz w:val="17"/>
                <w:szCs w:val="17"/>
                <w:rtl w:val="0"/>
              </w:rPr>
              <w:t xml:space="preserve">SERVICE</w:t>
            </w:r>
            <w:r w:rsidDel="00000000" w:rsidR="00000000" w:rsidRPr="00000000">
              <w:rPr>
                <w:rtl w:val="0"/>
              </w:rPr>
            </w:r>
          </w:p>
        </w:tc>
        <w:tc>
          <w:tcPr/>
          <w:p w:rsidR="00000000" w:rsidDel="00000000" w:rsidP="00000000" w:rsidRDefault="00000000" w:rsidRPr="00000000" w14:paraId="0000042C">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2D">
            <w:pPr>
              <w:spacing w:before="85" w:lineRule="auto"/>
              <w:ind w:left="116" w:firstLine="0"/>
              <w:rPr>
                <w:sz w:val="17"/>
                <w:szCs w:val="17"/>
              </w:rPr>
            </w:pPr>
            <w:r w:rsidDel="00000000" w:rsidR="00000000" w:rsidRPr="00000000">
              <w:rPr>
                <w:color w:val="1d283b"/>
                <w:sz w:val="17"/>
                <w:szCs w:val="17"/>
                <w:rtl w:val="0"/>
              </w:rPr>
              <w:t xml:space="preserve">Single (ServiceID)</w:t>
            </w:r>
            <w:r w:rsidDel="00000000" w:rsidR="00000000" w:rsidRPr="00000000">
              <w:rPr>
                <w:rtl w:val="0"/>
              </w:rPr>
            </w:r>
          </w:p>
        </w:tc>
        <w:tc>
          <w:tcPr/>
          <w:p w:rsidR="00000000" w:rsidDel="00000000" w:rsidP="00000000" w:rsidRDefault="00000000" w:rsidRPr="00000000" w14:paraId="0000042E">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p w:rsidR="00000000" w:rsidDel="00000000" w:rsidP="00000000" w:rsidRDefault="00000000" w:rsidRPr="00000000" w14:paraId="0000042F">
            <w:pPr>
              <w:spacing w:before="85" w:lineRule="auto"/>
              <w:ind w:left="114" w:firstLine="0"/>
              <w:rPr>
                <w:sz w:val="17"/>
                <w:szCs w:val="17"/>
              </w:rPr>
            </w:pPr>
            <w:r w:rsidDel="00000000" w:rsidR="00000000" w:rsidRPr="00000000">
              <w:rPr>
                <w:color w:val="1d283b"/>
                <w:sz w:val="17"/>
                <w:szCs w:val="17"/>
                <w:rtl w:val="0"/>
              </w:rPr>
              <w:t xml:space="preserve">Added optional ApptID FK backlink</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30">
            <w:pPr>
              <w:spacing w:before="85" w:lineRule="auto"/>
              <w:ind w:right="111"/>
              <w:jc w:val="center"/>
              <w:rPr>
                <w:sz w:val="17"/>
                <w:szCs w:val="17"/>
              </w:rPr>
            </w:pPr>
            <w:r w:rsidDel="00000000" w:rsidR="00000000" w:rsidRPr="00000000">
              <w:rPr>
                <w:color w:val="1d283b"/>
                <w:sz w:val="17"/>
                <w:szCs w:val="17"/>
                <w:rtl w:val="0"/>
              </w:rPr>
              <w:t xml:space="preserve">6</w:t>
            </w:r>
            <w:r w:rsidDel="00000000" w:rsidR="00000000" w:rsidRPr="00000000">
              <w:rPr>
                <w:rtl w:val="0"/>
              </w:rPr>
            </w:r>
          </w:p>
        </w:tc>
        <w:tc>
          <w:tcPr>
            <w:shd w:fill="f4f4f4" w:val="clear"/>
          </w:tcPr>
          <w:p w:rsidR="00000000" w:rsidDel="00000000" w:rsidP="00000000" w:rsidRDefault="00000000" w:rsidRPr="00000000" w14:paraId="00000431">
            <w:pPr>
              <w:spacing w:before="85" w:lineRule="auto"/>
              <w:ind w:left="117" w:firstLine="0"/>
              <w:rPr>
                <w:sz w:val="17"/>
                <w:szCs w:val="17"/>
              </w:rPr>
            </w:pPr>
            <w:r w:rsidDel="00000000" w:rsidR="00000000" w:rsidRPr="00000000">
              <w:rPr>
                <w:color w:val="1d283b"/>
                <w:sz w:val="17"/>
                <w:szCs w:val="17"/>
                <w:rtl w:val="0"/>
              </w:rPr>
              <w:t xml:space="preserve">INVENTORY</w:t>
            </w:r>
            <w:r w:rsidDel="00000000" w:rsidR="00000000" w:rsidRPr="00000000">
              <w:rPr>
                <w:rtl w:val="0"/>
              </w:rPr>
            </w:r>
          </w:p>
        </w:tc>
        <w:tc>
          <w:tcPr>
            <w:shd w:fill="f4f4f4" w:val="clear"/>
          </w:tcPr>
          <w:p w:rsidR="00000000" w:rsidDel="00000000" w:rsidP="00000000" w:rsidRDefault="00000000" w:rsidRPr="00000000" w14:paraId="00000432">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shd w:fill="f4f4f4" w:val="clear"/>
          </w:tcPr>
          <w:p w:rsidR="00000000" w:rsidDel="00000000" w:rsidP="00000000" w:rsidRDefault="00000000" w:rsidRPr="00000000" w14:paraId="00000433">
            <w:pPr>
              <w:spacing w:before="85" w:lineRule="auto"/>
              <w:ind w:left="116" w:firstLine="0"/>
              <w:rPr>
                <w:sz w:val="17"/>
                <w:szCs w:val="17"/>
              </w:rPr>
            </w:pPr>
            <w:r w:rsidDel="00000000" w:rsidR="00000000" w:rsidRPr="00000000">
              <w:rPr>
                <w:color w:val="1d283b"/>
                <w:sz w:val="17"/>
                <w:szCs w:val="17"/>
                <w:rtl w:val="0"/>
              </w:rPr>
              <w:t xml:space="preserve">Single (PartID)</w:t>
            </w:r>
            <w:r w:rsidDel="00000000" w:rsidR="00000000" w:rsidRPr="00000000">
              <w:rPr>
                <w:rtl w:val="0"/>
              </w:rPr>
            </w:r>
          </w:p>
        </w:tc>
        <w:tc>
          <w:tcPr>
            <w:shd w:fill="f4f4f4" w:val="clear"/>
          </w:tcPr>
          <w:p w:rsidR="00000000" w:rsidDel="00000000" w:rsidP="00000000" w:rsidRDefault="00000000" w:rsidRPr="00000000" w14:paraId="00000434">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shd w:fill="f4f4f4" w:val="clear"/>
          </w:tcPr>
          <w:p w:rsidR="00000000" w:rsidDel="00000000" w:rsidP="00000000" w:rsidRDefault="00000000" w:rsidRPr="00000000" w14:paraId="00000435">
            <w:pPr>
              <w:spacing w:before="85" w:lineRule="auto"/>
              <w:ind w:left="114" w:right="-72" w:firstLine="0"/>
              <w:rPr>
                <w:sz w:val="17"/>
                <w:szCs w:val="17"/>
              </w:rPr>
            </w:pPr>
            <w:r w:rsidDel="00000000" w:rsidR="00000000" w:rsidRPr="00000000">
              <w:rPr>
                <w:color w:val="1d283b"/>
                <w:sz w:val="17"/>
                <w:szCs w:val="17"/>
                <w:rtl w:val="0"/>
              </w:rPr>
              <w:t xml:space="preserve">Added CategoryID FK; extracted PART_</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36">
            <w:pPr>
              <w:spacing w:before="85" w:lineRule="auto"/>
              <w:ind w:right="111"/>
              <w:jc w:val="center"/>
              <w:rPr>
                <w:sz w:val="17"/>
                <w:szCs w:val="17"/>
              </w:rPr>
            </w:pPr>
            <w:r w:rsidDel="00000000" w:rsidR="00000000" w:rsidRPr="00000000">
              <w:rPr>
                <w:color w:val="1d283b"/>
                <w:sz w:val="17"/>
                <w:szCs w:val="17"/>
                <w:rtl w:val="0"/>
              </w:rPr>
              <w:t xml:space="preserve">7</w:t>
            </w:r>
            <w:r w:rsidDel="00000000" w:rsidR="00000000" w:rsidRPr="00000000">
              <w:rPr>
                <w:rtl w:val="0"/>
              </w:rPr>
            </w:r>
          </w:p>
        </w:tc>
        <w:tc>
          <w:tcPr/>
          <w:p w:rsidR="00000000" w:rsidDel="00000000" w:rsidP="00000000" w:rsidRDefault="00000000" w:rsidRPr="00000000" w14:paraId="00000437">
            <w:pPr>
              <w:spacing w:before="85" w:lineRule="auto"/>
              <w:ind w:left="117" w:firstLine="0"/>
              <w:rPr>
                <w:sz w:val="17"/>
                <w:szCs w:val="17"/>
              </w:rPr>
            </w:pPr>
            <w:r w:rsidDel="00000000" w:rsidR="00000000" w:rsidRPr="00000000">
              <w:rPr>
                <w:color w:val="1d283b"/>
                <w:sz w:val="17"/>
                <w:szCs w:val="17"/>
                <w:rtl w:val="0"/>
              </w:rPr>
              <w:t xml:space="preserve">PART_CATEGORY</w:t>
            </w:r>
            <w:r w:rsidDel="00000000" w:rsidR="00000000" w:rsidRPr="00000000">
              <w:rPr>
                <w:rtl w:val="0"/>
              </w:rPr>
            </w:r>
          </w:p>
        </w:tc>
        <w:tc>
          <w:tcPr/>
          <w:p w:rsidR="00000000" w:rsidDel="00000000" w:rsidP="00000000" w:rsidRDefault="00000000" w:rsidRPr="00000000" w14:paraId="00000438">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39">
            <w:pPr>
              <w:spacing w:before="85" w:lineRule="auto"/>
              <w:ind w:left="116" w:firstLine="0"/>
              <w:rPr>
                <w:sz w:val="17"/>
                <w:szCs w:val="17"/>
              </w:rPr>
            </w:pPr>
            <w:r w:rsidDel="00000000" w:rsidR="00000000" w:rsidRPr="00000000">
              <w:rPr>
                <w:color w:val="1d283b"/>
                <w:sz w:val="17"/>
                <w:szCs w:val="17"/>
                <w:rtl w:val="0"/>
              </w:rPr>
              <w:t xml:space="preserve">Single (CategoryID)</w:t>
            </w:r>
            <w:r w:rsidDel="00000000" w:rsidR="00000000" w:rsidRPr="00000000">
              <w:rPr>
                <w:rtl w:val="0"/>
              </w:rPr>
            </w:r>
          </w:p>
        </w:tc>
        <w:tc>
          <w:tcPr/>
          <w:p w:rsidR="00000000" w:rsidDel="00000000" w:rsidP="00000000" w:rsidRDefault="00000000" w:rsidRPr="00000000" w14:paraId="0000043A">
            <w:pPr>
              <w:spacing w:before="85" w:lineRule="auto"/>
              <w:ind w:left="115" w:firstLine="0"/>
              <w:rPr>
                <w:sz w:val="17"/>
                <w:szCs w:val="17"/>
              </w:rPr>
            </w:pPr>
            <w:r w:rsidDel="00000000" w:rsidR="00000000" w:rsidRPr="00000000">
              <w:rPr>
                <w:color w:val="1d283b"/>
                <w:sz w:val="17"/>
                <w:szCs w:val="17"/>
                <w:rtl w:val="0"/>
              </w:rPr>
              <w:t xml:space="preserve">Yes [3NF]</w:t>
            </w:r>
            <w:r w:rsidDel="00000000" w:rsidR="00000000" w:rsidRPr="00000000">
              <w:rPr>
                <w:rtl w:val="0"/>
              </w:rPr>
            </w:r>
          </w:p>
        </w:tc>
        <w:tc>
          <w:tcPr/>
          <w:p w:rsidR="00000000" w:rsidDel="00000000" w:rsidP="00000000" w:rsidRDefault="00000000" w:rsidRPr="00000000" w14:paraId="0000043B">
            <w:pPr>
              <w:spacing w:before="85" w:lineRule="auto"/>
              <w:ind w:left="114" w:right="-44" w:firstLine="0"/>
              <w:rPr>
                <w:sz w:val="17"/>
                <w:szCs w:val="17"/>
              </w:rPr>
            </w:pPr>
            <w:r w:rsidDel="00000000" w:rsidR="00000000" w:rsidRPr="00000000">
              <w:rPr>
                <w:color w:val="1d283b"/>
                <w:sz w:val="17"/>
                <w:szCs w:val="17"/>
                <w:rtl w:val="0"/>
              </w:rPr>
              <w:t xml:space="preserve">Extracted from INVENTORY (no Catego</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3C">
            <w:pPr>
              <w:spacing w:before="85" w:lineRule="auto"/>
              <w:ind w:right="111"/>
              <w:jc w:val="center"/>
              <w:rPr>
                <w:sz w:val="17"/>
                <w:szCs w:val="17"/>
              </w:rPr>
            </w:pPr>
            <w:r w:rsidDel="00000000" w:rsidR="00000000" w:rsidRPr="00000000">
              <w:rPr>
                <w:color w:val="1d283b"/>
                <w:sz w:val="17"/>
                <w:szCs w:val="17"/>
                <w:rtl w:val="0"/>
              </w:rPr>
              <w:t xml:space="preserve">8</w:t>
            </w:r>
            <w:r w:rsidDel="00000000" w:rsidR="00000000" w:rsidRPr="00000000">
              <w:rPr>
                <w:rtl w:val="0"/>
              </w:rPr>
            </w:r>
          </w:p>
        </w:tc>
        <w:tc>
          <w:tcPr>
            <w:shd w:fill="f4f4f4" w:val="clear"/>
          </w:tcPr>
          <w:p w:rsidR="00000000" w:rsidDel="00000000" w:rsidP="00000000" w:rsidRDefault="00000000" w:rsidRPr="00000000" w14:paraId="0000043D">
            <w:pPr>
              <w:spacing w:before="85" w:lineRule="auto"/>
              <w:ind w:left="117" w:firstLine="0"/>
              <w:rPr>
                <w:sz w:val="17"/>
                <w:szCs w:val="17"/>
              </w:rPr>
            </w:pPr>
            <w:r w:rsidDel="00000000" w:rsidR="00000000" w:rsidRPr="00000000">
              <w:rPr>
                <w:color w:val="1d283b"/>
                <w:sz w:val="17"/>
                <w:szCs w:val="17"/>
                <w:rtl w:val="0"/>
              </w:rPr>
              <w:t xml:space="preserve">SERVICE_PARTS</w:t>
            </w:r>
            <w:r w:rsidDel="00000000" w:rsidR="00000000" w:rsidRPr="00000000">
              <w:rPr>
                <w:rtl w:val="0"/>
              </w:rPr>
            </w:r>
          </w:p>
        </w:tc>
        <w:tc>
          <w:tcPr>
            <w:shd w:fill="f4f4f4" w:val="clear"/>
          </w:tcPr>
          <w:p w:rsidR="00000000" w:rsidDel="00000000" w:rsidP="00000000" w:rsidRDefault="00000000" w:rsidRPr="00000000" w14:paraId="0000043E">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shd w:fill="f4f4f4" w:val="clear"/>
          </w:tcPr>
          <w:p w:rsidR="00000000" w:rsidDel="00000000" w:rsidP="00000000" w:rsidRDefault="00000000" w:rsidRPr="00000000" w14:paraId="0000043F">
            <w:pPr>
              <w:spacing w:before="85" w:lineRule="auto"/>
              <w:ind w:left="116" w:right="-101" w:firstLine="0"/>
              <w:rPr>
                <w:sz w:val="17"/>
                <w:szCs w:val="17"/>
              </w:rPr>
            </w:pPr>
            <w:r w:rsidDel="00000000" w:rsidR="00000000" w:rsidRPr="00000000">
              <w:rPr>
                <w:color w:val="1d283b"/>
                <w:sz w:val="17"/>
                <w:szCs w:val="17"/>
                <w:rtl w:val="0"/>
              </w:rPr>
              <w:t xml:space="preserve">Composite (SvcID, PartID</w:t>
            </w:r>
            <w:r w:rsidDel="00000000" w:rsidR="00000000" w:rsidRPr="00000000">
              <w:rPr>
                <w:rtl w:val="0"/>
              </w:rPr>
            </w:r>
          </w:p>
        </w:tc>
        <w:tc>
          <w:tcPr>
            <w:shd w:fill="f4f4f4" w:val="clear"/>
          </w:tcPr>
          <w:p w:rsidR="00000000" w:rsidDel="00000000" w:rsidP="00000000" w:rsidRDefault="00000000" w:rsidRPr="00000000" w14:paraId="00000440">
            <w:pPr>
              <w:spacing w:before="85" w:lineRule="auto"/>
              <w:ind w:left="77"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shd w:fill="f4f4f4" w:val="clear"/>
          </w:tcPr>
          <w:p w:rsidR="00000000" w:rsidDel="00000000" w:rsidP="00000000" w:rsidRDefault="00000000" w:rsidRPr="00000000" w14:paraId="00000441">
            <w:pPr>
              <w:spacing w:before="85" w:lineRule="auto"/>
              <w:ind w:left="114" w:right="-58" w:firstLine="0"/>
              <w:rPr>
                <w:sz w:val="17"/>
                <w:szCs w:val="17"/>
              </w:rPr>
            </w:pPr>
            <w:r w:rsidDel="00000000" w:rsidR="00000000" w:rsidRPr="00000000">
              <w:rPr>
                <w:color w:val="1d283b"/>
                <w:sz w:val="17"/>
                <w:szCs w:val="17"/>
                <w:rtl w:val="0"/>
              </w:rPr>
              <w:t xml:space="preserve">None — correctly designed from the star</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42">
            <w:pPr>
              <w:spacing w:before="85" w:lineRule="auto"/>
              <w:ind w:right="111"/>
              <w:jc w:val="center"/>
              <w:rPr>
                <w:sz w:val="17"/>
                <w:szCs w:val="17"/>
              </w:rPr>
            </w:pPr>
            <w:r w:rsidDel="00000000" w:rsidR="00000000" w:rsidRPr="00000000">
              <w:rPr>
                <w:color w:val="1d283b"/>
                <w:sz w:val="17"/>
                <w:szCs w:val="17"/>
                <w:rtl w:val="0"/>
              </w:rPr>
              <w:t xml:space="preserve">9</w:t>
            </w:r>
            <w:r w:rsidDel="00000000" w:rsidR="00000000" w:rsidRPr="00000000">
              <w:rPr>
                <w:rtl w:val="0"/>
              </w:rPr>
            </w:r>
          </w:p>
        </w:tc>
        <w:tc>
          <w:tcPr/>
          <w:p w:rsidR="00000000" w:rsidDel="00000000" w:rsidP="00000000" w:rsidRDefault="00000000" w:rsidRPr="00000000" w14:paraId="00000443">
            <w:pPr>
              <w:spacing w:before="85" w:lineRule="auto"/>
              <w:ind w:left="117" w:firstLine="0"/>
              <w:rPr>
                <w:sz w:val="17"/>
                <w:szCs w:val="17"/>
              </w:rPr>
            </w:pPr>
            <w:r w:rsidDel="00000000" w:rsidR="00000000" w:rsidRPr="00000000">
              <w:rPr>
                <w:color w:val="1d283b"/>
                <w:sz w:val="17"/>
                <w:szCs w:val="17"/>
                <w:rtl w:val="0"/>
              </w:rPr>
              <w:t xml:space="preserve">INVOICE</w:t>
            </w:r>
            <w:r w:rsidDel="00000000" w:rsidR="00000000" w:rsidRPr="00000000">
              <w:rPr>
                <w:rtl w:val="0"/>
              </w:rPr>
            </w:r>
          </w:p>
        </w:tc>
        <w:tc>
          <w:tcPr/>
          <w:p w:rsidR="00000000" w:rsidDel="00000000" w:rsidP="00000000" w:rsidRDefault="00000000" w:rsidRPr="00000000" w14:paraId="00000444">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45">
            <w:pPr>
              <w:spacing w:before="85" w:lineRule="auto"/>
              <w:ind w:left="116" w:firstLine="0"/>
              <w:rPr>
                <w:sz w:val="17"/>
                <w:szCs w:val="17"/>
              </w:rPr>
            </w:pPr>
            <w:r w:rsidDel="00000000" w:rsidR="00000000" w:rsidRPr="00000000">
              <w:rPr>
                <w:color w:val="1d283b"/>
                <w:sz w:val="17"/>
                <w:szCs w:val="17"/>
                <w:rtl w:val="0"/>
              </w:rPr>
              <w:t xml:space="preserve">Single (InvoiceID)</w:t>
            </w:r>
            <w:r w:rsidDel="00000000" w:rsidR="00000000" w:rsidRPr="00000000">
              <w:rPr>
                <w:rtl w:val="0"/>
              </w:rPr>
            </w:r>
          </w:p>
        </w:tc>
        <w:tc>
          <w:tcPr/>
          <w:p w:rsidR="00000000" w:rsidDel="00000000" w:rsidP="00000000" w:rsidRDefault="00000000" w:rsidRPr="00000000" w14:paraId="00000446">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p w:rsidR="00000000" w:rsidDel="00000000" w:rsidP="00000000" w:rsidRDefault="00000000" w:rsidRPr="00000000" w14:paraId="00000447">
            <w:pPr>
              <w:spacing w:before="85" w:lineRule="auto"/>
              <w:ind w:left="114" w:right="-72" w:firstLine="0"/>
              <w:rPr>
                <w:sz w:val="17"/>
                <w:szCs w:val="17"/>
              </w:rPr>
            </w:pPr>
            <w:r w:rsidDel="00000000" w:rsidR="00000000" w:rsidRPr="00000000">
              <w:rPr>
                <w:color w:val="1d283b"/>
                <w:sz w:val="17"/>
                <w:szCs w:val="17"/>
                <w:rtl w:val="0"/>
              </w:rPr>
              <w:t xml:space="preserve">GrandTotal documented as trigger-comp</w:t>
            </w:r>
            <w:r w:rsidDel="00000000" w:rsidR="00000000" w:rsidRPr="00000000">
              <w:rPr>
                <w:rtl w:val="0"/>
              </w:rPr>
            </w:r>
          </w:p>
        </w:tc>
      </w:tr>
    </w:tbl>
    <w:p w:rsidR="00000000" w:rsidDel="00000000" w:rsidP="00000000" w:rsidRDefault="00000000" w:rsidRPr="00000000" w14:paraId="00000448">
      <w:pPr>
        <w:spacing w:before="1" w:lineRule="auto"/>
        <w:ind w:right="-44"/>
        <w:jc w:val="center"/>
        <w:rPr>
          <w:sz w:val="17"/>
          <w:szCs w:val="17"/>
        </w:rPr>
      </w:pPr>
      <w:r w:rsidDel="00000000" w:rsidR="00000000" w:rsidRPr="00000000">
        <w:rPr>
          <w:rtl w:val="0"/>
        </w:rPr>
      </w:r>
    </w:p>
    <w:p w:rsidR="00000000" w:rsidDel="00000000" w:rsidP="00000000" w:rsidRDefault="00000000" w:rsidRPr="00000000" w14:paraId="00000449">
      <w:pPr>
        <w:spacing w:before="1" w:lineRule="auto"/>
        <w:ind w:right="-44"/>
        <w:jc w:val="left"/>
        <w:rPr>
          <w:sz w:val="17"/>
          <w:szCs w:val="17"/>
        </w:rPr>
      </w:pPr>
      <w:r w:rsidDel="00000000" w:rsidR="00000000" w:rsidRPr="00000000">
        <w:rPr>
          <w:rtl w:val="0"/>
        </w:rPr>
      </w:r>
    </w:p>
    <w:p w:rsidR="00000000" w:rsidDel="00000000" w:rsidP="00000000" w:rsidRDefault="00000000" w:rsidRPr="00000000" w14:paraId="0000044A">
      <w:pPr>
        <w:spacing w:before="1" w:lineRule="auto"/>
        <w:ind w:right="-44"/>
        <w:jc w:val="left"/>
        <w:rPr>
          <w:sz w:val="17"/>
          <w:szCs w:val="17"/>
        </w:rPr>
      </w:pPr>
      <w:r w:rsidDel="00000000" w:rsidR="00000000" w:rsidRPr="00000000">
        <w:rPr>
          <w:rtl w:val="0"/>
        </w:rPr>
      </w:r>
    </w:p>
    <w:p w:rsidR="00000000" w:rsidDel="00000000" w:rsidP="00000000" w:rsidRDefault="00000000" w:rsidRPr="00000000" w14:paraId="0000044B">
      <w:pPr>
        <w:spacing w:before="1" w:lineRule="auto"/>
        <w:ind w:right="-44"/>
        <w:jc w:val="left"/>
        <w:rPr>
          <w:sz w:val="17"/>
          <w:szCs w:val="17"/>
        </w:rPr>
      </w:pPr>
      <w:r w:rsidDel="00000000" w:rsidR="00000000" w:rsidRPr="00000000">
        <w:rPr>
          <w:rtl w:val="0"/>
        </w:rPr>
      </w:r>
    </w:p>
    <w:p w:rsidR="00000000" w:rsidDel="00000000" w:rsidP="00000000" w:rsidRDefault="00000000" w:rsidRPr="00000000" w14:paraId="0000044C">
      <w:pPr>
        <w:spacing w:line="491" w:lineRule="auto"/>
        <w:ind w:left="9851" w:right="34" w:firstLine="142.00000000000045"/>
        <w:rPr>
          <w:sz w:val="17"/>
          <w:szCs w:val="17"/>
        </w:rPr>
      </w:pPr>
      <w:r w:rsidDel="00000000" w:rsidR="00000000" w:rsidRPr="00000000">
        <w:rPr>
          <w:rtl w:val="0"/>
        </w:rPr>
      </w:r>
    </w:p>
    <w:tbl>
      <w:tblPr>
        <w:tblStyle w:val="Table37"/>
        <w:tblW w:w="9642.0" w:type="dxa"/>
        <w:jc w:val="left"/>
        <w:tblInd w:w="65.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454"/>
        <w:gridCol w:w="1815"/>
        <w:gridCol w:w="1021"/>
        <w:gridCol w:w="1985"/>
        <w:gridCol w:w="1248"/>
        <w:gridCol w:w="3119"/>
        <w:tblGridChange w:id="0">
          <w:tblGrid>
            <w:gridCol w:w="454"/>
            <w:gridCol w:w="1815"/>
            <w:gridCol w:w="1021"/>
            <w:gridCol w:w="1985"/>
            <w:gridCol w:w="1248"/>
            <w:gridCol w:w="3119"/>
          </w:tblGrid>
        </w:tblGridChange>
      </w:tblGrid>
      <w:tr>
        <w:trPr>
          <w:cantSplit w:val="0"/>
          <w:trHeight w:val="625" w:hRule="atLeast"/>
          <w:tblHeader w:val="0"/>
        </w:trPr>
        <w:tc>
          <w:tcPr>
            <w:tcBorders>
              <w:bottom w:color="000000" w:space="0" w:sz="8" w:val="single"/>
            </w:tcBorders>
            <w:shd w:fill="000000" w:val="clear"/>
          </w:tcPr>
          <w:p w:rsidR="00000000" w:rsidDel="00000000" w:rsidP="00000000" w:rsidRDefault="00000000" w:rsidRPr="00000000" w14:paraId="0000044D">
            <w:pPr>
              <w:spacing w:before="10" w:lineRule="auto"/>
              <w:rPr>
                <w:b w:val="1"/>
                <w:bCs w:val="1"/>
                <w:sz w:val="17"/>
                <w:szCs w:val="17"/>
              </w:rPr>
            </w:pPr>
            <w:r w:rsidDel="00000000" w:rsidR="00000000" w:rsidRPr="00000000">
              <w:rPr>
                <w:rtl w:val="0"/>
              </w:rPr>
            </w:r>
          </w:p>
          <w:p w:rsidR="00000000" w:rsidDel="00000000" w:rsidP="00000000" w:rsidRDefault="00000000" w:rsidRPr="00000000" w14:paraId="0000044E">
            <w:pPr>
              <w:ind w:right="111"/>
              <w:jc w:val="center"/>
              <w:rPr>
                <w:b w:val="1"/>
                <w:bCs w:val="1"/>
                <w:sz w:val="17"/>
                <w:szCs w:val="17"/>
              </w:rPr>
            </w:pPr>
            <w:r w:rsidDel="00000000" w:rsidR="00000000" w:rsidRPr="00000000">
              <w:rPr>
                <w:b w:val="1"/>
                <w:bCs w:val="1"/>
                <w:color w:val="ffffff"/>
                <w:sz w:val="17"/>
                <w:szCs w:val="17"/>
                <w:rtl w:val="0"/>
              </w:rPr>
              <w:t xml:space="preserve">#</w:t>
            </w: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44F">
            <w:pPr>
              <w:spacing w:before="10" w:lineRule="auto"/>
              <w:rPr>
                <w:b w:val="1"/>
                <w:bCs w:val="1"/>
                <w:sz w:val="17"/>
                <w:szCs w:val="17"/>
              </w:rPr>
            </w:pPr>
            <w:r w:rsidDel="00000000" w:rsidR="00000000" w:rsidRPr="00000000">
              <w:rPr>
                <w:rtl w:val="0"/>
              </w:rPr>
            </w:r>
          </w:p>
          <w:p w:rsidR="00000000" w:rsidDel="00000000" w:rsidP="00000000" w:rsidRDefault="00000000" w:rsidRPr="00000000" w14:paraId="00000450">
            <w:pPr>
              <w:ind w:left="117" w:firstLine="0"/>
              <w:rPr>
                <w:b w:val="1"/>
                <w:bCs w:val="1"/>
                <w:sz w:val="17"/>
                <w:szCs w:val="17"/>
              </w:rPr>
            </w:pPr>
            <w:r w:rsidDel="00000000" w:rsidR="00000000" w:rsidRPr="00000000">
              <w:rPr>
                <w:b w:val="1"/>
                <w:bCs w:val="1"/>
                <w:color w:val="ffffff"/>
                <w:sz w:val="17"/>
                <w:szCs w:val="17"/>
                <w:rtl w:val="0"/>
              </w:rPr>
              <w:t xml:space="preserve">Table</w:t>
            </w: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451">
            <w:pPr>
              <w:spacing w:before="85" w:line="295" w:lineRule="auto"/>
              <w:ind w:left="116" w:right="265" w:firstLine="0"/>
              <w:rPr>
                <w:b w:val="1"/>
                <w:bCs w:val="1"/>
                <w:sz w:val="17"/>
                <w:szCs w:val="17"/>
              </w:rPr>
            </w:pPr>
            <w:r w:rsidDel="00000000" w:rsidR="00000000" w:rsidRPr="00000000">
              <w:rPr>
                <w:b w:val="1"/>
                <w:bCs w:val="1"/>
                <w:color w:val="ffffff"/>
                <w:sz w:val="17"/>
                <w:szCs w:val="17"/>
                <w:rtl w:val="0"/>
              </w:rPr>
              <w:t xml:space="preserve">Highest NF</w:t>
            </w: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452">
            <w:pPr>
              <w:spacing w:before="10" w:lineRule="auto"/>
              <w:rPr>
                <w:b w:val="1"/>
                <w:bCs w:val="1"/>
                <w:sz w:val="17"/>
                <w:szCs w:val="17"/>
              </w:rPr>
            </w:pPr>
            <w:r w:rsidDel="00000000" w:rsidR="00000000" w:rsidRPr="00000000">
              <w:rPr>
                <w:rtl w:val="0"/>
              </w:rPr>
            </w:r>
          </w:p>
          <w:p w:rsidR="00000000" w:rsidDel="00000000" w:rsidP="00000000" w:rsidRDefault="00000000" w:rsidRPr="00000000" w14:paraId="00000453">
            <w:pPr>
              <w:ind w:left="116" w:firstLine="0"/>
              <w:rPr>
                <w:b w:val="1"/>
                <w:bCs w:val="1"/>
                <w:sz w:val="17"/>
                <w:szCs w:val="17"/>
              </w:rPr>
            </w:pPr>
            <w:r w:rsidDel="00000000" w:rsidR="00000000" w:rsidRPr="00000000">
              <w:rPr>
                <w:b w:val="1"/>
                <w:bCs w:val="1"/>
                <w:color w:val="ffffff"/>
                <w:sz w:val="17"/>
                <w:szCs w:val="17"/>
                <w:rtl w:val="0"/>
              </w:rPr>
              <w:t xml:space="preserve">PK Type</w:t>
            </w: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454">
            <w:pPr>
              <w:spacing w:before="10" w:lineRule="auto"/>
              <w:rPr>
                <w:b w:val="1"/>
                <w:bCs w:val="1"/>
                <w:sz w:val="17"/>
                <w:szCs w:val="17"/>
              </w:rPr>
            </w:pPr>
            <w:r w:rsidDel="00000000" w:rsidR="00000000" w:rsidRPr="00000000">
              <w:rPr>
                <w:rtl w:val="0"/>
              </w:rPr>
            </w:r>
          </w:p>
          <w:p w:rsidR="00000000" w:rsidDel="00000000" w:rsidP="00000000" w:rsidRDefault="00000000" w:rsidRPr="00000000" w14:paraId="00000455">
            <w:pPr>
              <w:ind w:left="115" w:firstLine="0"/>
              <w:rPr>
                <w:b w:val="1"/>
                <w:bCs w:val="1"/>
                <w:sz w:val="17"/>
                <w:szCs w:val="17"/>
              </w:rPr>
            </w:pPr>
            <w:r w:rsidDel="00000000" w:rsidR="00000000" w:rsidRPr="00000000">
              <w:rPr>
                <w:b w:val="1"/>
                <w:bCs w:val="1"/>
                <w:color w:val="ffffff"/>
                <w:sz w:val="17"/>
                <w:szCs w:val="17"/>
                <w:rtl w:val="0"/>
              </w:rPr>
              <w:t xml:space="preserve">New in M2?</w:t>
            </w: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456">
            <w:pPr>
              <w:spacing w:before="10" w:lineRule="auto"/>
              <w:rPr>
                <w:b w:val="1"/>
                <w:bCs w:val="1"/>
                <w:sz w:val="17"/>
                <w:szCs w:val="17"/>
              </w:rPr>
            </w:pPr>
            <w:r w:rsidDel="00000000" w:rsidR="00000000" w:rsidRPr="00000000">
              <w:rPr>
                <w:rtl w:val="0"/>
              </w:rPr>
            </w:r>
          </w:p>
          <w:p w:rsidR="00000000" w:rsidDel="00000000" w:rsidP="00000000" w:rsidRDefault="00000000" w:rsidRPr="00000000" w14:paraId="00000457">
            <w:pPr>
              <w:ind w:left="114" w:firstLine="0"/>
              <w:rPr>
                <w:b w:val="1"/>
                <w:bCs w:val="1"/>
                <w:sz w:val="17"/>
                <w:szCs w:val="17"/>
              </w:rPr>
            </w:pPr>
            <w:r w:rsidDel="00000000" w:rsidR="00000000" w:rsidRPr="00000000">
              <w:rPr>
                <w:b w:val="1"/>
                <w:bCs w:val="1"/>
                <w:color w:val="ffffff"/>
                <w:sz w:val="17"/>
                <w:szCs w:val="17"/>
                <w:rtl w:val="0"/>
              </w:rPr>
              <w:t xml:space="preserve">Changes from M1</w:t>
            </w:r>
            <w:r w:rsidDel="00000000" w:rsidR="00000000" w:rsidRPr="00000000">
              <w:rPr>
                <w:rtl w:val="0"/>
              </w:rPr>
            </w:r>
          </w:p>
        </w:tc>
      </w:tr>
      <w:tr>
        <w:trPr>
          <w:cantSplit w:val="0"/>
          <w:trHeight w:val="385" w:hRule="atLeast"/>
          <w:tblHeader w:val="0"/>
        </w:trPr>
        <w:tc>
          <w:tcPr>
            <w:tcBorders>
              <w:top w:color="000000" w:space="0" w:sz="8" w:val="single"/>
            </w:tcBorders>
            <w:shd w:fill="f4f4f4" w:val="clear"/>
          </w:tcPr>
          <w:p w:rsidR="00000000" w:rsidDel="00000000" w:rsidP="00000000" w:rsidRDefault="00000000" w:rsidRPr="00000000" w14:paraId="00000458">
            <w:pPr>
              <w:spacing w:before="80" w:lineRule="auto"/>
              <w:ind w:left="95" w:right="111" w:firstLine="0"/>
              <w:jc w:val="center"/>
              <w:rPr>
                <w:sz w:val="17"/>
                <w:szCs w:val="17"/>
              </w:rPr>
            </w:pPr>
            <w:r w:rsidDel="00000000" w:rsidR="00000000" w:rsidRPr="00000000">
              <w:rPr>
                <w:color w:val="1d283b"/>
                <w:sz w:val="17"/>
                <w:szCs w:val="17"/>
                <w:rtl w:val="0"/>
              </w:rPr>
              <w:t xml:space="preserve">10</w:t>
            </w:r>
            <w:r w:rsidDel="00000000" w:rsidR="00000000" w:rsidRPr="00000000">
              <w:rPr>
                <w:rtl w:val="0"/>
              </w:rPr>
            </w:r>
          </w:p>
        </w:tc>
        <w:tc>
          <w:tcPr>
            <w:tcBorders>
              <w:top w:color="000000" w:space="0" w:sz="8" w:val="single"/>
            </w:tcBorders>
            <w:shd w:fill="f4f4f4" w:val="clear"/>
          </w:tcPr>
          <w:p w:rsidR="00000000" w:rsidDel="00000000" w:rsidP="00000000" w:rsidRDefault="00000000" w:rsidRPr="00000000" w14:paraId="00000459">
            <w:pPr>
              <w:spacing w:before="80" w:lineRule="auto"/>
              <w:ind w:left="117" w:firstLine="0"/>
              <w:rPr>
                <w:sz w:val="17"/>
                <w:szCs w:val="17"/>
              </w:rPr>
            </w:pPr>
            <w:r w:rsidDel="00000000" w:rsidR="00000000" w:rsidRPr="00000000">
              <w:rPr>
                <w:color w:val="1d283b"/>
                <w:sz w:val="17"/>
                <w:szCs w:val="17"/>
                <w:rtl w:val="0"/>
              </w:rPr>
              <w:t xml:space="preserve">PAYMENT</w:t>
            </w:r>
            <w:r w:rsidDel="00000000" w:rsidR="00000000" w:rsidRPr="00000000">
              <w:rPr>
                <w:rtl w:val="0"/>
              </w:rPr>
            </w:r>
          </w:p>
        </w:tc>
        <w:tc>
          <w:tcPr>
            <w:tcBorders>
              <w:top w:color="000000" w:space="0" w:sz="8" w:val="single"/>
            </w:tcBorders>
            <w:shd w:fill="f4f4f4" w:val="clear"/>
          </w:tcPr>
          <w:p w:rsidR="00000000" w:rsidDel="00000000" w:rsidP="00000000" w:rsidRDefault="00000000" w:rsidRPr="00000000" w14:paraId="0000045A">
            <w:pPr>
              <w:spacing w:before="80"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tcBorders>
              <w:top w:color="000000" w:space="0" w:sz="8" w:val="single"/>
            </w:tcBorders>
            <w:shd w:fill="f4f4f4" w:val="clear"/>
          </w:tcPr>
          <w:p w:rsidR="00000000" w:rsidDel="00000000" w:rsidP="00000000" w:rsidRDefault="00000000" w:rsidRPr="00000000" w14:paraId="0000045B">
            <w:pPr>
              <w:spacing w:before="80" w:lineRule="auto"/>
              <w:ind w:left="116" w:firstLine="0"/>
              <w:rPr>
                <w:sz w:val="17"/>
                <w:szCs w:val="17"/>
              </w:rPr>
            </w:pPr>
            <w:r w:rsidDel="00000000" w:rsidR="00000000" w:rsidRPr="00000000">
              <w:rPr>
                <w:color w:val="1d283b"/>
                <w:sz w:val="17"/>
                <w:szCs w:val="17"/>
                <w:rtl w:val="0"/>
              </w:rPr>
              <w:t xml:space="preserve">Single (PaymentID)</w:t>
            </w:r>
            <w:r w:rsidDel="00000000" w:rsidR="00000000" w:rsidRPr="00000000">
              <w:rPr>
                <w:rtl w:val="0"/>
              </w:rPr>
            </w:r>
          </w:p>
        </w:tc>
        <w:tc>
          <w:tcPr>
            <w:tcBorders>
              <w:top w:color="000000" w:space="0" w:sz="8" w:val="single"/>
            </w:tcBorders>
            <w:shd w:fill="f4f4f4" w:val="clear"/>
          </w:tcPr>
          <w:p w:rsidR="00000000" w:rsidDel="00000000" w:rsidP="00000000" w:rsidRDefault="00000000" w:rsidRPr="00000000" w14:paraId="0000045C">
            <w:pPr>
              <w:spacing w:before="80"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tcBorders>
              <w:top w:color="000000" w:space="0" w:sz="8" w:val="single"/>
            </w:tcBorders>
            <w:shd w:fill="f4f4f4" w:val="clear"/>
          </w:tcPr>
          <w:p w:rsidR="00000000" w:rsidDel="00000000" w:rsidP="00000000" w:rsidRDefault="00000000" w:rsidRPr="00000000" w14:paraId="0000045D">
            <w:pPr>
              <w:spacing w:before="80" w:lineRule="auto"/>
              <w:ind w:left="114" w:right="-173" w:firstLine="0"/>
              <w:rPr>
                <w:sz w:val="17"/>
                <w:szCs w:val="17"/>
              </w:rPr>
            </w:pPr>
            <w:r w:rsidDel="00000000" w:rsidR="00000000" w:rsidRPr="00000000">
              <w:rPr>
                <w:color w:val="1d283b"/>
                <w:sz w:val="17"/>
                <w:szCs w:val="17"/>
                <w:rtl w:val="0"/>
              </w:rPr>
              <w:t xml:space="preserve">Replaced ENUM PaymentMethod with FK</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5E">
            <w:pPr>
              <w:spacing w:before="85" w:lineRule="auto"/>
              <w:ind w:left="95" w:right="111" w:firstLine="0"/>
              <w:jc w:val="center"/>
              <w:rPr>
                <w:sz w:val="17"/>
                <w:szCs w:val="17"/>
              </w:rPr>
            </w:pPr>
            <w:r w:rsidDel="00000000" w:rsidR="00000000" w:rsidRPr="00000000">
              <w:rPr>
                <w:color w:val="1d283b"/>
                <w:sz w:val="17"/>
                <w:szCs w:val="17"/>
                <w:rtl w:val="0"/>
              </w:rPr>
              <w:t xml:space="preserve">11</w:t>
            </w:r>
            <w:r w:rsidDel="00000000" w:rsidR="00000000" w:rsidRPr="00000000">
              <w:rPr>
                <w:rtl w:val="0"/>
              </w:rPr>
            </w:r>
          </w:p>
        </w:tc>
        <w:tc>
          <w:tcPr/>
          <w:p w:rsidR="00000000" w:rsidDel="00000000" w:rsidP="00000000" w:rsidRDefault="00000000" w:rsidRPr="00000000" w14:paraId="0000045F">
            <w:pPr>
              <w:spacing w:before="85" w:lineRule="auto"/>
              <w:ind w:left="117" w:firstLine="0"/>
              <w:rPr>
                <w:sz w:val="17"/>
                <w:szCs w:val="17"/>
              </w:rPr>
            </w:pPr>
            <w:r w:rsidDel="00000000" w:rsidR="00000000" w:rsidRPr="00000000">
              <w:rPr>
                <w:color w:val="1d283b"/>
                <w:sz w:val="17"/>
                <w:szCs w:val="17"/>
                <w:rtl w:val="0"/>
              </w:rPr>
              <w:t xml:space="preserve">PAYMENT_METHOD</w:t>
            </w:r>
            <w:r w:rsidDel="00000000" w:rsidR="00000000" w:rsidRPr="00000000">
              <w:rPr>
                <w:rtl w:val="0"/>
              </w:rPr>
            </w:r>
          </w:p>
        </w:tc>
        <w:tc>
          <w:tcPr/>
          <w:p w:rsidR="00000000" w:rsidDel="00000000" w:rsidP="00000000" w:rsidRDefault="00000000" w:rsidRPr="00000000" w14:paraId="00000460">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61">
            <w:pPr>
              <w:spacing w:before="85" w:lineRule="auto"/>
              <w:ind w:left="116" w:firstLine="0"/>
              <w:rPr>
                <w:sz w:val="17"/>
                <w:szCs w:val="17"/>
              </w:rPr>
            </w:pPr>
            <w:r w:rsidDel="00000000" w:rsidR="00000000" w:rsidRPr="00000000">
              <w:rPr>
                <w:color w:val="1d283b"/>
                <w:sz w:val="17"/>
                <w:szCs w:val="17"/>
                <w:rtl w:val="0"/>
              </w:rPr>
              <w:t xml:space="preserve">Single (MethodID)</w:t>
            </w:r>
            <w:r w:rsidDel="00000000" w:rsidR="00000000" w:rsidRPr="00000000">
              <w:rPr>
                <w:rtl w:val="0"/>
              </w:rPr>
            </w:r>
          </w:p>
        </w:tc>
        <w:tc>
          <w:tcPr/>
          <w:p w:rsidR="00000000" w:rsidDel="00000000" w:rsidP="00000000" w:rsidRDefault="00000000" w:rsidRPr="00000000" w14:paraId="00000462">
            <w:pPr>
              <w:spacing w:before="85" w:lineRule="auto"/>
              <w:ind w:left="115" w:firstLine="0"/>
              <w:rPr>
                <w:sz w:val="17"/>
                <w:szCs w:val="17"/>
              </w:rPr>
            </w:pPr>
            <w:r w:rsidDel="00000000" w:rsidR="00000000" w:rsidRPr="00000000">
              <w:rPr>
                <w:color w:val="1d283b"/>
                <w:sz w:val="17"/>
                <w:szCs w:val="17"/>
                <w:rtl w:val="0"/>
              </w:rPr>
              <w:t xml:space="preserve">Yes [3NF]</w:t>
            </w:r>
            <w:r w:rsidDel="00000000" w:rsidR="00000000" w:rsidRPr="00000000">
              <w:rPr>
                <w:rtl w:val="0"/>
              </w:rPr>
            </w:r>
          </w:p>
        </w:tc>
        <w:tc>
          <w:tcPr/>
          <w:p w:rsidR="00000000" w:rsidDel="00000000" w:rsidP="00000000" w:rsidRDefault="00000000" w:rsidRPr="00000000" w14:paraId="00000463">
            <w:pPr>
              <w:spacing w:before="85" w:lineRule="auto"/>
              <w:ind w:left="114" w:right="-87" w:firstLine="0"/>
              <w:rPr>
                <w:sz w:val="17"/>
                <w:szCs w:val="17"/>
              </w:rPr>
            </w:pPr>
            <w:r w:rsidDel="00000000" w:rsidR="00000000" w:rsidRPr="00000000">
              <w:rPr>
                <w:color w:val="1d283b"/>
                <w:sz w:val="17"/>
                <w:szCs w:val="17"/>
                <w:rtl w:val="0"/>
              </w:rPr>
              <w:t xml:space="preserve">Extracted from PAYMENT.PaymentMeth</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64">
            <w:pPr>
              <w:spacing w:before="85" w:lineRule="auto"/>
              <w:ind w:left="95" w:right="111" w:firstLine="0"/>
              <w:jc w:val="center"/>
              <w:rPr>
                <w:sz w:val="17"/>
                <w:szCs w:val="17"/>
              </w:rPr>
            </w:pPr>
            <w:r w:rsidDel="00000000" w:rsidR="00000000" w:rsidRPr="00000000">
              <w:rPr>
                <w:color w:val="1d283b"/>
                <w:sz w:val="17"/>
                <w:szCs w:val="17"/>
                <w:rtl w:val="0"/>
              </w:rPr>
              <w:t xml:space="preserve">12</w:t>
            </w:r>
            <w:r w:rsidDel="00000000" w:rsidR="00000000" w:rsidRPr="00000000">
              <w:rPr>
                <w:rtl w:val="0"/>
              </w:rPr>
            </w:r>
          </w:p>
        </w:tc>
        <w:tc>
          <w:tcPr>
            <w:shd w:fill="f4f4f4" w:val="clear"/>
          </w:tcPr>
          <w:p w:rsidR="00000000" w:rsidDel="00000000" w:rsidP="00000000" w:rsidRDefault="00000000" w:rsidRPr="00000000" w14:paraId="00000465">
            <w:pPr>
              <w:spacing w:before="85" w:lineRule="auto"/>
              <w:ind w:left="117" w:firstLine="0"/>
              <w:rPr>
                <w:sz w:val="17"/>
                <w:szCs w:val="17"/>
              </w:rPr>
            </w:pPr>
            <w:r w:rsidDel="00000000" w:rsidR="00000000" w:rsidRPr="00000000">
              <w:rPr>
                <w:color w:val="1d283b"/>
                <w:sz w:val="17"/>
                <w:szCs w:val="17"/>
                <w:rtl w:val="0"/>
              </w:rPr>
              <w:t xml:space="preserve">APPOINTMENT</w:t>
            </w:r>
            <w:r w:rsidDel="00000000" w:rsidR="00000000" w:rsidRPr="00000000">
              <w:rPr>
                <w:rtl w:val="0"/>
              </w:rPr>
            </w:r>
          </w:p>
        </w:tc>
        <w:tc>
          <w:tcPr>
            <w:shd w:fill="f4f4f4" w:val="clear"/>
          </w:tcPr>
          <w:p w:rsidR="00000000" w:rsidDel="00000000" w:rsidP="00000000" w:rsidRDefault="00000000" w:rsidRPr="00000000" w14:paraId="00000466">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shd w:fill="f4f4f4" w:val="clear"/>
          </w:tcPr>
          <w:p w:rsidR="00000000" w:rsidDel="00000000" w:rsidP="00000000" w:rsidRDefault="00000000" w:rsidRPr="00000000" w14:paraId="00000467">
            <w:pPr>
              <w:spacing w:before="85" w:lineRule="auto"/>
              <w:ind w:left="116" w:firstLine="0"/>
              <w:rPr>
                <w:sz w:val="17"/>
                <w:szCs w:val="17"/>
              </w:rPr>
            </w:pPr>
            <w:r w:rsidDel="00000000" w:rsidR="00000000" w:rsidRPr="00000000">
              <w:rPr>
                <w:color w:val="1d283b"/>
                <w:sz w:val="17"/>
                <w:szCs w:val="17"/>
                <w:rtl w:val="0"/>
              </w:rPr>
              <w:t xml:space="preserve">Single (ApptID)</w:t>
            </w:r>
            <w:r w:rsidDel="00000000" w:rsidR="00000000" w:rsidRPr="00000000">
              <w:rPr>
                <w:rtl w:val="0"/>
              </w:rPr>
            </w:r>
          </w:p>
        </w:tc>
        <w:tc>
          <w:tcPr>
            <w:shd w:fill="f4f4f4" w:val="clear"/>
          </w:tcPr>
          <w:p w:rsidR="00000000" w:rsidDel="00000000" w:rsidP="00000000" w:rsidRDefault="00000000" w:rsidRPr="00000000" w14:paraId="00000468">
            <w:pPr>
              <w:spacing w:before="85" w:lineRule="auto"/>
              <w:ind w:left="115" w:firstLine="0"/>
              <w:rPr>
                <w:sz w:val="17"/>
                <w:szCs w:val="17"/>
              </w:rPr>
            </w:pPr>
            <w:r w:rsidDel="00000000" w:rsidR="00000000" w:rsidRPr="00000000">
              <w:rPr>
                <w:color w:val="1d283b"/>
                <w:sz w:val="17"/>
                <w:szCs w:val="17"/>
                <w:rtl w:val="0"/>
              </w:rPr>
              <w:t xml:space="preserve">No</w:t>
            </w:r>
            <w:r w:rsidDel="00000000" w:rsidR="00000000" w:rsidRPr="00000000">
              <w:rPr>
                <w:rtl w:val="0"/>
              </w:rPr>
            </w:r>
          </w:p>
        </w:tc>
        <w:tc>
          <w:tcPr>
            <w:shd w:fill="f4f4f4" w:val="clear"/>
          </w:tcPr>
          <w:p w:rsidR="00000000" w:rsidDel="00000000" w:rsidP="00000000" w:rsidRDefault="00000000" w:rsidRPr="00000000" w14:paraId="00000469">
            <w:pPr>
              <w:spacing w:before="85" w:lineRule="auto"/>
              <w:ind w:left="114" w:firstLine="0"/>
              <w:rPr>
                <w:sz w:val="17"/>
                <w:szCs w:val="17"/>
              </w:rPr>
            </w:pPr>
            <w:r w:rsidDel="00000000" w:rsidR="00000000" w:rsidRPr="00000000">
              <w:rPr>
                <w:color w:val="1d283b"/>
                <w:sz w:val="17"/>
                <w:szCs w:val="17"/>
                <w:rtl w:val="0"/>
              </w:rPr>
              <w:t xml:space="preserve">Replaced VARCHAR ServiceType with</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6A">
            <w:pPr>
              <w:spacing w:before="85" w:lineRule="auto"/>
              <w:ind w:left="95" w:right="111" w:firstLine="0"/>
              <w:jc w:val="center"/>
              <w:rPr>
                <w:sz w:val="17"/>
                <w:szCs w:val="17"/>
              </w:rPr>
            </w:pPr>
            <w:r w:rsidDel="00000000" w:rsidR="00000000" w:rsidRPr="00000000">
              <w:rPr>
                <w:color w:val="1d283b"/>
                <w:sz w:val="17"/>
                <w:szCs w:val="17"/>
                <w:rtl w:val="0"/>
              </w:rPr>
              <w:t xml:space="preserve">13</w:t>
            </w:r>
            <w:r w:rsidDel="00000000" w:rsidR="00000000" w:rsidRPr="00000000">
              <w:rPr>
                <w:rtl w:val="0"/>
              </w:rPr>
            </w:r>
          </w:p>
        </w:tc>
        <w:tc>
          <w:tcPr/>
          <w:p w:rsidR="00000000" w:rsidDel="00000000" w:rsidP="00000000" w:rsidRDefault="00000000" w:rsidRPr="00000000" w14:paraId="0000046B">
            <w:pPr>
              <w:spacing w:before="85" w:lineRule="auto"/>
              <w:ind w:left="117" w:firstLine="0"/>
              <w:rPr>
                <w:sz w:val="17"/>
                <w:szCs w:val="17"/>
              </w:rPr>
            </w:pPr>
            <w:r w:rsidDel="00000000" w:rsidR="00000000" w:rsidRPr="00000000">
              <w:rPr>
                <w:color w:val="1d283b"/>
                <w:sz w:val="17"/>
                <w:szCs w:val="17"/>
                <w:rtl w:val="0"/>
              </w:rPr>
              <w:t xml:space="preserve">SERVICE_TYPE</w:t>
            </w:r>
            <w:r w:rsidDel="00000000" w:rsidR="00000000" w:rsidRPr="00000000">
              <w:rPr>
                <w:rtl w:val="0"/>
              </w:rPr>
            </w:r>
          </w:p>
        </w:tc>
        <w:tc>
          <w:tcPr/>
          <w:p w:rsidR="00000000" w:rsidDel="00000000" w:rsidP="00000000" w:rsidRDefault="00000000" w:rsidRPr="00000000" w14:paraId="0000046C">
            <w:pPr>
              <w:spacing w:before="85" w:lineRule="auto"/>
              <w:ind w:left="116" w:firstLine="0"/>
              <w:rPr>
                <w:sz w:val="17"/>
                <w:szCs w:val="17"/>
              </w:rPr>
            </w:pPr>
            <w:r w:rsidDel="00000000" w:rsidR="00000000" w:rsidRPr="00000000">
              <w:rPr>
                <w:color w:val="1d283b"/>
                <w:sz w:val="17"/>
                <w:szCs w:val="17"/>
                <w:rtl w:val="0"/>
              </w:rPr>
              <w:t xml:space="preserve">3NF</w:t>
            </w:r>
            <w:r w:rsidDel="00000000" w:rsidR="00000000" w:rsidRPr="00000000">
              <w:rPr>
                <w:rtl w:val="0"/>
              </w:rPr>
            </w:r>
          </w:p>
        </w:tc>
        <w:tc>
          <w:tcPr/>
          <w:p w:rsidR="00000000" w:rsidDel="00000000" w:rsidP="00000000" w:rsidRDefault="00000000" w:rsidRPr="00000000" w14:paraId="0000046D">
            <w:pPr>
              <w:spacing w:before="85" w:lineRule="auto"/>
              <w:ind w:left="116" w:firstLine="0"/>
              <w:rPr>
                <w:sz w:val="17"/>
                <w:szCs w:val="17"/>
              </w:rPr>
            </w:pPr>
            <w:r w:rsidDel="00000000" w:rsidR="00000000" w:rsidRPr="00000000">
              <w:rPr>
                <w:color w:val="1d283b"/>
                <w:sz w:val="17"/>
                <w:szCs w:val="17"/>
                <w:rtl w:val="0"/>
              </w:rPr>
              <w:t xml:space="preserve">Single (ServiceTypeID)</w:t>
            </w:r>
            <w:r w:rsidDel="00000000" w:rsidR="00000000" w:rsidRPr="00000000">
              <w:rPr>
                <w:rtl w:val="0"/>
              </w:rPr>
            </w:r>
          </w:p>
        </w:tc>
        <w:tc>
          <w:tcPr/>
          <w:p w:rsidR="00000000" w:rsidDel="00000000" w:rsidP="00000000" w:rsidRDefault="00000000" w:rsidRPr="00000000" w14:paraId="0000046E">
            <w:pPr>
              <w:spacing w:before="85" w:lineRule="auto"/>
              <w:ind w:left="115" w:firstLine="0"/>
              <w:rPr>
                <w:sz w:val="17"/>
                <w:szCs w:val="17"/>
              </w:rPr>
            </w:pPr>
            <w:r w:rsidDel="00000000" w:rsidR="00000000" w:rsidRPr="00000000">
              <w:rPr>
                <w:color w:val="1d283b"/>
                <w:sz w:val="17"/>
                <w:szCs w:val="17"/>
                <w:rtl w:val="0"/>
              </w:rPr>
              <w:t xml:space="preserve">Yes [3NF]</w:t>
            </w:r>
            <w:r w:rsidDel="00000000" w:rsidR="00000000" w:rsidRPr="00000000">
              <w:rPr>
                <w:rtl w:val="0"/>
              </w:rPr>
            </w:r>
          </w:p>
        </w:tc>
        <w:tc>
          <w:tcPr/>
          <w:p w:rsidR="00000000" w:rsidDel="00000000" w:rsidP="00000000" w:rsidRDefault="00000000" w:rsidRPr="00000000" w14:paraId="0000046F">
            <w:pPr>
              <w:spacing w:before="85" w:lineRule="auto"/>
              <w:ind w:left="114" w:right="-116" w:firstLine="0"/>
              <w:rPr>
                <w:sz w:val="17"/>
                <w:szCs w:val="17"/>
              </w:rPr>
            </w:pPr>
            <w:r w:rsidDel="00000000" w:rsidR="00000000" w:rsidRPr="00000000">
              <w:rPr>
                <w:color w:val="1d283b"/>
                <w:sz w:val="17"/>
                <w:szCs w:val="17"/>
                <w:rtl w:val="0"/>
              </w:rPr>
              <w:t xml:space="preserve">Extracted from APPOINTMENT.ServiceT</w:t>
            </w:r>
            <w:r w:rsidDel="00000000" w:rsidR="00000000" w:rsidRPr="00000000">
              <w:rPr>
                <w:rtl w:val="0"/>
              </w:rPr>
            </w:r>
          </w:p>
        </w:tc>
      </w:tr>
    </w:tbl>
    <w:p w:rsidR="00000000" w:rsidDel="00000000" w:rsidP="00000000" w:rsidRDefault="00000000" w:rsidRPr="00000000" w14:paraId="00000470">
      <w:pPr>
        <w:spacing w:line="491" w:lineRule="auto"/>
        <w:ind w:left="0" w:right="34" w:firstLine="0"/>
        <w:rPr>
          <w:sz w:val="17"/>
          <w:szCs w:val="17"/>
        </w:rPr>
        <w:sectPr>
          <w:type w:val="continuous"/>
          <w:pgSz w:h="16840" w:w="11910" w:orient="portrait"/>
          <w:pgMar w:bottom="0" w:top="1240" w:left="992" w:right="0" w:header="0" w:footer="165"/>
        </w:sectPr>
      </w:pPr>
      <w:r w:rsidDel="00000000" w:rsidR="00000000" w:rsidRPr="00000000">
        <w:rPr>
          <w:rtl w:val="0"/>
        </w:rPr>
      </w:r>
    </w:p>
    <w:p w:rsidR="00000000" w:rsidDel="00000000" w:rsidP="00000000" w:rsidRDefault="00000000" w:rsidRPr="00000000" w14:paraId="00000471">
      <w:pPr>
        <w:spacing w:line="491" w:lineRule="auto"/>
        <w:ind w:left="0" w:right="34" w:firstLine="0"/>
        <w:rPr>
          <w:sz w:val="17"/>
          <w:szCs w:val="17"/>
        </w:rPr>
      </w:pPr>
      <w:r w:rsidDel="00000000" w:rsidR="00000000" w:rsidRPr="00000000">
        <w:rPr>
          <w:rtl w:val="0"/>
        </w:rPr>
      </w:r>
    </w:p>
    <w:p w:rsidR="00000000" w:rsidDel="00000000" w:rsidP="00000000" w:rsidRDefault="00000000" w:rsidRPr="00000000" w14:paraId="00000472">
      <w:pPr>
        <w:spacing w:before="8" w:lineRule="auto"/>
        <w:rPr>
          <w:sz w:val="3"/>
          <w:szCs w:val="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37619</wp:posOffset>
                </wp:positionV>
                <wp:extent cx="6129655" cy="428625"/>
                <wp:effectExtent b="0" l="0" r="0" t="0"/>
                <wp:wrapTopAndBottom distB="0" distT="0"/>
                <wp:docPr id="55" name=""/>
                <a:graphic>
                  <a:graphicData uri="http://schemas.microsoft.com/office/word/2010/wordprocessingShape">
                    <wps:wsp>
                      <wps:cNvSpPr/>
                      <wps:cNvPr id="81" name="Shape 81"/>
                      <wps:spPr>
                        <a:xfrm>
                          <a:off x="2285935" y="3570450"/>
                          <a:ext cx="6120130" cy="419100"/>
                        </a:xfrm>
                        <a:prstGeom prst="rect">
                          <a:avLst/>
                        </a:prstGeom>
                        <a:solidFill>
                          <a:srgbClr val="16A349"/>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5: DDL — New Lookup Tables (Milestone 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37619</wp:posOffset>
                </wp:positionV>
                <wp:extent cx="6129655" cy="428625"/>
                <wp:effectExtent b="0" l="0" r="0" t="0"/>
                <wp:wrapTopAndBottom distB="0" distT="0"/>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473">
      <w:pPr>
        <w:spacing w:before="131" w:line="319" w:lineRule="auto"/>
        <w:ind w:left="261" w:right="1250" w:firstLine="0"/>
        <w:jc w:val="both"/>
        <w:rPr>
          <w:sz w:val="19"/>
          <w:szCs w:val="19"/>
        </w:rPr>
      </w:pPr>
      <w:r w:rsidDel="00000000" w:rsidR="00000000" w:rsidRPr="00000000">
        <w:rPr>
          <w:color w:val="1d283b"/>
          <w:sz w:val="19"/>
          <w:szCs w:val="19"/>
          <w:rtl w:val="0"/>
        </w:rPr>
        <w:t xml:space="preserve">The four lookup tables extracted during 3NF normalization require the following DDL. Execute SPECIALIZATION and PART_CATEGORY before MECHANIC and INVENTORY respectively (they are parent tables). PAYMENT_METHOD before PAYMENT. SERVICE_TYPE before APPOINTMENT.</w:t>
      </w:r>
      <w:r w:rsidDel="00000000" w:rsidR="00000000" w:rsidRPr="00000000">
        <w:rPr>
          <w:rtl w:val="0"/>
        </w:rPr>
      </w:r>
    </w:p>
    <w:p w:rsidR="00000000" w:rsidDel="00000000" w:rsidP="00000000" w:rsidRDefault="00000000" w:rsidRPr="00000000" w14:paraId="00000474">
      <w:pPr>
        <w:spacing w:before="41" w:lineRule="auto"/>
        <w:rPr>
          <w:sz w:val="19"/>
          <w:szCs w:val="19"/>
        </w:rPr>
      </w:pPr>
      <w:r w:rsidDel="00000000" w:rsidR="00000000" w:rsidRPr="00000000">
        <w:rPr>
          <w:rtl w:val="0"/>
        </w:rPr>
      </w:r>
    </w:p>
    <w:p w:rsidR="00000000" w:rsidDel="00000000" w:rsidP="00000000" w:rsidRDefault="00000000" w:rsidRPr="00000000" w14:paraId="00000475">
      <w:pPr>
        <w:pStyle w:val="Heading2"/>
        <w:numPr>
          <w:ilvl w:val="1"/>
          <w:numId w:val="7"/>
        </w:numPr>
        <w:tabs>
          <w:tab w:val="left" w:leader="none" w:pos="594"/>
        </w:tabs>
        <w:rPr>
          <w:b w:val="1"/>
          <w:bCs w:val="1"/>
          <w:color w:val="1d283b"/>
          <w:sz w:val="20"/>
          <w:szCs w:val="20"/>
        </w:rPr>
      </w:pPr>
      <w:r w:rsidDel="00000000" w:rsidR="00000000" w:rsidRPr="00000000">
        <w:rPr>
          <w:color w:val="1d283b"/>
          <w:rtl w:val="0"/>
        </w:rPr>
        <w:t xml:space="preserve">SPECIALIZATION</w:t>
      </w:r>
      <w:r w:rsidDel="00000000" w:rsidR="00000000" w:rsidRPr="00000000">
        <w:rPr>
          <w:rtl w:val="0"/>
        </w:rPr>
      </w:r>
    </w:p>
    <w:p w:rsidR="00000000" w:rsidDel="00000000" w:rsidP="00000000" w:rsidRDefault="00000000" w:rsidRPr="00000000" w14:paraId="00000476">
      <w:pPr>
        <w:spacing w:before="1" w:lineRule="auto"/>
        <w:rPr>
          <w:b w:val="1"/>
          <w:bCs w:val="1"/>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52576</wp:posOffset>
                </wp:positionV>
                <wp:extent cx="6120130" cy="2139950"/>
                <wp:effectExtent b="0" l="0" r="0" t="0"/>
                <wp:wrapTopAndBottom distB="0" distT="0"/>
                <wp:docPr id="29" name=""/>
                <a:graphic>
                  <a:graphicData uri="http://schemas.microsoft.com/office/word/2010/wordprocessingGroup">
                    <wpg:wgp>
                      <wpg:cNvGrpSpPr/>
                      <wpg:grpSpPr>
                        <a:xfrm>
                          <a:off x="2285900" y="2710025"/>
                          <a:ext cx="6120130" cy="2139950"/>
                          <a:chOff x="2285900" y="2710025"/>
                          <a:chExt cx="6120175" cy="2139975"/>
                        </a:xfrm>
                      </wpg:grpSpPr>
                      <wpg:grpSp>
                        <wpg:cNvGrpSpPr/>
                        <wpg:grpSpPr>
                          <a:xfrm>
                            <a:off x="2285924" y="2710025"/>
                            <a:ext cx="6120141" cy="2139958"/>
                            <a:chOff x="-11" y="0"/>
                            <a:chExt cx="6120141" cy="2139958"/>
                          </a:xfrm>
                        </wpg:grpSpPr>
                        <wps:wsp>
                          <wps:cNvSpPr/>
                          <wps:cNvPr id="4" name="Shape 4"/>
                          <wps:spPr>
                            <a:xfrm>
                              <a:off x="0" y="0"/>
                              <a:ext cx="6120125" cy="213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9525"/>
                              <a:ext cx="6120130" cy="2120900"/>
                            </a:xfrm>
                            <a:custGeom>
                              <a:rect b="b" l="l" r="r" t="t"/>
                              <a:pathLst>
                                <a:path extrusionOk="0" h="2120900" w="6120130">
                                  <a:moveTo>
                                    <a:pt x="6120000" y="0"/>
                                  </a:moveTo>
                                  <a:lnTo>
                                    <a:pt x="0" y="0"/>
                                  </a:lnTo>
                                  <a:lnTo>
                                    <a:pt x="0" y="2120900"/>
                                  </a:lnTo>
                                  <a:lnTo>
                                    <a:pt x="6120000" y="212090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52" name="Shape 52"/>
                          <wps:spPr>
                            <a:xfrm>
                              <a:off x="-11" y="8"/>
                              <a:ext cx="6120130" cy="2139950"/>
                            </a:xfrm>
                            <a:custGeom>
                              <a:rect b="b" l="l" r="r" t="t"/>
                              <a:pathLst>
                                <a:path extrusionOk="0" h="2139950" w="6120130">
                                  <a:moveTo>
                                    <a:pt x="6120003" y="2120900"/>
                                  </a:moveTo>
                                  <a:lnTo>
                                    <a:pt x="0" y="2120900"/>
                                  </a:lnTo>
                                  <a:lnTo>
                                    <a:pt x="0" y="2139950"/>
                                  </a:lnTo>
                                  <a:lnTo>
                                    <a:pt x="6120003" y="2139950"/>
                                  </a:lnTo>
                                  <a:lnTo>
                                    <a:pt x="6120003" y="2120900"/>
                                  </a:lnTo>
                                  <a:close/>
                                </a:path>
                                <a:path extrusionOk="0" h="213995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53" name="Shape 53"/>
                          <wps:spPr>
                            <a:xfrm>
                              <a:off x="0" y="19050"/>
                              <a:ext cx="6120130" cy="210185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52.00000762939453"/>
                                  <w:ind w:left="200" w:right="4721.000061035156"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TABLE: SPECIALIZATION | Parent of: MECHANIC CREATE TABLE SPECIALIZATION (</w:t>
                                </w:r>
                              </w:p>
                              <w:p w:rsidR="00000000" w:rsidDel="00000000" w:rsidP="00000000" w:rsidRDefault="00000000" w:rsidRPr="00000000">
                                <w:pPr>
                                  <w:spacing w:after="0" w:before="1.0000000149011612" w:line="352.00000762939453"/>
                                  <w:ind w:left="200" w:right="5400.9997558593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SpecID INT NOT NULL AUTO_INCREMENT, SpecName VARCHAR(100) NOT NULL UNIQUE,</w:t>
                                </w:r>
                              </w:p>
                              <w:p w:rsidR="00000000" w:rsidDel="00000000" w:rsidP="00000000" w:rsidRDefault="00000000" w:rsidRPr="00000000">
                                <w:pPr>
                                  <w:spacing w:after="0" w:before="0" w:line="352.00000762939453"/>
                                  <w:ind w:left="200" w:right="676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Description TEXT NULL, PRIMARY KEY (SpecID)</w:t>
                                </w:r>
                              </w:p>
                              <w:p w:rsidR="00000000" w:rsidDel="00000000" w:rsidP="00000000" w:rsidRDefault="00000000" w:rsidRPr="00000000">
                                <w:pPr>
                                  <w:spacing w:after="0" w:before="1.0000000149011612"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w:t>
                                </w:r>
                              </w:p>
                              <w:p w:rsidR="00000000" w:rsidDel="00000000" w:rsidP="00000000" w:rsidRDefault="00000000" w:rsidRPr="00000000">
                                <w:pPr>
                                  <w:spacing w:after="0" w:before="10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Seed data</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INSERT INTO SPECIALIZATION (SpecName) VALUES</w:t>
                                </w:r>
                              </w:p>
                              <w:p w:rsidR="00000000" w:rsidDel="00000000" w:rsidP="00000000" w:rsidRDefault="00000000" w:rsidRPr="00000000">
                                <w:pPr>
                                  <w:spacing w:after="0" w:before="80" w:line="352.00000762939453"/>
                                  <w:ind w:left="200" w:right="4721.000061035156"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('Engine Overhaul'), ('Electrical Systems'), ('Tyres and Suspension'), ('Air Conditioning'), ('Brakes'), ('Bodywork'), ('General Maintenance');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52576</wp:posOffset>
                </wp:positionV>
                <wp:extent cx="6120130" cy="2139950"/>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120130" cy="2139950"/>
                        </a:xfrm>
                        <a:prstGeom prst="rect"/>
                        <a:ln/>
                      </pic:spPr>
                    </pic:pic>
                  </a:graphicData>
                </a:graphic>
              </wp:anchor>
            </w:drawing>
          </mc:Fallback>
        </mc:AlternateContent>
      </w:r>
    </w:p>
    <w:p w:rsidR="00000000" w:rsidDel="00000000" w:rsidP="00000000" w:rsidRDefault="00000000" w:rsidRPr="00000000" w14:paraId="00000477">
      <w:pPr>
        <w:spacing w:before="47" w:lineRule="auto"/>
        <w:rPr>
          <w:b w:val="1"/>
          <w:bCs w:val="1"/>
          <w:sz w:val="20"/>
          <w:szCs w:val="20"/>
        </w:rPr>
      </w:pPr>
      <w:r w:rsidDel="00000000" w:rsidR="00000000" w:rsidRPr="00000000">
        <w:rPr>
          <w:rtl w:val="0"/>
        </w:rPr>
      </w:r>
    </w:p>
    <w:p w:rsidR="00000000" w:rsidDel="00000000" w:rsidP="00000000" w:rsidRDefault="00000000" w:rsidRPr="00000000" w14:paraId="00000478">
      <w:pPr>
        <w:numPr>
          <w:ilvl w:val="1"/>
          <w:numId w:val="7"/>
        </w:numPr>
        <w:tabs>
          <w:tab w:val="left" w:leader="none" w:pos="594"/>
        </w:tabs>
        <w:ind w:left="594" w:hanging="333"/>
        <w:rPr>
          <w:b w:val="1"/>
          <w:bCs w:val="1"/>
          <w:color w:val="1d283b"/>
          <w:sz w:val="20"/>
          <w:szCs w:val="20"/>
        </w:rPr>
      </w:pPr>
      <w:r w:rsidDel="00000000" w:rsidR="00000000" w:rsidRPr="00000000">
        <w:rPr>
          <w:b w:val="1"/>
          <w:bCs w:val="1"/>
          <w:color w:val="1d283b"/>
          <w:sz w:val="20"/>
          <w:szCs w:val="20"/>
          <w:rtl w:val="0"/>
        </w:rPr>
        <w:t xml:space="preserve">PART_CATEGORY</w:t>
      </w:r>
      <w:r w:rsidDel="00000000" w:rsidR="00000000" w:rsidRPr="00000000">
        <w:rPr>
          <w:rtl w:val="0"/>
        </w:rPr>
      </w:r>
    </w:p>
    <w:p w:rsidR="00000000" w:rsidDel="00000000" w:rsidP="00000000" w:rsidRDefault="00000000" w:rsidRPr="00000000" w14:paraId="00000479">
      <w:pPr>
        <w:spacing w:before="1" w:lineRule="auto"/>
        <w:rPr>
          <w:b w:val="1"/>
          <w:bCs w:val="1"/>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52729</wp:posOffset>
                </wp:positionV>
                <wp:extent cx="6120130" cy="1981200"/>
                <wp:effectExtent b="0" l="0" r="0" t="0"/>
                <wp:wrapTopAndBottom distB="0" distT="0"/>
                <wp:docPr id="62" name=""/>
                <a:graphic>
                  <a:graphicData uri="http://schemas.microsoft.com/office/word/2010/wordprocessingGroup">
                    <wpg:wgp>
                      <wpg:cNvGrpSpPr/>
                      <wpg:grpSpPr>
                        <a:xfrm>
                          <a:off x="2285900" y="2789400"/>
                          <a:ext cx="6120130" cy="1981200"/>
                          <a:chOff x="2285900" y="2789400"/>
                          <a:chExt cx="6120175" cy="1981225"/>
                        </a:xfrm>
                      </wpg:grpSpPr>
                      <wpg:grpSp>
                        <wpg:cNvGrpSpPr/>
                        <wpg:grpSpPr>
                          <a:xfrm>
                            <a:off x="2285924" y="2789400"/>
                            <a:ext cx="6120141" cy="1981208"/>
                            <a:chOff x="-11" y="0"/>
                            <a:chExt cx="6120141" cy="1981208"/>
                          </a:xfrm>
                        </wpg:grpSpPr>
                        <wps:wsp>
                          <wps:cNvSpPr/>
                          <wps:cNvPr id="4" name="Shape 4"/>
                          <wps:spPr>
                            <a:xfrm>
                              <a:off x="0" y="0"/>
                              <a:ext cx="6120125" cy="198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9525"/>
                              <a:ext cx="6120130" cy="1962150"/>
                            </a:xfrm>
                            <a:custGeom>
                              <a:rect b="b" l="l" r="r" t="t"/>
                              <a:pathLst>
                                <a:path extrusionOk="0" h="1962150" w="6120130">
                                  <a:moveTo>
                                    <a:pt x="6120000" y="0"/>
                                  </a:moveTo>
                                  <a:lnTo>
                                    <a:pt x="0" y="0"/>
                                  </a:lnTo>
                                  <a:lnTo>
                                    <a:pt x="0" y="1962150"/>
                                  </a:lnTo>
                                  <a:lnTo>
                                    <a:pt x="6120000" y="196215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94" name="Shape 94"/>
                          <wps:spPr>
                            <a:xfrm>
                              <a:off x="-11" y="8"/>
                              <a:ext cx="6120130" cy="1981200"/>
                            </a:xfrm>
                            <a:custGeom>
                              <a:rect b="b" l="l" r="r" t="t"/>
                              <a:pathLst>
                                <a:path extrusionOk="0" h="1981200" w="6120130">
                                  <a:moveTo>
                                    <a:pt x="6120003" y="1962150"/>
                                  </a:moveTo>
                                  <a:lnTo>
                                    <a:pt x="0" y="1962150"/>
                                  </a:lnTo>
                                  <a:lnTo>
                                    <a:pt x="0" y="1981200"/>
                                  </a:lnTo>
                                  <a:lnTo>
                                    <a:pt x="6120003" y="1981200"/>
                                  </a:lnTo>
                                  <a:lnTo>
                                    <a:pt x="6120003" y="1962150"/>
                                  </a:lnTo>
                                  <a:close/>
                                </a:path>
                                <a:path extrusionOk="0" h="198120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0" y="19050"/>
                              <a:ext cx="6120130" cy="194310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52.00000762939453"/>
                                  <w:ind w:left="200" w:right="4721.000061035156"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TABLE: PART_CATEGORY | Parent of: INVENTORY CREATE TABLE PART_CATEGORY (</w:t>
                                </w:r>
                              </w:p>
                              <w:p w:rsidR="00000000" w:rsidDel="00000000" w:rsidP="00000000" w:rsidRDefault="00000000" w:rsidRPr="00000000">
                                <w:pPr>
                                  <w:spacing w:after="0" w:before="1.0000000149011612" w:line="352.00000762939453"/>
                                  <w:ind w:left="200" w:right="4721.000061035156"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CategoryID INT NOT NULL AUTO_INCREMENT, CategoryName VARCHAR(100) NOT NULL UNIQUE,</w:t>
                                </w:r>
                              </w:p>
                              <w:p w:rsidR="00000000" w:rsidDel="00000000" w:rsidP="00000000" w:rsidRDefault="00000000" w:rsidRPr="00000000">
                                <w:pPr>
                                  <w:spacing w:after="0" w:before="0" w:line="352.00000762939453"/>
                                  <w:ind w:left="200" w:right="676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Description TEXT NULL, PRIMARY KEY (CategoryID)</w:t>
                                </w:r>
                              </w:p>
                              <w:p w:rsidR="00000000" w:rsidDel="00000000" w:rsidP="00000000" w:rsidRDefault="00000000" w:rsidRPr="00000000">
                                <w:pPr>
                                  <w:spacing w:after="0" w:before="1.0000000149011612"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w:t>
                                </w:r>
                              </w:p>
                              <w:p w:rsidR="00000000" w:rsidDel="00000000" w:rsidP="00000000" w:rsidRDefault="00000000" w:rsidRPr="00000000">
                                <w:pPr>
                                  <w:spacing w:after="0" w:before="10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Seed data</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INSERT INTO PART_CATEGORY (CategoryName) VALUES</w:t>
                                </w:r>
                              </w:p>
                              <w:p w:rsidR="00000000" w:rsidDel="00000000" w:rsidP="00000000" w:rsidRDefault="00000000" w:rsidRPr="00000000">
                                <w:pPr>
                                  <w:spacing w:after="0" w:before="80" w:line="352.00000762939453"/>
                                  <w:ind w:left="200" w:right="3126.0000610351562"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('Engine Components'), ('Brake System'), ('Electrical'), ('Filters'), ('Tyres and Wheels'), ('Fluids'), ('Body Parts');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52729</wp:posOffset>
                </wp:positionV>
                <wp:extent cx="6120130" cy="1981200"/>
                <wp:effectExtent b="0" l="0" r="0" t="0"/>
                <wp:wrapTopAndBottom distB="0" distT="0"/>
                <wp:docPr id="62"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6120130" cy="1981200"/>
                        </a:xfrm>
                        <a:prstGeom prst="rect"/>
                        <a:ln/>
                      </pic:spPr>
                    </pic:pic>
                  </a:graphicData>
                </a:graphic>
              </wp:anchor>
            </w:drawing>
          </mc:Fallback>
        </mc:AlternateContent>
      </w:r>
    </w:p>
    <w:p w:rsidR="00000000" w:rsidDel="00000000" w:rsidP="00000000" w:rsidRDefault="00000000" w:rsidRPr="00000000" w14:paraId="0000047A">
      <w:pPr>
        <w:spacing w:before="47" w:lineRule="auto"/>
        <w:rPr>
          <w:b w:val="1"/>
          <w:bCs w:val="1"/>
          <w:sz w:val="20"/>
          <w:szCs w:val="20"/>
        </w:rPr>
      </w:pPr>
      <w:r w:rsidDel="00000000" w:rsidR="00000000" w:rsidRPr="00000000">
        <w:rPr>
          <w:rtl w:val="0"/>
        </w:rPr>
      </w:r>
    </w:p>
    <w:p w:rsidR="00000000" w:rsidDel="00000000" w:rsidP="00000000" w:rsidRDefault="00000000" w:rsidRPr="00000000" w14:paraId="0000047B">
      <w:pPr>
        <w:numPr>
          <w:ilvl w:val="1"/>
          <w:numId w:val="7"/>
        </w:numPr>
        <w:tabs>
          <w:tab w:val="left" w:leader="none" w:pos="594"/>
        </w:tabs>
        <w:ind w:left="594" w:hanging="333"/>
        <w:rPr>
          <w:b w:val="1"/>
          <w:bCs w:val="1"/>
          <w:color w:val="1d283b"/>
          <w:sz w:val="20"/>
          <w:szCs w:val="20"/>
        </w:rPr>
        <w:sectPr>
          <w:type w:val="nextPage"/>
          <w:pgSz w:h="16840" w:w="11910" w:orient="portrait"/>
          <w:pgMar w:bottom="360" w:top="1240" w:left="992" w:right="0" w:header="0" w:footer="165"/>
        </w:sectPr>
      </w:pPr>
      <w:r w:rsidDel="00000000" w:rsidR="00000000" w:rsidRPr="00000000">
        <w:rPr>
          <w:b w:val="1"/>
          <w:bCs w:val="1"/>
          <w:color w:val="1d283b"/>
          <w:sz w:val="20"/>
          <w:szCs w:val="20"/>
          <w:rtl w:val="0"/>
        </w:rPr>
        <w:t xml:space="preserve">PAYMENT_METHOD</w:t>
      </w:r>
      <w:r w:rsidDel="00000000" w:rsidR="00000000" w:rsidRPr="00000000">
        <w:rPr>
          <w:rtl w:val="0"/>
        </w:rPr>
      </w:r>
    </w:p>
    <w:p w:rsidR="00000000" w:rsidDel="00000000" w:rsidP="00000000" w:rsidRDefault="00000000" w:rsidRPr="00000000" w14:paraId="0000047C">
      <w:pPr>
        <w:spacing w:before="204" w:lineRule="auto"/>
        <w:rPr>
          <w:b w:val="1"/>
          <w:bCs w:val="1"/>
          <w:sz w:val="20"/>
          <w:szCs w:val="20"/>
        </w:rPr>
      </w:pPr>
      <w:r w:rsidDel="00000000" w:rsidR="00000000" w:rsidRPr="00000000">
        <w:rPr>
          <w:rtl w:val="0"/>
        </w:rPr>
      </w:r>
    </w:p>
    <w:p w:rsidR="00000000" w:rsidDel="00000000" w:rsidP="00000000" w:rsidRDefault="00000000" w:rsidRPr="00000000" w14:paraId="0000047D">
      <w:pPr>
        <w:ind w:left="141" w:firstLine="0"/>
        <w:rPr>
          <w:sz w:val="20"/>
          <w:szCs w:val="20"/>
        </w:rPr>
      </w:pPr>
      <w:r w:rsidDel="00000000" w:rsidR="00000000" w:rsidRPr="00000000">
        <w:rPr>
          <w:sz w:val="20"/>
          <w:szCs w:val="20"/>
        </w:rPr>
        <mc:AlternateContent>
          <mc:Choice Requires="wpg">
            <w:drawing>
              <wp:inline distB="0" distT="0" distL="0" distR="0">
                <wp:extent cx="6120130" cy="1663700"/>
                <wp:effectExtent b="0" l="0" r="0" t="0"/>
                <wp:docPr id="60" name=""/>
                <a:graphic>
                  <a:graphicData uri="http://schemas.microsoft.com/office/word/2010/wordprocessingGroup">
                    <wpg:wgp>
                      <wpg:cNvGrpSpPr/>
                      <wpg:grpSpPr>
                        <a:xfrm>
                          <a:off x="2285900" y="2948150"/>
                          <a:ext cx="6120130" cy="1663700"/>
                          <a:chOff x="2285900" y="2948150"/>
                          <a:chExt cx="6120175" cy="1663725"/>
                        </a:xfrm>
                      </wpg:grpSpPr>
                      <wpg:grpSp>
                        <wpg:cNvGrpSpPr/>
                        <wpg:grpSpPr>
                          <a:xfrm>
                            <a:off x="2285924" y="2948150"/>
                            <a:ext cx="6120141" cy="1663708"/>
                            <a:chOff x="-11" y="0"/>
                            <a:chExt cx="6120141" cy="1663708"/>
                          </a:xfrm>
                        </wpg:grpSpPr>
                        <wps:wsp>
                          <wps:cNvSpPr/>
                          <wps:cNvPr id="4" name="Shape 4"/>
                          <wps:spPr>
                            <a:xfrm>
                              <a:off x="0" y="0"/>
                              <a:ext cx="6120125" cy="166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9525"/>
                              <a:ext cx="6120130" cy="1644650"/>
                            </a:xfrm>
                            <a:custGeom>
                              <a:rect b="b" l="l" r="r" t="t"/>
                              <a:pathLst>
                                <a:path extrusionOk="0" h="1644650" w="6120130">
                                  <a:moveTo>
                                    <a:pt x="6120000" y="0"/>
                                  </a:moveTo>
                                  <a:lnTo>
                                    <a:pt x="0" y="0"/>
                                  </a:lnTo>
                                  <a:lnTo>
                                    <a:pt x="0" y="1644650"/>
                                  </a:lnTo>
                                  <a:lnTo>
                                    <a:pt x="6120000" y="164465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89" name="Shape 89"/>
                          <wps:spPr>
                            <a:xfrm>
                              <a:off x="-11" y="8"/>
                              <a:ext cx="6120130" cy="1663700"/>
                            </a:xfrm>
                            <a:custGeom>
                              <a:rect b="b" l="l" r="r" t="t"/>
                              <a:pathLst>
                                <a:path extrusionOk="0" h="1663700" w="6120130">
                                  <a:moveTo>
                                    <a:pt x="6120003" y="1644650"/>
                                  </a:moveTo>
                                  <a:lnTo>
                                    <a:pt x="0" y="1644650"/>
                                  </a:lnTo>
                                  <a:lnTo>
                                    <a:pt x="0" y="1663700"/>
                                  </a:lnTo>
                                  <a:lnTo>
                                    <a:pt x="6120003" y="1663700"/>
                                  </a:lnTo>
                                  <a:lnTo>
                                    <a:pt x="6120003" y="1644650"/>
                                  </a:lnTo>
                                  <a:close/>
                                </a:path>
                                <a:path extrusionOk="0" h="166370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0" y="19050"/>
                              <a:ext cx="6120130" cy="162560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52.00000762939453"/>
                                  <w:ind w:left="200" w:right="4721.000061035156"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TABLE: PAYMENT_METHOD | Parent of: PAYMENT CREATE TABLE PAYMENT_METHOD (</w:t>
                                </w:r>
                              </w:p>
                              <w:p w:rsidR="00000000" w:rsidDel="00000000" w:rsidP="00000000" w:rsidRDefault="00000000" w:rsidRPr="00000000">
                                <w:pPr>
                                  <w:spacing w:after="0" w:before="1.0000000149011612" w:line="352.00000762939453"/>
                                  <w:ind w:left="200" w:right="5400.9997558593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MethodID INT NOT NULL AUTO_INCREMENT, MethodName VARCHAR(50) NOT NULL UNIQUE, PRIMARY KEY (MethodID)</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w:t>
                                </w:r>
                              </w:p>
                              <w:p w:rsidR="00000000" w:rsidDel="00000000" w:rsidP="00000000" w:rsidRDefault="00000000" w:rsidRPr="00000000">
                                <w:pPr>
                                  <w:spacing w:after="0" w:before="10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Seed data</w:t>
                                </w:r>
                              </w:p>
                              <w:p w:rsidR="00000000" w:rsidDel="00000000" w:rsidP="00000000" w:rsidRDefault="00000000" w:rsidRPr="00000000">
                                <w:pPr>
                                  <w:spacing w:after="0" w:before="81.00000381469727"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INSERT INTO PAYMENT_METHOD (MethodName) VALUES</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('Cash'), ('Card'), ('Bank Transfer'), ('Online');</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1663700"/>
                <wp:effectExtent b="0" l="0" r="0" t="0"/>
                <wp:docPr id="60"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6120130" cy="166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7E">
      <w:pPr>
        <w:spacing w:before="17" w:lineRule="auto"/>
        <w:rPr>
          <w:b w:val="1"/>
          <w:bCs w:val="1"/>
          <w:sz w:val="20"/>
          <w:szCs w:val="20"/>
        </w:rPr>
      </w:pPr>
      <w:r w:rsidDel="00000000" w:rsidR="00000000" w:rsidRPr="00000000">
        <w:rPr>
          <w:rtl w:val="0"/>
        </w:rPr>
      </w:r>
    </w:p>
    <w:p w:rsidR="00000000" w:rsidDel="00000000" w:rsidP="00000000" w:rsidRDefault="00000000" w:rsidRPr="00000000" w14:paraId="0000047F">
      <w:pPr>
        <w:numPr>
          <w:ilvl w:val="1"/>
          <w:numId w:val="7"/>
        </w:numPr>
        <w:tabs>
          <w:tab w:val="left" w:leader="none" w:pos="594"/>
        </w:tabs>
        <w:ind w:left="594" w:hanging="333"/>
        <w:rPr>
          <w:b w:val="1"/>
          <w:bCs w:val="1"/>
          <w:color w:val="1d283b"/>
          <w:sz w:val="20"/>
          <w:szCs w:val="20"/>
        </w:rPr>
      </w:pPr>
      <w:r w:rsidDel="00000000" w:rsidR="00000000" w:rsidRPr="00000000">
        <w:rPr>
          <w:b w:val="1"/>
          <w:bCs w:val="1"/>
          <w:color w:val="1d283b"/>
          <w:sz w:val="20"/>
          <w:szCs w:val="20"/>
          <w:rtl w:val="0"/>
        </w:rPr>
        <w:t xml:space="preserve">SERVICE_TYPE</w:t>
      </w:r>
      <w:r w:rsidDel="00000000" w:rsidR="00000000" w:rsidRPr="00000000">
        <w:rPr>
          <w:rtl w:val="0"/>
        </w:rPr>
      </w:r>
    </w:p>
    <w:p w:rsidR="00000000" w:rsidDel="00000000" w:rsidP="00000000" w:rsidRDefault="00000000" w:rsidRPr="00000000" w14:paraId="00000480">
      <w:pPr>
        <w:spacing w:before="1" w:lineRule="auto"/>
        <w:rPr>
          <w:b w:val="1"/>
          <w:bCs w:val="1"/>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52729</wp:posOffset>
                </wp:positionV>
                <wp:extent cx="6120130" cy="2139950"/>
                <wp:effectExtent b="0" l="0" r="0" t="0"/>
                <wp:wrapTopAndBottom distB="0" distT="0"/>
                <wp:docPr id="22" name=""/>
                <a:graphic>
                  <a:graphicData uri="http://schemas.microsoft.com/office/word/2010/wordprocessingGroup">
                    <wpg:wgp>
                      <wpg:cNvGrpSpPr/>
                      <wpg:grpSpPr>
                        <a:xfrm>
                          <a:off x="2285900" y="2710025"/>
                          <a:ext cx="6120130" cy="2139950"/>
                          <a:chOff x="2285900" y="2710025"/>
                          <a:chExt cx="6120175" cy="2139975"/>
                        </a:xfrm>
                      </wpg:grpSpPr>
                      <wpg:grpSp>
                        <wpg:cNvGrpSpPr/>
                        <wpg:grpSpPr>
                          <a:xfrm>
                            <a:off x="2285924" y="2710025"/>
                            <a:ext cx="6120141" cy="2139958"/>
                            <a:chOff x="-11" y="0"/>
                            <a:chExt cx="6120141" cy="2139958"/>
                          </a:xfrm>
                        </wpg:grpSpPr>
                        <wps:wsp>
                          <wps:cNvSpPr/>
                          <wps:cNvPr id="4" name="Shape 4"/>
                          <wps:spPr>
                            <a:xfrm>
                              <a:off x="0" y="0"/>
                              <a:ext cx="6120125" cy="213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9525"/>
                              <a:ext cx="6120130" cy="2120900"/>
                            </a:xfrm>
                            <a:custGeom>
                              <a:rect b="b" l="l" r="r" t="t"/>
                              <a:pathLst>
                                <a:path extrusionOk="0" h="2120900" w="6120130">
                                  <a:moveTo>
                                    <a:pt x="6120000" y="0"/>
                                  </a:moveTo>
                                  <a:lnTo>
                                    <a:pt x="0" y="0"/>
                                  </a:lnTo>
                                  <a:lnTo>
                                    <a:pt x="0" y="2120900"/>
                                  </a:lnTo>
                                  <a:lnTo>
                                    <a:pt x="6120000" y="212090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36" name="Shape 36"/>
                          <wps:spPr>
                            <a:xfrm>
                              <a:off x="-11" y="8"/>
                              <a:ext cx="6120130" cy="2139950"/>
                            </a:xfrm>
                            <a:custGeom>
                              <a:rect b="b" l="l" r="r" t="t"/>
                              <a:pathLst>
                                <a:path extrusionOk="0" h="2139950" w="6120130">
                                  <a:moveTo>
                                    <a:pt x="6120003" y="2120900"/>
                                  </a:moveTo>
                                  <a:lnTo>
                                    <a:pt x="0" y="2120900"/>
                                  </a:lnTo>
                                  <a:lnTo>
                                    <a:pt x="0" y="2139950"/>
                                  </a:lnTo>
                                  <a:lnTo>
                                    <a:pt x="6120003" y="2139950"/>
                                  </a:lnTo>
                                  <a:lnTo>
                                    <a:pt x="6120003" y="2120900"/>
                                  </a:lnTo>
                                  <a:close/>
                                </a:path>
                                <a:path extrusionOk="0" h="213995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0" y="19050"/>
                              <a:ext cx="6120130" cy="210185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52.00000762939453"/>
                                  <w:ind w:left="200" w:right="4721.000061035156"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TABLE: SERVICE_TYPE | Parent of: APPOINTMENT CREATE TABLE SERVICE_TYPE (</w:t>
                                </w:r>
                              </w:p>
                              <w:p w:rsidR="00000000" w:rsidDel="00000000" w:rsidP="00000000" w:rsidRDefault="00000000" w:rsidRPr="00000000">
                                <w:pPr>
                                  <w:spacing w:after="0" w:before="1.0000000149011612" w:line="352.00000762939453"/>
                                  <w:ind w:left="200" w:right="5400.9997558593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ServiceTypeID INT NOT NULL AUTO_INCREMENT, TypeName VARCHAR(100) NOT NULL UNIQUE,</w:t>
                                </w:r>
                              </w:p>
                              <w:p w:rsidR="00000000" w:rsidDel="00000000" w:rsidP="00000000" w:rsidRDefault="00000000" w:rsidRPr="00000000">
                                <w:pPr>
                                  <w:spacing w:after="0" w:before="0" w:line="352.00000762939453"/>
                                  <w:ind w:left="200" w:right="676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Description TEXT NULL, PRIMARY KEY (ServiceTypeID)</w:t>
                                </w:r>
                              </w:p>
                              <w:p w:rsidR="00000000" w:rsidDel="00000000" w:rsidP="00000000" w:rsidRDefault="00000000" w:rsidRPr="00000000">
                                <w:pPr>
                                  <w:spacing w:after="0" w:before="1.0000000149011612"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w:t>
                                </w:r>
                              </w:p>
                              <w:p w:rsidR="00000000" w:rsidDel="00000000" w:rsidP="00000000" w:rsidRDefault="00000000" w:rsidRPr="00000000">
                                <w:pPr>
                                  <w:spacing w:after="0" w:before="10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Seed data</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INSERT INTO SERVICE_TYPE (TypeName) VALUES</w:t>
                                </w:r>
                              </w:p>
                              <w:p w:rsidR="00000000" w:rsidDel="00000000" w:rsidP="00000000" w:rsidRDefault="00000000" w:rsidRPr="00000000">
                                <w:pPr>
                                  <w:spacing w:after="0" w:before="80" w:line="352.00000762939453"/>
                                  <w:ind w:left="200" w:right="3126.0000610351562"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('Oil Change'), ('Full Annual Service'), ('Brake Inspection'), ('Tyre Rotation'), ('Engine Diagnostics'),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('Air Conditioning Service'), ('Electrical Fault Check');</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52729</wp:posOffset>
                </wp:positionV>
                <wp:extent cx="6120130" cy="213995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120130" cy="2139950"/>
                        </a:xfrm>
                        <a:prstGeom prst="rect"/>
                        <a:ln/>
                      </pic:spPr>
                    </pic:pic>
                  </a:graphicData>
                </a:graphic>
              </wp:anchor>
            </w:drawing>
          </mc:Fallback>
        </mc:AlternateContent>
      </w:r>
    </w:p>
    <w:p w:rsidR="00000000" w:rsidDel="00000000" w:rsidP="00000000" w:rsidRDefault="00000000" w:rsidRPr="00000000" w14:paraId="00000481">
      <w:pPr>
        <w:spacing w:before="47" w:lineRule="auto"/>
        <w:rPr>
          <w:b w:val="1"/>
          <w:bCs w:val="1"/>
          <w:sz w:val="20"/>
          <w:szCs w:val="20"/>
        </w:rPr>
      </w:pPr>
      <w:r w:rsidDel="00000000" w:rsidR="00000000" w:rsidRPr="00000000">
        <w:rPr>
          <w:rtl w:val="0"/>
        </w:rPr>
      </w:r>
    </w:p>
    <w:p w:rsidR="00000000" w:rsidDel="00000000" w:rsidP="00000000" w:rsidRDefault="00000000" w:rsidRPr="00000000" w14:paraId="00000482">
      <w:pPr>
        <w:pStyle w:val="Heading3"/>
        <w:numPr>
          <w:ilvl w:val="1"/>
          <w:numId w:val="7"/>
        </w:numPr>
        <w:tabs>
          <w:tab w:val="left" w:leader="none" w:pos="594"/>
        </w:tabs>
        <w:rPr>
          <w:b w:val="1"/>
          <w:bCs w:val="1"/>
          <w:color w:val="1d283b"/>
          <w:sz w:val="20"/>
          <w:szCs w:val="20"/>
        </w:rPr>
        <w:sectPr>
          <w:type w:val="nextPage"/>
          <w:pgSz w:h="16840" w:w="11910" w:orient="portrait"/>
          <w:pgMar w:bottom="360" w:top="1240" w:left="992" w:right="0" w:header="0" w:footer="165"/>
        </w:sectPr>
      </w:pPr>
      <w:r w:rsidDel="00000000" w:rsidR="00000000" w:rsidRPr="00000000">
        <w:rPr>
          <w:color w:val="1d283b"/>
          <w:rtl w:val="0"/>
        </w:rPr>
        <w:t xml:space="preserve">Altered Tables — M2 Changes</w:t>
      </w:r>
      <w:r w:rsidDel="00000000" w:rsidR="00000000" w:rsidRPr="00000000">
        <w:rPr>
          <w:rtl w:val="0"/>
        </w:rPr>
      </w:r>
    </w:p>
    <w:p w:rsidR="00000000" w:rsidDel="00000000" w:rsidP="00000000" w:rsidRDefault="00000000" w:rsidRPr="00000000" w14:paraId="00000483">
      <w:pPr>
        <w:spacing w:before="204" w:lineRule="auto"/>
        <w:rPr>
          <w:b w:val="1"/>
          <w:bCs w:val="1"/>
          <w:sz w:val="20"/>
          <w:szCs w:val="20"/>
        </w:rPr>
      </w:pPr>
      <w:r w:rsidDel="00000000" w:rsidR="00000000" w:rsidRPr="00000000">
        <w:rPr>
          <w:rtl w:val="0"/>
        </w:rPr>
      </w:r>
    </w:p>
    <w:p w:rsidR="00000000" w:rsidDel="00000000" w:rsidP="00000000" w:rsidRDefault="00000000" w:rsidRPr="00000000" w14:paraId="00000484">
      <w:pPr>
        <w:ind w:left="141" w:firstLine="0"/>
        <w:rPr>
          <w:sz w:val="20"/>
          <w:szCs w:val="20"/>
        </w:rPr>
        <w:sectPr>
          <w:type w:val="nextPage"/>
          <w:pgSz w:h="16840" w:w="11910" w:orient="portrait"/>
          <w:pgMar w:bottom="360" w:top="1240" w:left="992" w:right="0" w:header="0" w:footer="165"/>
        </w:sectPr>
      </w:pPr>
      <w:r w:rsidDel="00000000" w:rsidR="00000000" w:rsidRPr="00000000">
        <w:rPr>
          <w:sz w:val="20"/>
          <w:szCs w:val="20"/>
        </w:rPr>
        <mc:AlternateContent>
          <mc:Choice Requires="wpg">
            <w:drawing>
              <wp:inline distB="0" distT="0" distL="0" distR="0">
                <wp:extent cx="6120130" cy="5511800"/>
                <wp:effectExtent b="0" l="0" r="0" t="0"/>
                <wp:docPr id="2" name=""/>
                <a:graphic>
                  <a:graphicData uri="http://schemas.microsoft.com/office/word/2010/wordprocessingGroup">
                    <wpg:wgp>
                      <wpg:cNvGrpSpPr/>
                      <wpg:grpSpPr>
                        <a:xfrm>
                          <a:off x="2285900" y="1024100"/>
                          <a:ext cx="6120130" cy="5511800"/>
                          <a:chOff x="2285900" y="1024100"/>
                          <a:chExt cx="6120175" cy="5664025"/>
                        </a:xfrm>
                      </wpg:grpSpPr>
                      <wpg:grpSp>
                        <wpg:cNvGrpSpPr/>
                        <wpg:grpSpPr>
                          <a:xfrm>
                            <a:off x="2285924" y="1024100"/>
                            <a:ext cx="6120141" cy="5511808"/>
                            <a:chOff x="-11" y="0"/>
                            <a:chExt cx="6120141" cy="5511808"/>
                          </a:xfrm>
                        </wpg:grpSpPr>
                        <wps:wsp>
                          <wps:cNvSpPr/>
                          <wps:cNvPr id="4" name="Shape 4"/>
                          <wps:spPr>
                            <a:xfrm>
                              <a:off x="0" y="0"/>
                              <a:ext cx="6120125" cy="551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525"/>
                              <a:ext cx="6120130" cy="5492750"/>
                            </a:xfrm>
                            <a:custGeom>
                              <a:rect b="b" l="l" r="r" t="t"/>
                              <a:pathLst>
                                <a:path extrusionOk="0" h="5492750" w="6120130">
                                  <a:moveTo>
                                    <a:pt x="6120000" y="0"/>
                                  </a:moveTo>
                                  <a:lnTo>
                                    <a:pt x="0" y="0"/>
                                  </a:lnTo>
                                  <a:lnTo>
                                    <a:pt x="0" y="5492750"/>
                                  </a:lnTo>
                                  <a:lnTo>
                                    <a:pt x="6120000" y="549275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6" name="Shape 6"/>
                          <wps:spPr>
                            <a:xfrm>
                              <a:off x="-11" y="8"/>
                              <a:ext cx="6120130" cy="5511800"/>
                            </a:xfrm>
                            <a:custGeom>
                              <a:rect b="b" l="l" r="r" t="t"/>
                              <a:pathLst>
                                <a:path extrusionOk="0" h="5511800" w="6120130">
                                  <a:moveTo>
                                    <a:pt x="6120003" y="5492750"/>
                                  </a:moveTo>
                                  <a:lnTo>
                                    <a:pt x="0" y="5492750"/>
                                  </a:lnTo>
                                  <a:lnTo>
                                    <a:pt x="0" y="5511800"/>
                                  </a:lnTo>
                                  <a:lnTo>
                                    <a:pt x="6120003" y="5511800"/>
                                  </a:lnTo>
                                  <a:lnTo>
                                    <a:pt x="6120003" y="5492750"/>
                                  </a:lnTo>
                                  <a:close/>
                                </a:path>
                                <a:path extrusionOk="0" h="551180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0" y="19050"/>
                              <a:ext cx="6120130" cy="547370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52.00000762939453"/>
                                  <w:ind w:left="200" w:right="3126.0000610351562"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Alter MECHANIC: replace VARCHAR Specialization with FK SpecID ALTER TABLE MECHANIC</w:t>
                                </w:r>
                              </w:p>
                              <w:p w:rsidR="00000000" w:rsidDel="00000000" w:rsidP="00000000" w:rsidRDefault="00000000" w:rsidRPr="00000000">
                                <w:pPr>
                                  <w:spacing w:after="0" w:before="1.0000000149011612" w:line="352.00000762939453"/>
                                  <w:ind w:left="200" w:right="676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DROP COLUMN Specialization, ADD COLUMN SpecID INT NULL,</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CONSTRAINT fk_mech_spec</w:t>
                                </w:r>
                              </w:p>
                              <w:p w:rsidR="00000000" w:rsidDel="00000000" w:rsidP="00000000" w:rsidRDefault="00000000" w:rsidRPr="00000000">
                                <w:pPr>
                                  <w:spacing w:after="0" w:before="80" w:line="352.00000762939453"/>
                                  <w:ind w:left="200" w:right="4252.99987792968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FOREIGN KEY (SpecID) REFERENCES SPECIALIZATION(SpecID) ON DELETE SET NULL ON UPDATE CASCADE;</w:t>
                                </w:r>
                              </w:p>
                              <w:p w:rsidR="00000000" w:rsidDel="00000000" w:rsidP="00000000" w:rsidRDefault="00000000" w:rsidRPr="00000000">
                                <w:pPr>
                                  <w:spacing w:after="0" w:before="20.999999046325684" w:line="352.00000762939453"/>
                                  <w:ind w:left="200" w:right="5840.9997558593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Alter INVENTORY: add CategoryID FK ALTER TABLE INVENTORY</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COLUMN CategoryID INT NOT NULL DEFAULT 1,</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CONSTRAINT fk_inv_cat</w:t>
                                </w:r>
                              </w:p>
                              <w:p w:rsidR="00000000" w:rsidDel="00000000" w:rsidP="00000000" w:rsidRDefault="00000000" w:rsidRPr="00000000">
                                <w:pPr>
                                  <w:spacing w:after="0" w:before="80" w:line="352.00000762939453"/>
                                  <w:ind w:left="200" w:right="3597.000122070312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FOREIGN KEY (CategoryID) REFERENCES PART_CATEGORY(CategoryID) ON DELETE RESTRICT ON UPDATE CASCADE;</w:t>
                                </w:r>
                              </w:p>
                              <w:p w:rsidR="00000000" w:rsidDel="00000000" w:rsidP="00000000" w:rsidRDefault="00000000" w:rsidRPr="00000000">
                                <w:pPr>
                                  <w:spacing w:after="0" w:before="20.999999046325684" w:line="352.00000762939453"/>
                                  <w:ind w:left="200" w:right="4721.000061035156"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Alter PAYMENT: replace ENUM with FK MethodID ALTER TABLE PAYMENT</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DROP COLUMN PaymentMethod,</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COLUMN MethodID INT NOT NULL,</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CONSTRAINT fk_pay_method</w:t>
                                </w:r>
                              </w:p>
                              <w:p w:rsidR="00000000" w:rsidDel="00000000" w:rsidP="00000000" w:rsidRDefault="00000000" w:rsidRPr="00000000">
                                <w:pPr>
                                  <w:spacing w:after="0" w:before="80" w:line="352.00000762939453"/>
                                  <w:ind w:left="200" w:right="3878.9999389648438"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FOREIGN KEY (MethodID) REFERENCES PAYMENT_METHOD(MethodID) ON DELETE RESTRICT ON UPDATE CASCADE;</w:t>
                                </w:r>
                              </w:p>
                              <w:p w:rsidR="00000000" w:rsidDel="00000000" w:rsidP="00000000" w:rsidRDefault="00000000" w:rsidRPr="00000000">
                                <w:pPr>
                                  <w:spacing w:after="0" w:before="20.999999046325684" w:line="352.00000762939453"/>
                                  <w:ind w:left="200" w:right="2378.000030517578"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Alter APPOINTMENT: replace VARCHAR ServiceType with FK ServiceTypeID ALTER TABLE APPOINTMENT</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DROP COLUMN ServiceType,</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COLUMN ServiceTypeID INT NOT NULL,</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CONSTRAINT fk_appt_stype</w:t>
                                </w:r>
                              </w:p>
                              <w:p w:rsidR="00000000" w:rsidDel="00000000" w:rsidP="00000000" w:rsidRDefault="00000000" w:rsidRPr="00000000">
                                <w:pPr>
                                  <w:spacing w:after="0" w:before="80" w:line="352.00000762939453"/>
                                  <w:ind w:left="200" w:right="3126.0000610351562"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FOREIGN KEY (ServiceTypeID) REFERENCES SERVICE_TYPE(ServiceTypeID) ON DELETE RESTRICT ON UPDATE CASCADE;</w:t>
                                </w:r>
                              </w:p>
                              <w:p w:rsidR="00000000" w:rsidDel="00000000" w:rsidP="00000000" w:rsidRDefault="00000000" w:rsidRPr="00000000">
                                <w:pPr>
                                  <w:spacing w:after="0" w:before="20.999999046325684" w:line="352.00000762939453"/>
                                  <w:ind w:left="200" w:right="4721.000061035156"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Alter SERVICE: add optional ApptID backlink ALTER TABLE SERVICE</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COLUMN ApptID INT NULL,</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 CONSTRAINT fk_svc_appt</w:t>
                                </w:r>
                              </w:p>
                              <w:p w:rsidR="00000000" w:rsidDel="00000000" w:rsidP="00000000" w:rsidRDefault="00000000" w:rsidRPr="00000000">
                                <w:pPr>
                                  <w:spacing w:after="0" w:before="80" w:line="352.00000762939453"/>
                                  <w:ind w:left="200" w:right="4532.000122070312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FOREIGN KEY (ApptID) REFERENCES APPOINTMENT(ApptID) ON DELETE SET NULL ON UPDATE CASCADE;</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55118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20130" cy="551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5">
      <w:pPr>
        <w:spacing w:before="219" w:lineRule="auto"/>
        <w:rPr>
          <w:b w:val="1"/>
          <w:bCs w:val="1"/>
          <w:sz w:val="20"/>
          <w:szCs w:val="20"/>
        </w:rPr>
      </w:pPr>
      <w:r w:rsidDel="00000000" w:rsidR="00000000" w:rsidRPr="00000000">
        <w:rPr>
          <w:rtl w:val="0"/>
        </w:rPr>
      </w:r>
    </w:p>
    <w:p w:rsidR="00000000" w:rsidDel="00000000" w:rsidP="00000000" w:rsidRDefault="00000000" w:rsidRPr="00000000" w14:paraId="00000486">
      <w:pPr>
        <w:ind w:left="141" w:firstLine="0"/>
        <w:rPr>
          <w:sz w:val="20"/>
          <w:szCs w:val="20"/>
        </w:rPr>
      </w:pPr>
      <w:r w:rsidDel="00000000" w:rsidR="00000000" w:rsidRPr="00000000">
        <w:rPr>
          <w:sz w:val="20"/>
          <w:szCs w:val="20"/>
        </w:rPr>
        <mc:AlternateContent>
          <mc:Choice Requires="wpg">
            <w:drawing>
              <wp:inline distB="0" distT="0" distL="0" distR="0">
                <wp:extent cx="6129655" cy="428625"/>
                <wp:effectExtent b="0" l="0" r="0" t="0"/>
                <wp:docPr id="39" name=""/>
                <a:graphic>
                  <a:graphicData uri="http://schemas.microsoft.com/office/word/2010/wordprocessingShape">
                    <wps:wsp>
                      <wps:cNvSpPr/>
                      <wps:cNvPr id="71" name="Shape 71"/>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6: GitHub Repository — Commit Guide (Step 4)</w:t>
                            </w:r>
                          </w:p>
                        </w:txbxContent>
                      </wps:txbx>
                      <wps:bodyPr anchorCtr="0" anchor="t" bIns="0" lIns="0" spcFirstLastPara="1" rIns="0" wrap="square" tIns="0">
                        <a:noAutofit/>
                      </wps:bodyPr>
                    </wps:wsp>
                  </a:graphicData>
                </a:graphic>
              </wp:inline>
            </w:drawing>
          </mc:Choice>
          <mc:Fallback>
            <w:drawing>
              <wp:inline distB="0" distT="0" distL="0" distR="0">
                <wp:extent cx="6129655" cy="428625"/>
                <wp:effectExtent b="0" l="0" r="0" t="0"/>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129655" cy="428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7">
      <w:pPr>
        <w:spacing w:before="116" w:line="319" w:lineRule="auto"/>
        <w:ind w:left="261" w:right="1251" w:firstLine="0"/>
        <w:jc w:val="both"/>
        <w:rPr>
          <w:sz w:val="19"/>
          <w:szCs w:val="19"/>
        </w:rPr>
      </w:pPr>
      <w:r w:rsidDel="00000000" w:rsidR="00000000" w:rsidRPr="00000000">
        <w:rPr>
          <w:color w:val="1d283b"/>
          <w:sz w:val="19"/>
          <w:szCs w:val="19"/>
          <w:rtl w:val="0"/>
        </w:rPr>
        <w:t xml:space="preserve">Per the Milestone 2 brief, all normalization documentation and updated ERD must be committed to the project's GitHub repository. The guide below specifies the recommended repository structure, file naming, and commit messages.</w:t>
      </w:r>
      <w:r w:rsidDel="00000000" w:rsidR="00000000" w:rsidRPr="00000000">
        <w:rPr>
          <w:rtl w:val="0"/>
        </w:rPr>
      </w:r>
    </w:p>
    <w:p w:rsidR="00000000" w:rsidDel="00000000" w:rsidP="00000000" w:rsidRDefault="00000000" w:rsidRPr="00000000" w14:paraId="00000488">
      <w:pPr>
        <w:spacing w:before="102" w:lineRule="auto"/>
        <w:rPr>
          <w:sz w:val="19"/>
          <w:szCs w:val="19"/>
        </w:rPr>
      </w:pPr>
      <w:r w:rsidDel="00000000" w:rsidR="00000000" w:rsidRPr="00000000">
        <w:rPr>
          <w:rtl w:val="0"/>
        </w:rPr>
      </w:r>
    </w:p>
    <w:p w:rsidR="00000000" w:rsidDel="00000000" w:rsidP="00000000" w:rsidRDefault="00000000" w:rsidRPr="00000000" w14:paraId="00000489">
      <w:pPr>
        <w:pStyle w:val="Heading1"/>
        <w:numPr>
          <w:ilvl w:val="1"/>
          <w:numId w:val="6"/>
        </w:numPr>
        <w:tabs>
          <w:tab w:val="left" w:leader="none" w:pos="627"/>
        </w:tabs>
      </w:pPr>
      <w:r w:rsidDel="00000000" w:rsidR="00000000" w:rsidRPr="00000000">
        <w:rPr>
          <w:rtl w:val="0"/>
        </w:rPr>
        <w:t xml:space="preserve">Recommended Repository Structure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173212</wp:posOffset>
                </wp:positionV>
                <wp:extent cx="6120130" cy="3112135"/>
                <wp:effectExtent b="0" l="0" r="0" t="0"/>
                <wp:wrapTopAndBottom distB="0" distT="0"/>
                <wp:docPr id="63" name=""/>
                <a:graphic>
                  <a:graphicData uri="http://schemas.microsoft.com/office/word/2010/wordprocessingGroup">
                    <wpg:wgp>
                      <wpg:cNvGrpSpPr/>
                      <wpg:grpSpPr>
                        <a:xfrm>
                          <a:off x="2285900" y="2222975"/>
                          <a:ext cx="6120130" cy="3112135"/>
                          <a:chOff x="2285900" y="2222975"/>
                          <a:chExt cx="6120175" cy="3414750"/>
                        </a:xfrm>
                      </wpg:grpSpPr>
                      <wpg:grpSp>
                        <wpg:cNvGrpSpPr/>
                        <wpg:grpSpPr>
                          <a:xfrm>
                            <a:off x="2285924" y="2223933"/>
                            <a:ext cx="6120141" cy="3112143"/>
                            <a:chOff x="-11" y="0"/>
                            <a:chExt cx="6120141" cy="3112143"/>
                          </a:xfrm>
                        </wpg:grpSpPr>
                        <wps:wsp>
                          <wps:cNvSpPr/>
                          <wps:cNvPr id="4" name="Shape 4"/>
                          <wps:spPr>
                            <a:xfrm>
                              <a:off x="0" y="0"/>
                              <a:ext cx="6120125" cy="31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76200" y="3810"/>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0" y="41909"/>
                              <a:ext cx="6120130" cy="3060700"/>
                            </a:xfrm>
                            <a:custGeom>
                              <a:rect b="b" l="l" r="r" t="t"/>
                              <a:pathLst>
                                <a:path extrusionOk="0" h="3060700" w="6120130">
                                  <a:moveTo>
                                    <a:pt x="6120000" y="0"/>
                                  </a:moveTo>
                                  <a:lnTo>
                                    <a:pt x="0" y="0"/>
                                  </a:lnTo>
                                  <a:lnTo>
                                    <a:pt x="0" y="3060699"/>
                                  </a:lnTo>
                                  <a:lnTo>
                                    <a:pt x="6120000" y="3060699"/>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99" name="Shape 99"/>
                          <wps:spPr>
                            <a:xfrm>
                              <a:off x="-11" y="32393"/>
                              <a:ext cx="6120130" cy="3079750"/>
                            </a:xfrm>
                            <a:custGeom>
                              <a:rect b="b" l="l" r="r" t="t"/>
                              <a:pathLst>
                                <a:path extrusionOk="0" h="3079750" w="6120130">
                                  <a:moveTo>
                                    <a:pt x="6120003" y="3060700"/>
                                  </a:moveTo>
                                  <a:lnTo>
                                    <a:pt x="0" y="3060700"/>
                                  </a:lnTo>
                                  <a:lnTo>
                                    <a:pt x="0" y="3079750"/>
                                  </a:lnTo>
                                  <a:lnTo>
                                    <a:pt x="6120003" y="3079750"/>
                                  </a:lnTo>
                                  <a:lnTo>
                                    <a:pt x="6120003" y="3060700"/>
                                  </a:lnTo>
                                  <a:close/>
                                </a:path>
                                <a:path extrusionOk="0" h="307975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0" y="51435"/>
                              <a:ext cx="6120130" cy="304165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smart-vehicle-management-system/</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p>
                              <w:p w:rsidR="00000000" w:rsidDel="00000000" w:rsidP="00000000" w:rsidRDefault="00000000" w:rsidRPr="00000000">
                                <w:pPr>
                                  <w:spacing w:after="0" w:before="58.00000190734863" w:line="240"/>
                                  <w:ind w:left="200" w:right="0" w:firstLine="200"/>
                                  <w:jc w:val="left"/>
                                  <w:textDirection w:val="btLr"/>
                                </w:pPr>
                                <w:r w:rsidDel="00000000" w:rsidR="00000000" w:rsidRPr="00000000">
                                  <w:rPr>
                                    <w:rFonts w:ascii="MS Gothic" w:cs="MS Gothic" w:eastAsia="MS Gothic" w:hAnsi="MS Gothic"/>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README.md # Project overview, setup instructions</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NORMALIZATION.md # Full normalization analysis (M2 content)</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p>
                              <w:p w:rsidR="00000000" w:rsidDel="00000000" w:rsidP="00000000" w:rsidRDefault="00000000" w:rsidRPr="00000000">
                                <w:pPr>
                                  <w:spacing w:after="0" w:before="58.00000190734863" w:line="240"/>
                                  <w:ind w:left="200" w:right="0" w:firstLine="200"/>
                                  <w:jc w:val="left"/>
                                  <w:textDirection w:val="btLr"/>
                                </w:pPr>
                                <w:r w:rsidDel="00000000" w:rsidR="00000000" w:rsidRPr="00000000">
                                  <w:rPr>
                                    <w:rFonts w:ascii="MS Gothic" w:cs="MS Gothic" w:eastAsia="MS Gothic" w:hAnsi="MS Gothic"/>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diagrams/</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ERD_v1.0.drawio # Milestone 1 original ERD</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ERD_v1.1.drawio # Milestone 1 updated (INVOICE, PAYMENT, APPT)</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ERD_v1.2_Normalized.drawio # Milestone 2 fully normalized ERD (13 tables)</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p>
                              <w:p w:rsidR="00000000" w:rsidDel="00000000" w:rsidP="00000000" w:rsidRDefault="00000000" w:rsidRPr="00000000">
                                <w:pPr>
                                  <w:spacing w:after="0" w:before="56.99999809265137" w:line="240"/>
                                  <w:ind w:left="200" w:right="0" w:firstLine="200"/>
                                  <w:jc w:val="left"/>
                                  <w:textDirection w:val="btLr"/>
                                </w:pPr>
                                <w:r w:rsidDel="00000000" w:rsidR="00000000" w:rsidRPr="00000000">
                                  <w:rPr>
                                    <w:rFonts w:ascii="MS Gothic" w:cs="MS Gothic" w:eastAsia="MS Gothic" w:hAnsi="MS Gothic"/>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schema/</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v1.0_initial_schema.sql # Original 6-table DDL</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v1.1_extended_schema.sql # Added INVOICE, PAYMENT, APPOINTMENT</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v1.2_normalized_schema.sql # M2: Added 4 lookup tables + ALTER statements</w:t>
                                </w:r>
                              </w:p>
                              <w:p w:rsidR="00000000" w:rsidDel="00000000" w:rsidP="00000000" w:rsidRDefault="00000000" w:rsidRPr="00000000">
                                <w:pPr>
                                  <w:spacing w:after="0" w:before="55"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p>
                              <w:p w:rsidR="00000000" w:rsidDel="00000000" w:rsidP="00000000" w:rsidRDefault="00000000" w:rsidRPr="00000000">
                                <w:pPr>
                                  <w:spacing w:after="0" w:before="58.00000190734863" w:line="240"/>
                                  <w:ind w:left="200" w:right="0" w:firstLine="200"/>
                                  <w:jc w:val="left"/>
                                  <w:textDirection w:val="btLr"/>
                                </w:pPr>
                                <w:r w:rsidDel="00000000" w:rsidR="00000000" w:rsidRPr="00000000">
                                  <w:rPr>
                                    <w:rFonts w:ascii="MS Gothic" w:cs="MS Gothic" w:eastAsia="MS Gothic" w:hAnsi="MS Gothic"/>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docs/</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Milestone1_SmartVehicle_v1.1.pdf</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Milestone2_Normalization_v1.2.pdf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173212</wp:posOffset>
                </wp:positionV>
                <wp:extent cx="6120130" cy="3112135"/>
                <wp:effectExtent b="0" l="0" r="0" t="0"/>
                <wp:wrapTopAndBottom distB="0" distT="0"/>
                <wp:docPr id="63"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6120130" cy="3112135"/>
                        </a:xfrm>
                        <a:prstGeom prst="rect"/>
                        <a:ln/>
                      </pic:spPr>
                    </pic:pic>
                  </a:graphicData>
                </a:graphic>
              </wp:anchor>
            </w:drawing>
          </mc:Fallback>
        </mc:AlternateContent>
      </w:r>
    </w:p>
    <w:p w:rsidR="00000000" w:rsidDel="00000000" w:rsidP="00000000" w:rsidRDefault="00000000" w:rsidRPr="00000000" w14:paraId="0000048A">
      <w:pPr>
        <w:spacing w:before="105" w:lineRule="auto"/>
        <w:rPr>
          <w:b w:val="1"/>
          <w:bCs w:val="1"/>
        </w:rPr>
      </w:pPr>
      <w:r w:rsidDel="00000000" w:rsidR="00000000" w:rsidRPr="00000000">
        <w:rPr>
          <w:rtl w:val="0"/>
        </w:rPr>
      </w:r>
    </w:p>
    <w:p w:rsidR="00000000" w:rsidDel="00000000" w:rsidP="00000000" w:rsidRDefault="00000000" w:rsidRPr="00000000" w14:paraId="0000048B">
      <w:pPr>
        <w:pStyle w:val="Heading1"/>
        <w:numPr>
          <w:ilvl w:val="1"/>
          <w:numId w:val="6"/>
        </w:numPr>
        <w:tabs>
          <w:tab w:val="left" w:leader="none" w:pos="627"/>
        </w:tabs>
      </w:pPr>
      <w:r w:rsidDel="00000000" w:rsidR="00000000" w:rsidRPr="00000000">
        <w:rPr>
          <w:rtl w:val="0"/>
        </w:rPr>
        <w:t xml:space="preserve">NORMALIZATION.md — Required Content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173368</wp:posOffset>
                </wp:positionV>
                <wp:extent cx="6120130" cy="2673985"/>
                <wp:effectExtent b="0" l="0" r="0" t="0"/>
                <wp:wrapTopAndBottom distB="0" distT="0"/>
                <wp:docPr id="11" name=""/>
                <a:graphic>
                  <a:graphicData uri="http://schemas.microsoft.com/office/word/2010/wordprocessingGroup">
                    <wpg:wgp>
                      <wpg:cNvGrpSpPr/>
                      <wpg:grpSpPr>
                        <a:xfrm>
                          <a:off x="2285900" y="2442050"/>
                          <a:ext cx="6120130" cy="2673985"/>
                          <a:chOff x="2285900" y="2442050"/>
                          <a:chExt cx="6120175" cy="2674975"/>
                        </a:xfrm>
                      </wpg:grpSpPr>
                      <wpg:grpSp>
                        <wpg:cNvGrpSpPr/>
                        <wpg:grpSpPr>
                          <a:xfrm>
                            <a:off x="2285924" y="2443008"/>
                            <a:ext cx="6120141" cy="2673993"/>
                            <a:chOff x="-11" y="0"/>
                            <a:chExt cx="6120141" cy="2673993"/>
                          </a:xfrm>
                        </wpg:grpSpPr>
                        <wps:wsp>
                          <wps:cNvSpPr/>
                          <wps:cNvPr id="4" name="Shape 4"/>
                          <wps:spPr>
                            <a:xfrm>
                              <a:off x="0" y="0"/>
                              <a:ext cx="6120125" cy="267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76200" y="3810"/>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0" y="41909"/>
                              <a:ext cx="6120130" cy="2622550"/>
                            </a:xfrm>
                            <a:custGeom>
                              <a:rect b="b" l="l" r="r" t="t"/>
                              <a:pathLst>
                                <a:path extrusionOk="0" h="2622550" w="6120130">
                                  <a:moveTo>
                                    <a:pt x="6120000" y="0"/>
                                  </a:moveTo>
                                  <a:lnTo>
                                    <a:pt x="0" y="0"/>
                                  </a:lnTo>
                                  <a:lnTo>
                                    <a:pt x="0" y="2622550"/>
                                  </a:lnTo>
                                  <a:lnTo>
                                    <a:pt x="6120000" y="262255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20" name="Shape 20"/>
                          <wps:spPr>
                            <a:xfrm>
                              <a:off x="-11" y="32393"/>
                              <a:ext cx="6120130" cy="2641600"/>
                            </a:xfrm>
                            <a:custGeom>
                              <a:rect b="b" l="l" r="r" t="t"/>
                              <a:pathLst>
                                <a:path extrusionOk="0" h="2641600" w="6120130">
                                  <a:moveTo>
                                    <a:pt x="6120003" y="2622550"/>
                                  </a:moveTo>
                                  <a:lnTo>
                                    <a:pt x="0" y="2622550"/>
                                  </a:lnTo>
                                  <a:lnTo>
                                    <a:pt x="0" y="2641600"/>
                                  </a:lnTo>
                                  <a:lnTo>
                                    <a:pt x="6120003" y="2641600"/>
                                  </a:lnTo>
                                  <a:lnTo>
                                    <a:pt x="6120003" y="2622550"/>
                                  </a:lnTo>
                                  <a:close/>
                                </a:path>
                                <a:path extrusionOk="0" h="264160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0" y="51435"/>
                              <a:ext cx="6120130" cy="260350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80.9999942779541"/>
                                  <w:ind w:left="200" w:right="4721.000061035156"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Normalization — Smart Vehicle Management System ## Milestone 2: Applied 1NF, 2NF, and 3NF</w:t>
                                </w:r>
                              </w:p>
                              <w:p w:rsidR="00000000" w:rsidDel="00000000" w:rsidP="00000000" w:rsidRDefault="00000000" w:rsidRPr="00000000">
                                <w:pPr>
                                  <w:spacing w:after="0" w:before="0" w:line="18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Summary of Changes</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Table | 1NF | 2NF | 3NF | Changes Made |</w:t>
                                </w:r>
                              </w:p>
                              <w:p w:rsidR="00000000" w:rsidDel="00000000" w:rsidP="00000000" w:rsidRDefault="00000000" w:rsidRPr="00000000">
                                <w:pPr>
                                  <w:spacing w:after="0" w:before="8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OWNER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No changes required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VEHICLE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No changes required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MECHANIC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Courier New" w:cs="Courier New" w:eastAsia="Courier New" w:hAnsi="Courier New"/>
                                    <w:b w:val="0"/>
                                    <w:i w:val="0"/>
                                    <w:smallCaps w:val="0"/>
                                    <w:strike w:val="0"/>
                                    <w:color w:val="e2e8ef"/>
                                    <w:sz w:val="15"/>
                                    <w:vertAlign w:val="baseline"/>
                                  </w:rPr>
                                  <w:t xml:space="preserve">* | Extracted SPECIALIZATION table (3NF)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SERVICE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Added optional ApptID FK backlink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INVENTORY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Courier New" w:cs="Courier New" w:eastAsia="Courier New" w:hAnsi="Courier New"/>
                                    <w:b w:val="0"/>
                                    <w:i w:val="0"/>
                                    <w:smallCaps w:val="0"/>
                                    <w:strike w:val="0"/>
                                    <w:color w:val="e2e8ef"/>
                                    <w:sz w:val="15"/>
                                    <w:vertAlign w:val="baseline"/>
                                  </w:rPr>
                                  <w:t xml:space="preserve">* | Extracted PART_CATEGORY table (3NF)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SERVICE_PARTS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No changes required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INVOICE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GrandTotal documented as trigger-computed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PAYMENT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Courier New" w:cs="Courier New" w:eastAsia="Courier New" w:hAnsi="Courier New"/>
                                    <w:b w:val="0"/>
                                    <w:i w:val="0"/>
                                    <w:smallCaps w:val="0"/>
                                    <w:strike w:val="0"/>
                                    <w:color w:val="e2e8ef"/>
                                    <w:sz w:val="15"/>
                                    <w:vertAlign w:val="baseline"/>
                                  </w:rPr>
                                  <w:t xml:space="preserve">* | Extracted PAYMENT_METHOD table (3NF) |</w:t>
                                </w:r>
                              </w:p>
                              <w:p w:rsidR="00000000" w:rsidDel="00000000" w:rsidP="00000000" w:rsidRDefault="00000000" w:rsidRPr="00000000">
                                <w:pPr>
                                  <w:spacing w:after="0" w:before="55"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APPOINTMENT |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Times New Roman" w:cs="Times New Roman" w:eastAsia="Times New Roman" w:hAnsi="Times New Roman"/>
                                    <w:b w:val="0"/>
                                    <w:i w:val="0"/>
                                    <w:smallCaps w:val="0"/>
                                    <w:strike w:val="0"/>
                                    <w:color w:val="e2e8ef"/>
                                    <w:sz w:val="15"/>
                                    <w:vertAlign w:val="baseline"/>
                                  </w:rPr>
                                  <w:t xml:space="preserve"> </w:t>
                                </w:r>
                                <w:r w:rsidDel="00000000" w:rsidR="00000000" w:rsidRPr="00000000">
                                  <w:rPr>
                                    <w:rFonts w:ascii="Courier New" w:cs="Courier New" w:eastAsia="Courier New" w:hAnsi="Courier New"/>
                                    <w:b w:val="0"/>
                                    <w:i w:val="0"/>
                                    <w:smallCaps w:val="0"/>
                                    <w:strike w:val="0"/>
                                    <w:color w:val="e2e8ef"/>
                                    <w:sz w:val="15"/>
                                    <w:vertAlign w:val="baseline"/>
                                  </w:rPr>
                                  <w:t xml:space="preserve">| </w:t>
                                </w:r>
                                <w:r w:rsidDel="00000000" w:rsidR="00000000" w:rsidRPr="00000000">
                                  <w:rPr>
                                    <w:rFonts w:ascii="MS Gothic" w:cs="MS Gothic" w:eastAsia="MS Gothic" w:hAnsi="MS Gothic"/>
                                    <w:b w:val="0"/>
                                    <w:i w:val="0"/>
                                    <w:smallCaps w:val="0"/>
                                    <w:strike w:val="0"/>
                                    <w:color w:val="e2e8ef"/>
                                    <w:sz w:val="15"/>
                                    <w:vertAlign w:val="baseline"/>
                                  </w:rPr>
                                  <w:t xml:space="preserve">✓</w:t>
                                </w:r>
                                <w:r w:rsidDel="00000000" w:rsidR="00000000" w:rsidRPr="00000000">
                                  <w:rPr>
                                    <w:rFonts w:ascii="Courier New" w:cs="Courier New" w:eastAsia="Courier New" w:hAnsi="Courier New"/>
                                    <w:b w:val="0"/>
                                    <w:i w:val="0"/>
                                    <w:smallCaps w:val="0"/>
                                    <w:strike w:val="0"/>
                                    <w:color w:val="e2e8ef"/>
                                    <w:sz w:val="15"/>
                                    <w:vertAlign w:val="baseline"/>
                                  </w:rPr>
                                  <w:t xml:space="preserve">* | Extracted SERVICE_TYPE table (3NF) |</w:t>
                                </w:r>
                              </w:p>
                              <w:p w:rsidR="00000000" w:rsidDel="00000000" w:rsidP="00000000" w:rsidRDefault="00000000" w:rsidRPr="00000000">
                                <w:pPr>
                                  <w:spacing w:after="0" w:before="100" w:line="24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Structural change made — see full analysis in Milestone2_Normalization_v1.2.pdf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173368</wp:posOffset>
                </wp:positionV>
                <wp:extent cx="6120130" cy="2673985"/>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120130" cy="2673985"/>
                        </a:xfrm>
                        <a:prstGeom prst="rect"/>
                        <a:ln/>
                      </pic:spPr>
                    </pic:pic>
                  </a:graphicData>
                </a:graphic>
              </wp:anchor>
            </w:drawing>
          </mc:Fallback>
        </mc:AlternateContent>
      </w:r>
    </w:p>
    <w:p w:rsidR="00000000" w:rsidDel="00000000" w:rsidP="00000000" w:rsidRDefault="00000000" w:rsidRPr="00000000" w14:paraId="0000048C">
      <w:pPr>
        <w:spacing w:before="105" w:lineRule="auto"/>
        <w:rPr>
          <w:b w:val="1"/>
          <w:bCs w:val="1"/>
        </w:rPr>
      </w:pPr>
      <w:r w:rsidDel="00000000" w:rsidR="00000000" w:rsidRPr="00000000">
        <w:rPr>
          <w:rtl w:val="0"/>
        </w:rPr>
      </w:r>
    </w:p>
    <w:p w:rsidR="00000000" w:rsidDel="00000000" w:rsidP="00000000" w:rsidRDefault="00000000" w:rsidRPr="00000000" w14:paraId="0000048D">
      <w:pPr>
        <w:pStyle w:val="Heading1"/>
        <w:numPr>
          <w:ilvl w:val="1"/>
          <w:numId w:val="6"/>
        </w:numPr>
        <w:tabs>
          <w:tab w:val="left" w:leader="none" w:pos="627"/>
        </w:tabs>
        <w:sectPr>
          <w:type w:val="nextPage"/>
          <w:pgSz w:h="16840" w:w="11910" w:orient="portrait"/>
          <w:pgMar w:bottom="360" w:top="1240" w:left="992" w:right="0" w:header="0" w:footer="165"/>
        </w:sectPr>
      </w:pPr>
      <w:bookmarkStart w:colFirst="0" w:colLast="0" w:name="_lwq48fj4g122" w:id="19"/>
      <w:bookmarkEnd w:id="19"/>
      <w:r w:rsidDel="00000000" w:rsidR="00000000" w:rsidRPr="00000000">
        <w:rPr>
          <w:rtl w:val="0"/>
        </w:rPr>
        <w:t xml:space="preserve">Git Commands — Milestone 2 Commit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169530</wp:posOffset>
                </wp:positionV>
                <wp:extent cx="5967730" cy="12700"/>
                <wp:effectExtent b="0" l="0" r="0" t="0"/>
                <wp:wrapTopAndBottom distB="0" distT="0"/>
                <wp:docPr id="41" name=""/>
                <a:graphic>
                  <a:graphicData uri="http://schemas.microsoft.com/office/word/2010/wordprocessingShape">
                    <wps:wsp>
                      <wps:cNvSpPr/>
                      <wps:cNvPr id="73" name="Shape 73"/>
                      <wps:spPr>
                        <a:xfrm>
                          <a:off x="2362135" y="3779365"/>
                          <a:ext cx="5967730" cy="1270"/>
                        </a:xfrm>
                        <a:custGeom>
                          <a:rect b="b" l="l" r="r" t="t"/>
                          <a:pathLst>
                            <a:path extrusionOk="0" h="120000" w="5967730">
                              <a:moveTo>
                                <a:pt x="0" y="0"/>
                              </a:moveTo>
                              <a:lnTo>
                                <a:pt x="5967600" y="0"/>
                              </a:lnTo>
                            </a:path>
                          </a:pathLst>
                        </a:custGeom>
                        <a:noFill/>
                        <a:ln cap="flat" cmpd="sng" w="9525">
                          <a:solidFill>
                            <a:srgbClr val="CAD4E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169530</wp:posOffset>
                </wp:positionV>
                <wp:extent cx="5967730" cy="12700"/>
                <wp:effectExtent b="0" l="0" r="0" t="0"/>
                <wp:wrapTopAndBottom distB="0" distT="0"/>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48E">
      <w:pPr>
        <w:spacing w:before="204" w:lineRule="auto"/>
        <w:rPr>
          <w:b w:val="1"/>
          <w:bCs w:val="1"/>
          <w:sz w:val="20"/>
          <w:szCs w:val="20"/>
        </w:rPr>
      </w:pPr>
      <w:r w:rsidDel="00000000" w:rsidR="00000000" w:rsidRPr="00000000">
        <w:rPr>
          <w:rtl w:val="0"/>
        </w:rPr>
      </w:r>
    </w:p>
    <w:p w:rsidR="00000000" w:rsidDel="00000000" w:rsidP="00000000" w:rsidRDefault="00000000" w:rsidRPr="00000000" w14:paraId="0000048F">
      <w:pPr>
        <w:ind w:left="141" w:firstLine="0"/>
        <w:rPr>
          <w:sz w:val="20"/>
          <w:szCs w:val="20"/>
        </w:rPr>
      </w:pPr>
      <w:r w:rsidDel="00000000" w:rsidR="00000000" w:rsidRPr="00000000">
        <w:rPr>
          <w:sz w:val="20"/>
          <w:szCs w:val="20"/>
        </w:rPr>
        <mc:AlternateContent>
          <mc:Choice Requires="wpg">
            <w:drawing>
              <wp:inline distB="0" distT="0" distL="0" distR="0">
                <wp:extent cx="6120130" cy="3117850"/>
                <wp:effectExtent b="0" l="0" r="0" t="0"/>
                <wp:docPr id="23" name=""/>
                <a:graphic>
                  <a:graphicData uri="http://schemas.microsoft.com/office/word/2010/wordprocessingGroup">
                    <wpg:wgp>
                      <wpg:cNvGrpSpPr/>
                      <wpg:grpSpPr>
                        <a:xfrm>
                          <a:off x="2285900" y="2221075"/>
                          <a:ext cx="6120130" cy="3117850"/>
                          <a:chOff x="2285900" y="2221075"/>
                          <a:chExt cx="6120175" cy="3629900"/>
                        </a:xfrm>
                      </wpg:grpSpPr>
                      <wpg:grpSp>
                        <wpg:cNvGrpSpPr/>
                        <wpg:grpSpPr>
                          <a:xfrm>
                            <a:off x="2285924" y="2221075"/>
                            <a:ext cx="6120141" cy="3117858"/>
                            <a:chOff x="-11" y="0"/>
                            <a:chExt cx="6120141" cy="3117858"/>
                          </a:xfrm>
                        </wpg:grpSpPr>
                        <wps:wsp>
                          <wps:cNvSpPr/>
                          <wps:cNvPr id="4" name="Shape 4"/>
                          <wps:spPr>
                            <a:xfrm>
                              <a:off x="0" y="0"/>
                              <a:ext cx="6120125" cy="311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9525"/>
                              <a:ext cx="6120130" cy="3098800"/>
                            </a:xfrm>
                            <a:custGeom>
                              <a:rect b="b" l="l" r="r" t="t"/>
                              <a:pathLst>
                                <a:path extrusionOk="0" h="3098800" w="6120130">
                                  <a:moveTo>
                                    <a:pt x="6120000" y="0"/>
                                  </a:moveTo>
                                  <a:lnTo>
                                    <a:pt x="0" y="0"/>
                                  </a:lnTo>
                                  <a:lnTo>
                                    <a:pt x="0" y="3098800"/>
                                  </a:lnTo>
                                  <a:lnTo>
                                    <a:pt x="6120000" y="3098800"/>
                                  </a:lnTo>
                                  <a:lnTo>
                                    <a:pt x="6120000" y="0"/>
                                  </a:lnTo>
                                  <a:close/>
                                </a:path>
                              </a:pathLst>
                            </a:custGeom>
                            <a:solidFill>
                              <a:srgbClr val="0F162A"/>
                            </a:solidFill>
                            <a:ln>
                              <a:noFill/>
                            </a:ln>
                          </wps:spPr>
                          <wps:bodyPr anchorCtr="0" anchor="ctr" bIns="91425" lIns="91425" spcFirstLastPara="1" rIns="91425" wrap="square" tIns="91425">
                            <a:noAutofit/>
                          </wps:bodyPr>
                        </wps:wsp>
                        <wps:wsp>
                          <wps:cNvSpPr/>
                          <wps:cNvPr id="40" name="Shape 40"/>
                          <wps:spPr>
                            <a:xfrm>
                              <a:off x="-11" y="8"/>
                              <a:ext cx="6120130" cy="3117850"/>
                            </a:xfrm>
                            <a:custGeom>
                              <a:rect b="b" l="l" r="r" t="t"/>
                              <a:pathLst>
                                <a:path extrusionOk="0" h="3117850" w="6120130">
                                  <a:moveTo>
                                    <a:pt x="6120003" y="3098800"/>
                                  </a:moveTo>
                                  <a:lnTo>
                                    <a:pt x="0" y="3098800"/>
                                  </a:lnTo>
                                  <a:lnTo>
                                    <a:pt x="0" y="3117850"/>
                                  </a:lnTo>
                                  <a:lnTo>
                                    <a:pt x="6120003" y="3117850"/>
                                  </a:lnTo>
                                  <a:lnTo>
                                    <a:pt x="6120003" y="3098800"/>
                                  </a:lnTo>
                                  <a:close/>
                                </a:path>
                                <a:path extrusionOk="0" h="3117850" w="6120130">
                                  <a:moveTo>
                                    <a:pt x="6120003" y="0"/>
                                  </a:moveTo>
                                  <a:lnTo>
                                    <a:pt x="0" y="0"/>
                                  </a:lnTo>
                                  <a:lnTo>
                                    <a:pt x="0" y="19050"/>
                                  </a:lnTo>
                                  <a:lnTo>
                                    <a:pt x="6120003" y="19050"/>
                                  </a:lnTo>
                                  <a:lnTo>
                                    <a:pt x="6120003" y="0"/>
                                  </a:lnTo>
                                  <a:close/>
                                </a:path>
                              </a:pathLst>
                            </a:custGeom>
                            <a:solidFill>
                              <a:srgbClr val="000000"/>
                            </a:solidFill>
                            <a:ln>
                              <a:noFill/>
                            </a:ln>
                          </wps:spPr>
                          <wps:bodyPr anchorCtr="0" anchor="ctr" bIns="91425" lIns="91425" spcFirstLastPara="1" rIns="91425" wrap="square" tIns="91425">
                            <a:noAutofit/>
                          </wps:bodyPr>
                        </wps:wsp>
                        <wps:wsp>
                          <wps:cNvSpPr/>
                          <wps:cNvPr id="41" name="Shape 41"/>
                          <wps:spPr>
                            <a:xfrm>
                              <a:off x="0" y="19050"/>
                              <a:ext cx="6120130" cy="3079750"/>
                            </a:xfrm>
                            <a:prstGeom prst="rect">
                              <a:avLst/>
                            </a:prstGeom>
                            <a:noFill/>
                            <a:ln>
                              <a:noFill/>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352.00000762939453"/>
                                  <w:ind w:left="200" w:right="5840.999755859375" w:firstLine="200"/>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 Stage all Milestone 2 deliverables git add NORMALIZATION.md</w:t>
                                </w:r>
                              </w:p>
                              <w:p w:rsidR="00000000" w:rsidDel="00000000" w:rsidP="00000000" w:rsidRDefault="00000000" w:rsidRPr="00000000">
                                <w:pPr>
                                  <w:spacing w:after="0" w:before="1.0000000149011612" w:line="352.00000762939453"/>
                                  <w:ind w:left="200" w:right="5400.9997558593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git add diagrams/ERD_v1.2_Normalized.drawio git add schema/v1.2_normalized_schema.sql</w:t>
                                </w:r>
                              </w:p>
                              <w:p w:rsidR="00000000" w:rsidDel="00000000" w:rsidP="00000000" w:rsidRDefault="00000000" w:rsidRPr="00000000">
                                <w:pPr>
                                  <w:spacing w:after="0" w:before="0" w:line="380.9999942779541"/>
                                  <w:ind w:left="200" w:right="5107.000122070312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git add docs/Milestone2_Normalization_v1.2.pdf # Commit with descriptive message</w:t>
                                </w:r>
                              </w:p>
                              <w:p w:rsidR="00000000" w:rsidDel="00000000" w:rsidP="00000000" w:rsidRDefault="00000000" w:rsidRPr="00000000">
                                <w:pPr>
                                  <w:spacing w:after="0" w:before="0" w:line="18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git commit -m "M2: Applied 2NF and 3NF normalization, updated ERD and schema</w:t>
                                </w:r>
                              </w:p>
                              <w:p w:rsidR="00000000" w:rsidDel="00000000" w:rsidP="00000000" w:rsidRDefault="00000000" w:rsidRPr="00000000">
                                <w:pPr>
                                  <w:spacing w:after="0" w:before="10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Reviewed all 9 tables for 1NF, 2NF, 3NF compliance</w:t>
                                </w:r>
                              </w:p>
                              <w:p w:rsidR="00000000" w:rsidDel="00000000" w:rsidP="00000000" w:rsidRDefault="00000000" w:rsidRPr="00000000">
                                <w:pPr>
                                  <w:spacing w:after="0" w:before="8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Extracted SPECIALIZATION from MECHANIC (3NF transitive dep)</w:t>
                                </w:r>
                              </w:p>
                              <w:p w:rsidR="00000000" w:rsidDel="00000000" w:rsidP="00000000" w:rsidRDefault="00000000" w:rsidRPr="00000000">
                                <w:pPr>
                                  <w:spacing w:after="0" w:before="8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Extracted PART_CATEGORY from INVENTORY (3NF future dep prevention)</w:t>
                                </w:r>
                              </w:p>
                              <w:p w:rsidR="00000000" w:rsidDel="00000000" w:rsidP="00000000" w:rsidRDefault="00000000" w:rsidRPr="00000000">
                                <w:pPr>
                                  <w:spacing w:after="0" w:before="81.00000381469727"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Extracted PAYMENT_METHOD from PAYMENT ENUM (3NF data centralization)</w:t>
                                </w:r>
                              </w:p>
                              <w:p w:rsidR="00000000" w:rsidDel="00000000" w:rsidP="00000000" w:rsidRDefault="00000000" w:rsidRPr="00000000">
                                <w:pPr>
                                  <w:spacing w:after="0" w:before="8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Extracted SERVICE_TYPE from APPOINTMENT (3NF transitive dep)</w:t>
                                </w:r>
                              </w:p>
                              <w:p w:rsidR="00000000" w:rsidDel="00000000" w:rsidP="00000000" w:rsidRDefault="00000000" w:rsidRPr="00000000">
                                <w:pPr>
                                  <w:spacing w:after="0" w:before="8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Added ApptID FK backlink in SERVICE for end-to-end traceability</w:t>
                                </w:r>
                              </w:p>
                              <w:p w:rsidR="00000000" w:rsidDel="00000000" w:rsidP="00000000" w:rsidRDefault="00000000" w:rsidRPr="00000000">
                                <w:pPr>
                                  <w:spacing w:after="0" w:before="8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Updated ERD to 13 tables (v1.2); all relationships verified</w:t>
                                </w:r>
                              </w:p>
                              <w:p w:rsidR="00000000" w:rsidDel="00000000" w:rsidP="00000000" w:rsidRDefault="00000000" w:rsidRPr="00000000">
                                <w:pPr>
                                  <w:spacing w:after="0" w:before="80" w:line="240"/>
                                  <w:ind w:left="4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Added NORMALIZATION.md with full per-table analysis</w:t>
                                </w:r>
                              </w:p>
                              <w:p w:rsidR="00000000" w:rsidDel="00000000" w:rsidP="00000000" w:rsidRDefault="00000000" w:rsidRPr="00000000">
                                <w:pPr>
                                  <w:spacing w:after="0" w:before="80" w:line="380.9999942779541"/>
                                  <w:ind w:left="400" w:right="3817.9998779296875"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Added seed data INSERT statements for all 4 lookup tables" # Push to remote</w:t>
                                </w:r>
                              </w:p>
                              <w:p w:rsidR="00000000" w:rsidDel="00000000" w:rsidP="00000000" w:rsidRDefault="00000000" w:rsidRPr="00000000">
                                <w:pPr>
                                  <w:spacing w:after="0" w:before="0" w:line="180"/>
                                  <w:ind w:left="200" w:right="0" w:firstLine="200"/>
                                  <w:jc w:val="left"/>
                                  <w:textDirection w:val="btLr"/>
                                </w:pPr>
                                <w:r w:rsidDel="00000000" w:rsidR="00000000" w:rsidRPr="00000000">
                                  <w:rPr>
                                    <w:rFonts w:ascii="Courier New" w:cs="Courier New" w:eastAsia="Courier New" w:hAnsi="Courier New"/>
                                    <w:b w:val="0"/>
                                    <w:i w:val="0"/>
                                    <w:smallCaps w:val="0"/>
                                    <w:strike w:val="0"/>
                                    <w:color w:val="000000"/>
                                    <w:sz w:val="15"/>
                                    <w:vertAlign w:val="baseline"/>
                                  </w:rPr>
                                </w:r>
                                <w:r w:rsidDel="00000000" w:rsidR="00000000" w:rsidRPr="00000000">
                                  <w:rPr>
                                    <w:rFonts w:ascii="Courier New" w:cs="Courier New" w:eastAsia="Courier New" w:hAnsi="Courier New"/>
                                    <w:b w:val="0"/>
                                    <w:i w:val="0"/>
                                    <w:smallCaps w:val="0"/>
                                    <w:strike w:val="0"/>
                                    <w:color w:val="e2e8ef"/>
                                    <w:sz w:val="15"/>
                                    <w:vertAlign w:val="baseline"/>
                                  </w:rPr>
                                  <w:t xml:space="preserve">git push origin main</w:t>
                                </w:r>
                              </w:p>
                            </w:txbxContent>
                          </wps:txbx>
                          <wps:bodyPr anchorCtr="0" anchor="t" bIns="0" lIns="0" spcFirstLastPara="1" rIns="0" wrap="square" tIns="0">
                            <a:noAutofit/>
                          </wps:bodyPr>
                        </wps:wsp>
                      </wpg:grpSp>
                    </wpg:wgp>
                  </a:graphicData>
                </a:graphic>
              </wp:inline>
            </w:drawing>
          </mc:Choice>
          <mc:Fallback>
            <w:drawing>
              <wp:inline distB="0" distT="0" distL="0" distR="0">
                <wp:extent cx="6120130" cy="3117850"/>
                <wp:effectExtent b="0" l="0" r="0" 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120130" cy="311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0">
      <w:pPr>
        <w:spacing w:before="11" w:lineRule="auto"/>
        <w:rPr>
          <w:b w:val="1"/>
          <w:bCs w:val="1"/>
          <w:sz w:val="10"/>
          <w:szCs w:val="1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90488</wp:posOffset>
                </wp:positionV>
                <wp:extent cx="6129655" cy="428625"/>
                <wp:effectExtent b="0" l="0" r="0" t="0"/>
                <wp:wrapTopAndBottom distB="0" distT="0"/>
                <wp:docPr id="19" name=""/>
                <a:graphic>
                  <a:graphicData uri="http://schemas.microsoft.com/office/word/2010/wordprocessingShape">
                    <wps:wsp>
                      <wps:cNvSpPr/>
                      <wps:cNvPr id="31" name="Shape 31"/>
                      <wps:spPr>
                        <a:xfrm>
                          <a:off x="2285935" y="3570450"/>
                          <a:ext cx="6120130" cy="419100"/>
                        </a:xfrm>
                        <a:prstGeom prst="rect">
                          <a:avLst/>
                        </a:prstGeom>
                        <a:solidFill>
                          <a:srgbClr val="000000"/>
                        </a:solidFill>
                        <a:ln>
                          <a:noFill/>
                        </a:ln>
                      </wps:spPr>
                      <wps:txbx>
                        <w:txbxContent>
                          <w:p w:rsidR="00000000" w:rsidDel="00000000" w:rsidP="00000000" w:rsidRDefault="00000000" w:rsidRPr="00000000">
                            <w:pPr>
                              <w:spacing w:after="0" w:before="195" w:line="240"/>
                              <w:ind w:left="240" w:right="0" w:firstLine="24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Part 7: Updated Relationships Summary (v1.2)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90488</wp:posOffset>
                </wp:positionV>
                <wp:extent cx="6129655" cy="428625"/>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129655" cy="428625"/>
                        </a:xfrm>
                        <a:prstGeom prst="rect"/>
                        <a:ln/>
                      </pic:spPr>
                    </pic:pic>
                  </a:graphicData>
                </a:graphic>
              </wp:anchor>
            </w:drawing>
          </mc:Fallback>
        </mc:AlternateContent>
      </w:r>
    </w:p>
    <w:p w:rsidR="00000000" w:rsidDel="00000000" w:rsidP="00000000" w:rsidRDefault="00000000" w:rsidRPr="00000000" w14:paraId="00000491">
      <w:pPr>
        <w:spacing w:before="131" w:line="319" w:lineRule="auto"/>
        <w:ind w:left="261" w:right="1250" w:firstLine="0"/>
        <w:jc w:val="both"/>
        <w:rPr>
          <w:sz w:val="19"/>
          <w:szCs w:val="19"/>
        </w:rPr>
      </w:pPr>
      <w:r w:rsidDel="00000000" w:rsidR="00000000" w:rsidRPr="00000000">
        <w:rPr>
          <w:color w:val="1d283b"/>
          <w:sz w:val="19"/>
          <w:szCs w:val="19"/>
          <w:rtl w:val="0"/>
        </w:rPr>
        <w:t xml:space="preserve">The table below documents all inter-table relationships in the final Milestone 2 schema. Rows highlighted with [M2] represent new relationships introduced by the normalization process. All cardinalities use crow's foot notation.</w:t>
      </w:r>
      <w:r w:rsidDel="00000000" w:rsidR="00000000" w:rsidRPr="00000000">
        <w:rPr>
          <w:rtl w:val="0"/>
        </w:rPr>
      </w:r>
    </w:p>
    <w:p w:rsidR="00000000" w:rsidDel="00000000" w:rsidP="00000000" w:rsidRDefault="00000000" w:rsidRPr="00000000" w14:paraId="00000492">
      <w:pPr>
        <w:spacing w:before="3" w:lineRule="auto"/>
        <w:rPr>
          <w:sz w:val="7"/>
          <w:szCs w:val="7"/>
        </w:rPr>
      </w:pPr>
      <w:r w:rsidDel="00000000" w:rsidR="00000000" w:rsidRPr="00000000">
        <w:rPr>
          <w:rtl w:val="0"/>
        </w:rPr>
      </w:r>
    </w:p>
    <w:tbl>
      <w:tblPr>
        <w:tblStyle w:val="Table38"/>
        <w:tblW w:w="9636.0" w:type="dxa"/>
        <w:jc w:val="left"/>
        <w:tblInd w:w="148.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551"/>
        <w:gridCol w:w="1247"/>
        <w:gridCol w:w="2834"/>
        <w:gridCol w:w="3004"/>
        <w:tblGridChange w:id="0">
          <w:tblGrid>
            <w:gridCol w:w="2551"/>
            <w:gridCol w:w="1247"/>
            <w:gridCol w:w="2834"/>
            <w:gridCol w:w="3004"/>
          </w:tblGrid>
        </w:tblGridChange>
      </w:tblGrid>
      <w:tr>
        <w:trPr>
          <w:cantSplit w:val="0"/>
          <w:trHeight w:val="390" w:hRule="atLeast"/>
          <w:tblHeader w:val="0"/>
        </w:trPr>
        <w:tc>
          <w:tcPr>
            <w:shd w:fill="000000" w:val="clear"/>
          </w:tcPr>
          <w:p w:rsidR="00000000" w:rsidDel="00000000" w:rsidP="00000000" w:rsidRDefault="00000000" w:rsidRPr="00000000" w14:paraId="00000493">
            <w:pPr>
              <w:spacing w:before="85" w:lineRule="auto"/>
              <w:ind w:left="117" w:firstLine="0"/>
              <w:rPr>
                <w:b w:val="1"/>
                <w:bCs w:val="1"/>
                <w:sz w:val="17"/>
                <w:szCs w:val="17"/>
              </w:rPr>
            </w:pPr>
            <w:r w:rsidDel="00000000" w:rsidR="00000000" w:rsidRPr="00000000">
              <w:rPr>
                <w:b w:val="1"/>
                <w:bCs w:val="1"/>
                <w:color w:val="ffffff"/>
                <w:sz w:val="17"/>
                <w:szCs w:val="17"/>
                <w:rtl w:val="0"/>
              </w:rPr>
              <w:t xml:space="preserve">Relationship</w:t>
            </w:r>
            <w:r w:rsidDel="00000000" w:rsidR="00000000" w:rsidRPr="00000000">
              <w:rPr>
                <w:rtl w:val="0"/>
              </w:rPr>
            </w:r>
          </w:p>
        </w:tc>
        <w:tc>
          <w:tcPr>
            <w:shd w:fill="000000" w:val="clear"/>
          </w:tcPr>
          <w:p w:rsidR="00000000" w:rsidDel="00000000" w:rsidP="00000000" w:rsidRDefault="00000000" w:rsidRPr="00000000" w14:paraId="00000494">
            <w:pPr>
              <w:spacing w:before="85" w:lineRule="auto"/>
              <w:ind w:left="118" w:firstLine="0"/>
              <w:rPr>
                <w:b w:val="1"/>
                <w:bCs w:val="1"/>
                <w:sz w:val="17"/>
                <w:szCs w:val="17"/>
              </w:rPr>
            </w:pPr>
            <w:r w:rsidDel="00000000" w:rsidR="00000000" w:rsidRPr="00000000">
              <w:rPr>
                <w:b w:val="1"/>
                <w:bCs w:val="1"/>
                <w:color w:val="ffffff"/>
                <w:sz w:val="17"/>
                <w:szCs w:val="17"/>
                <w:rtl w:val="0"/>
              </w:rPr>
              <w:t xml:space="preserve">Cardinality</w:t>
            </w:r>
            <w:r w:rsidDel="00000000" w:rsidR="00000000" w:rsidRPr="00000000">
              <w:rPr>
                <w:rtl w:val="0"/>
              </w:rPr>
            </w:r>
          </w:p>
        </w:tc>
        <w:tc>
          <w:tcPr>
            <w:shd w:fill="000000" w:val="clear"/>
          </w:tcPr>
          <w:p w:rsidR="00000000" w:rsidDel="00000000" w:rsidP="00000000" w:rsidRDefault="00000000" w:rsidRPr="00000000" w14:paraId="00000495">
            <w:pPr>
              <w:spacing w:before="85" w:lineRule="auto"/>
              <w:ind w:left="118" w:firstLine="0"/>
              <w:rPr>
                <w:b w:val="1"/>
                <w:bCs w:val="1"/>
                <w:sz w:val="17"/>
                <w:szCs w:val="17"/>
              </w:rPr>
            </w:pPr>
            <w:r w:rsidDel="00000000" w:rsidR="00000000" w:rsidRPr="00000000">
              <w:rPr>
                <w:b w:val="1"/>
                <w:bCs w:val="1"/>
                <w:color w:val="ffffff"/>
                <w:sz w:val="17"/>
                <w:szCs w:val="17"/>
                <w:rtl w:val="0"/>
              </w:rPr>
              <w:t xml:space="preserve">FK Location</w:t>
            </w:r>
            <w:r w:rsidDel="00000000" w:rsidR="00000000" w:rsidRPr="00000000">
              <w:rPr>
                <w:rtl w:val="0"/>
              </w:rPr>
            </w:r>
          </w:p>
        </w:tc>
        <w:tc>
          <w:tcPr>
            <w:shd w:fill="000000" w:val="clear"/>
          </w:tcPr>
          <w:p w:rsidR="00000000" w:rsidDel="00000000" w:rsidP="00000000" w:rsidRDefault="00000000" w:rsidRPr="00000000" w14:paraId="00000496">
            <w:pPr>
              <w:spacing w:before="85" w:lineRule="auto"/>
              <w:ind w:left="119" w:firstLine="0"/>
              <w:rPr>
                <w:b w:val="1"/>
                <w:bCs w:val="1"/>
                <w:sz w:val="17"/>
                <w:szCs w:val="17"/>
              </w:rPr>
            </w:pPr>
            <w:r w:rsidDel="00000000" w:rsidR="00000000" w:rsidRPr="00000000">
              <w:rPr>
                <w:b w:val="1"/>
                <w:bCs w:val="1"/>
                <w:color w:val="ffffff"/>
                <w:sz w:val="17"/>
                <w:szCs w:val="17"/>
                <w:rtl w:val="0"/>
              </w:rPr>
              <w:t xml:space="preserve">Type</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97">
            <w:pPr>
              <w:spacing w:before="85" w:lineRule="auto"/>
              <w:ind w:left="117" w:firstLine="0"/>
              <w:rPr>
                <w:sz w:val="17"/>
                <w:szCs w:val="17"/>
              </w:rPr>
            </w:pPr>
            <w:r w:rsidDel="00000000" w:rsidR="00000000" w:rsidRPr="00000000">
              <w:rPr>
                <w:color w:val="1d283b"/>
                <w:sz w:val="17"/>
                <w:szCs w:val="17"/>
                <w:rtl w:val="0"/>
              </w:rPr>
              <w:t xml:space="preserve">OWNER -&gt; VEHICLE</w:t>
            </w:r>
            <w:r w:rsidDel="00000000" w:rsidR="00000000" w:rsidRPr="00000000">
              <w:rPr>
                <w:rtl w:val="0"/>
              </w:rPr>
            </w:r>
          </w:p>
        </w:tc>
        <w:tc>
          <w:tcPr/>
          <w:p w:rsidR="00000000" w:rsidDel="00000000" w:rsidP="00000000" w:rsidRDefault="00000000" w:rsidRPr="00000000" w14:paraId="00000498">
            <w:pPr>
              <w:spacing w:before="85" w:lineRule="auto"/>
              <w:ind w:left="118" w:firstLine="0"/>
              <w:rPr>
                <w:sz w:val="17"/>
                <w:szCs w:val="17"/>
              </w:rPr>
            </w:pPr>
            <w:r w:rsidDel="00000000" w:rsidR="00000000" w:rsidRPr="00000000">
              <w:rPr>
                <w:color w:val="1d283b"/>
                <w:sz w:val="17"/>
                <w:szCs w:val="17"/>
                <w:rtl w:val="0"/>
              </w:rPr>
              <w:t xml:space="preserve">1 : M</w:t>
            </w:r>
            <w:r w:rsidDel="00000000" w:rsidR="00000000" w:rsidRPr="00000000">
              <w:rPr>
                <w:rtl w:val="0"/>
              </w:rPr>
            </w:r>
          </w:p>
        </w:tc>
        <w:tc>
          <w:tcPr/>
          <w:p w:rsidR="00000000" w:rsidDel="00000000" w:rsidP="00000000" w:rsidRDefault="00000000" w:rsidRPr="00000000" w14:paraId="00000499">
            <w:pPr>
              <w:spacing w:before="85" w:lineRule="auto"/>
              <w:ind w:left="118" w:firstLine="0"/>
              <w:rPr>
                <w:sz w:val="17"/>
                <w:szCs w:val="17"/>
              </w:rPr>
            </w:pPr>
            <w:r w:rsidDel="00000000" w:rsidR="00000000" w:rsidRPr="00000000">
              <w:rPr>
                <w:color w:val="1d283b"/>
                <w:sz w:val="17"/>
                <w:szCs w:val="17"/>
                <w:rtl w:val="0"/>
              </w:rPr>
              <w:t xml:space="preserve">VEHICLE.OwnerID</w:t>
            </w:r>
            <w:r w:rsidDel="00000000" w:rsidR="00000000" w:rsidRPr="00000000">
              <w:rPr>
                <w:rtl w:val="0"/>
              </w:rPr>
            </w:r>
          </w:p>
        </w:tc>
        <w:tc>
          <w:tcPr/>
          <w:p w:rsidR="00000000" w:rsidDel="00000000" w:rsidP="00000000" w:rsidRDefault="00000000" w:rsidRPr="00000000" w14:paraId="0000049A">
            <w:pPr>
              <w:spacing w:before="85" w:lineRule="auto"/>
              <w:ind w:left="119" w:firstLine="0"/>
              <w:rPr>
                <w:sz w:val="17"/>
                <w:szCs w:val="17"/>
              </w:rPr>
            </w:pPr>
            <w:r w:rsidDel="00000000" w:rsidR="00000000" w:rsidRPr="00000000">
              <w:rPr>
                <w:color w:val="1d283b"/>
                <w:sz w:val="17"/>
                <w:szCs w:val="17"/>
                <w:rtl w:val="0"/>
              </w:rPr>
              <w:t xml:space="preserve">Original</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9B">
            <w:pPr>
              <w:spacing w:before="85" w:lineRule="auto"/>
              <w:ind w:left="117" w:firstLine="0"/>
              <w:rPr>
                <w:sz w:val="17"/>
                <w:szCs w:val="17"/>
              </w:rPr>
            </w:pPr>
            <w:r w:rsidDel="00000000" w:rsidR="00000000" w:rsidRPr="00000000">
              <w:rPr>
                <w:color w:val="1d283b"/>
                <w:sz w:val="17"/>
                <w:szCs w:val="17"/>
                <w:rtl w:val="0"/>
              </w:rPr>
              <w:t xml:space="preserve">VEHICLE -&gt; SERVICE</w:t>
            </w:r>
            <w:r w:rsidDel="00000000" w:rsidR="00000000" w:rsidRPr="00000000">
              <w:rPr>
                <w:rtl w:val="0"/>
              </w:rPr>
            </w:r>
          </w:p>
        </w:tc>
        <w:tc>
          <w:tcPr>
            <w:shd w:fill="f4f4f4" w:val="clear"/>
          </w:tcPr>
          <w:p w:rsidR="00000000" w:rsidDel="00000000" w:rsidP="00000000" w:rsidRDefault="00000000" w:rsidRPr="00000000" w14:paraId="0000049C">
            <w:pPr>
              <w:spacing w:before="85" w:lineRule="auto"/>
              <w:ind w:left="118" w:firstLine="0"/>
              <w:rPr>
                <w:sz w:val="17"/>
                <w:szCs w:val="17"/>
              </w:rPr>
            </w:pPr>
            <w:r w:rsidDel="00000000" w:rsidR="00000000" w:rsidRPr="00000000">
              <w:rPr>
                <w:color w:val="1d283b"/>
                <w:sz w:val="17"/>
                <w:szCs w:val="17"/>
                <w:rtl w:val="0"/>
              </w:rPr>
              <w:t xml:space="preserve">1 : M</w:t>
            </w:r>
            <w:r w:rsidDel="00000000" w:rsidR="00000000" w:rsidRPr="00000000">
              <w:rPr>
                <w:rtl w:val="0"/>
              </w:rPr>
            </w:r>
          </w:p>
        </w:tc>
        <w:tc>
          <w:tcPr>
            <w:shd w:fill="f4f4f4" w:val="clear"/>
          </w:tcPr>
          <w:p w:rsidR="00000000" w:rsidDel="00000000" w:rsidP="00000000" w:rsidRDefault="00000000" w:rsidRPr="00000000" w14:paraId="0000049D">
            <w:pPr>
              <w:spacing w:before="85" w:lineRule="auto"/>
              <w:ind w:left="118" w:firstLine="0"/>
              <w:rPr>
                <w:sz w:val="17"/>
                <w:szCs w:val="17"/>
              </w:rPr>
            </w:pPr>
            <w:r w:rsidDel="00000000" w:rsidR="00000000" w:rsidRPr="00000000">
              <w:rPr>
                <w:color w:val="1d283b"/>
                <w:sz w:val="17"/>
                <w:szCs w:val="17"/>
                <w:rtl w:val="0"/>
              </w:rPr>
              <w:t xml:space="preserve">SERVICE.VehicleID</w:t>
            </w:r>
            <w:r w:rsidDel="00000000" w:rsidR="00000000" w:rsidRPr="00000000">
              <w:rPr>
                <w:rtl w:val="0"/>
              </w:rPr>
            </w:r>
          </w:p>
        </w:tc>
        <w:tc>
          <w:tcPr>
            <w:shd w:fill="f4f4f4" w:val="clear"/>
          </w:tcPr>
          <w:p w:rsidR="00000000" w:rsidDel="00000000" w:rsidP="00000000" w:rsidRDefault="00000000" w:rsidRPr="00000000" w14:paraId="0000049E">
            <w:pPr>
              <w:spacing w:before="85" w:lineRule="auto"/>
              <w:ind w:left="119" w:firstLine="0"/>
              <w:rPr>
                <w:sz w:val="17"/>
                <w:szCs w:val="17"/>
              </w:rPr>
            </w:pPr>
            <w:r w:rsidDel="00000000" w:rsidR="00000000" w:rsidRPr="00000000">
              <w:rPr>
                <w:color w:val="1d283b"/>
                <w:sz w:val="17"/>
                <w:szCs w:val="17"/>
                <w:rtl w:val="0"/>
              </w:rPr>
              <w:t xml:space="preserve">Original</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9F">
            <w:pPr>
              <w:spacing w:before="85" w:lineRule="auto"/>
              <w:ind w:left="117" w:firstLine="0"/>
              <w:rPr>
                <w:sz w:val="17"/>
                <w:szCs w:val="17"/>
              </w:rPr>
            </w:pPr>
            <w:r w:rsidDel="00000000" w:rsidR="00000000" w:rsidRPr="00000000">
              <w:rPr>
                <w:color w:val="1d283b"/>
                <w:sz w:val="17"/>
                <w:szCs w:val="17"/>
                <w:rtl w:val="0"/>
              </w:rPr>
              <w:t xml:space="preserve">MECHANIC -&gt; SERVICE</w:t>
            </w:r>
            <w:r w:rsidDel="00000000" w:rsidR="00000000" w:rsidRPr="00000000">
              <w:rPr>
                <w:rtl w:val="0"/>
              </w:rPr>
            </w:r>
          </w:p>
        </w:tc>
        <w:tc>
          <w:tcPr/>
          <w:p w:rsidR="00000000" w:rsidDel="00000000" w:rsidP="00000000" w:rsidRDefault="00000000" w:rsidRPr="00000000" w14:paraId="000004A0">
            <w:pPr>
              <w:spacing w:before="85" w:lineRule="auto"/>
              <w:ind w:left="118" w:firstLine="0"/>
              <w:rPr>
                <w:sz w:val="17"/>
                <w:szCs w:val="17"/>
              </w:rPr>
            </w:pPr>
            <w:r w:rsidDel="00000000" w:rsidR="00000000" w:rsidRPr="00000000">
              <w:rPr>
                <w:color w:val="1d283b"/>
                <w:sz w:val="17"/>
                <w:szCs w:val="17"/>
                <w:rtl w:val="0"/>
              </w:rPr>
              <w:t xml:space="preserve">1 : M</w:t>
            </w:r>
            <w:r w:rsidDel="00000000" w:rsidR="00000000" w:rsidRPr="00000000">
              <w:rPr>
                <w:rtl w:val="0"/>
              </w:rPr>
            </w:r>
          </w:p>
        </w:tc>
        <w:tc>
          <w:tcPr/>
          <w:p w:rsidR="00000000" w:rsidDel="00000000" w:rsidP="00000000" w:rsidRDefault="00000000" w:rsidRPr="00000000" w14:paraId="000004A1">
            <w:pPr>
              <w:spacing w:before="85" w:lineRule="auto"/>
              <w:ind w:left="118" w:firstLine="0"/>
              <w:rPr>
                <w:sz w:val="17"/>
                <w:szCs w:val="17"/>
              </w:rPr>
            </w:pPr>
            <w:r w:rsidDel="00000000" w:rsidR="00000000" w:rsidRPr="00000000">
              <w:rPr>
                <w:color w:val="1d283b"/>
                <w:sz w:val="17"/>
                <w:szCs w:val="17"/>
                <w:rtl w:val="0"/>
              </w:rPr>
              <w:t xml:space="preserve">SERVICE.MechanicID</w:t>
            </w:r>
            <w:r w:rsidDel="00000000" w:rsidR="00000000" w:rsidRPr="00000000">
              <w:rPr>
                <w:rtl w:val="0"/>
              </w:rPr>
            </w:r>
          </w:p>
        </w:tc>
        <w:tc>
          <w:tcPr/>
          <w:p w:rsidR="00000000" w:rsidDel="00000000" w:rsidP="00000000" w:rsidRDefault="00000000" w:rsidRPr="00000000" w14:paraId="000004A2">
            <w:pPr>
              <w:spacing w:before="85" w:lineRule="auto"/>
              <w:ind w:left="119" w:firstLine="0"/>
              <w:rPr>
                <w:sz w:val="17"/>
                <w:szCs w:val="17"/>
              </w:rPr>
            </w:pPr>
            <w:r w:rsidDel="00000000" w:rsidR="00000000" w:rsidRPr="00000000">
              <w:rPr>
                <w:color w:val="1d283b"/>
                <w:sz w:val="17"/>
                <w:szCs w:val="17"/>
                <w:rtl w:val="0"/>
              </w:rPr>
              <w:t xml:space="preserve">Original</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A3">
            <w:pPr>
              <w:spacing w:before="85" w:lineRule="auto"/>
              <w:ind w:left="117" w:firstLine="0"/>
              <w:rPr>
                <w:sz w:val="17"/>
                <w:szCs w:val="17"/>
              </w:rPr>
            </w:pPr>
            <w:r w:rsidDel="00000000" w:rsidR="00000000" w:rsidRPr="00000000">
              <w:rPr>
                <w:color w:val="1d283b"/>
                <w:sz w:val="17"/>
                <w:szCs w:val="17"/>
                <w:rtl w:val="0"/>
              </w:rPr>
              <w:t xml:space="preserve">SERVICE &lt;-&gt; INVENTORY</w:t>
            </w:r>
            <w:r w:rsidDel="00000000" w:rsidR="00000000" w:rsidRPr="00000000">
              <w:rPr>
                <w:rtl w:val="0"/>
              </w:rPr>
            </w:r>
          </w:p>
        </w:tc>
        <w:tc>
          <w:tcPr>
            <w:shd w:fill="f4f4f4" w:val="clear"/>
          </w:tcPr>
          <w:p w:rsidR="00000000" w:rsidDel="00000000" w:rsidP="00000000" w:rsidRDefault="00000000" w:rsidRPr="00000000" w14:paraId="000004A4">
            <w:pPr>
              <w:spacing w:before="85" w:lineRule="auto"/>
              <w:ind w:left="118" w:firstLine="0"/>
              <w:rPr>
                <w:sz w:val="17"/>
                <w:szCs w:val="17"/>
              </w:rPr>
            </w:pPr>
            <w:r w:rsidDel="00000000" w:rsidR="00000000" w:rsidRPr="00000000">
              <w:rPr>
                <w:color w:val="1d283b"/>
                <w:sz w:val="17"/>
                <w:szCs w:val="17"/>
                <w:rtl w:val="0"/>
              </w:rPr>
              <w:t xml:space="preserve">M : N</w:t>
            </w:r>
            <w:r w:rsidDel="00000000" w:rsidR="00000000" w:rsidRPr="00000000">
              <w:rPr>
                <w:rtl w:val="0"/>
              </w:rPr>
            </w:r>
          </w:p>
        </w:tc>
        <w:tc>
          <w:tcPr>
            <w:shd w:fill="f4f4f4" w:val="clear"/>
          </w:tcPr>
          <w:p w:rsidR="00000000" w:rsidDel="00000000" w:rsidP="00000000" w:rsidRDefault="00000000" w:rsidRPr="00000000" w14:paraId="000004A5">
            <w:pPr>
              <w:spacing w:before="85" w:lineRule="auto"/>
              <w:ind w:left="118" w:firstLine="0"/>
              <w:rPr>
                <w:sz w:val="17"/>
                <w:szCs w:val="17"/>
              </w:rPr>
            </w:pPr>
            <w:r w:rsidDel="00000000" w:rsidR="00000000" w:rsidRPr="00000000">
              <w:rPr>
                <w:color w:val="1d283b"/>
                <w:sz w:val="17"/>
                <w:szCs w:val="17"/>
                <w:rtl w:val="0"/>
              </w:rPr>
              <w:t xml:space="preserve">SERVICE_PARTS (junction)</w:t>
            </w:r>
            <w:r w:rsidDel="00000000" w:rsidR="00000000" w:rsidRPr="00000000">
              <w:rPr>
                <w:rtl w:val="0"/>
              </w:rPr>
            </w:r>
          </w:p>
        </w:tc>
        <w:tc>
          <w:tcPr>
            <w:shd w:fill="f4f4f4" w:val="clear"/>
          </w:tcPr>
          <w:p w:rsidR="00000000" w:rsidDel="00000000" w:rsidP="00000000" w:rsidRDefault="00000000" w:rsidRPr="00000000" w14:paraId="000004A6">
            <w:pPr>
              <w:spacing w:before="85" w:lineRule="auto"/>
              <w:ind w:left="119" w:firstLine="0"/>
              <w:rPr>
                <w:sz w:val="17"/>
                <w:szCs w:val="17"/>
              </w:rPr>
            </w:pPr>
            <w:r w:rsidDel="00000000" w:rsidR="00000000" w:rsidRPr="00000000">
              <w:rPr>
                <w:color w:val="1d283b"/>
                <w:sz w:val="17"/>
                <w:szCs w:val="17"/>
                <w:rtl w:val="0"/>
              </w:rPr>
              <w:t xml:space="preserve">Original</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A7">
            <w:pPr>
              <w:spacing w:before="85" w:lineRule="auto"/>
              <w:ind w:left="117" w:firstLine="0"/>
              <w:rPr>
                <w:sz w:val="17"/>
                <w:szCs w:val="17"/>
              </w:rPr>
            </w:pPr>
            <w:r w:rsidDel="00000000" w:rsidR="00000000" w:rsidRPr="00000000">
              <w:rPr>
                <w:color w:val="1d283b"/>
                <w:sz w:val="17"/>
                <w:szCs w:val="17"/>
                <w:rtl w:val="0"/>
              </w:rPr>
              <w:t xml:space="preserve">SERVICE -&gt; INVOICE</w:t>
            </w:r>
            <w:r w:rsidDel="00000000" w:rsidR="00000000" w:rsidRPr="00000000">
              <w:rPr>
                <w:rtl w:val="0"/>
              </w:rPr>
            </w:r>
          </w:p>
        </w:tc>
        <w:tc>
          <w:tcPr/>
          <w:p w:rsidR="00000000" w:rsidDel="00000000" w:rsidP="00000000" w:rsidRDefault="00000000" w:rsidRPr="00000000" w14:paraId="000004A8">
            <w:pPr>
              <w:spacing w:before="85" w:lineRule="auto"/>
              <w:ind w:left="118" w:firstLine="0"/>
              <w:rPr>
                <w:sz w:val="17"/>
                <w:szCs w:val="17"/>
              </w:rPr>
            </w:pPr>
            <w:r w:rsidDel="00000000" w:rsidR="00000000" w:rsidRPr="00000000">
              <w:rPr>
                <w:color w:val="1d283b"/>
                <w:sz w:val="17"/>
                <w:szCs w:val="17"/>
                <w:rtl w:val="0"/>
              </w:rPr>
              <w:t xml:space="preserve">1 : 1</w:t>
            </w:r>
            <w:r w:rsidDel="00000000" w:rsidR="00000000" w:rsidRPr="00000000">
              <w:rPr>
                <w:rtl w:val="0"/>
              </w:rPr>
            </w:r>
          </w:p>
        </w:tc>
        <w:tc>
          <w:tcPr/>
          <w:p w:rsidR="00000000" w:rsidDel="00000000" w:rsidP="00000000" w:rsidRDefault="00000000" w:rsidRPr="00000000" w14:paraId="000004A9">
            <w:pPr>
              <w:spacing w:before="85" w:lineRule="auto"/>
              <w:ind w:left="118" w:firstLine="0"/>
              <w:rPr>
                <w:sz w:val="17"/>
                <w:szCs w:val="17"/>
              </w:rPr>
            </w:pPr>
            <w:r w:rsidDel="00000000" w:rsidR="00000000" w:rsidRPr="00000000">
              <w:rPr>
                <w:color w:val="1d283b"/>
                <w:sz w:val="17"/>
                <w:szCs w:val="17"/>
                <w:rtl w:val="0"/>
              </w:rPr>
              <w:t xml:space="preserve">INVOICE.ServiceID (UNIQUE)</w:t>
            </w:r>
            <w:r w:rsidDel="00000000" w:rsidR="00000000" w:rsidRPr="00000000">
              <w:rPr>
                <w:rtl w:val="0"/>
              </w:rPr>
            </w:r>
          </w:p>
        </w:tc>
        <w:tc>
          <w:tcPr/>
          <w:p w:rsidR="00000000" w:rsidDel="00000000" w:rsidP="00000000" w:rsidRDefault="00000000" w:rsidRPr="00000000" w14:paraId="000004AA">
            <w:pPr>
              <w:spacing w:before="85" w:lineRule="auto"/>
              <w:ind w:left="119" w:firstLine="0"/>
              <w:rPr>
                <w:sz w:val="17"/>
                <w:szCs w:val="17"/>
              </w:rPr>
            </w:pPr>
            <w:r w:rsidDel="00000000" w:rsidR="00000000" w:rsidRPr="00000000">
              <w:rPr>
                <w:color w:val="1d283b"/>
                <w:sz w:val="17"/>
                <w:szCs w:val="17"/>
                <w:rtl w:val="0"/>
              </w:rPr>
              <w:t xml:space="preserve">v1.1</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AB">
            <w:pPr>
              <w:spacing w:before="85" w:lineRule="auto"/>
              <w:ind w:left="117" w:firstLine="0"/>
              <w:rPr>
                <w:sz w:val="17"/>
                <w:szCs w:val="17"/>
              </w:rPr>
            </w:pPr>
            <w:r w:rsidDel="00000000" w:rsidR="00000000" w:rsidRPr="00000000">
              <w:rPr>
                <w:color w:val="1d283b"/>
                <w:sz w:val="17"/>
                <w:szCs w:val="17"/>
                <w:rtl w:val="0"/>
              </w:rPr>
              <w:t xml:space="preserve">INVOICE -&gt; PAYMENT</w:t>
            </w:r>
            <w:r w:rsidDel="00000000" w:rsidR="00000000" w:rsidRPr="00000000">
              <w:rPr>
                <w:rtl w:val="0"/>
              </w:rPr>
            </w:r>
          </w:p>
        </w:tc>
        <w:tc>
          <w:tcPr>
            <w:shd w:fill="f4f4f4" w:val="clear"/>
          </w:tcPr>
          <w:p w:rsidR="00000000" w:rsidDel="00000000" w:rsidP="00000000" w:rsidRDefault="00000000" w:rsidRPr="00000000" w14:paraId="000004AC">
            <w:pPr>
              <w:spacing w:before="85" w:lineRule="auto"/>
              <w:ind w:left="118" w:firstLine="0"/>
              <w:rPr>
                <w:sz w:val="17"/>
                <w:szCs w:val="17"/>
              </w:rPr>
            </w:pPr>
            <w:r w:rsidDel="00000000" w:rsidR="00000000" w:rsidRPr="00000000">
              <w:rPr>
                <w:color w:val="1d283b"/>
                <w:sz w:val="17"/>
                <w:szCs w:val="17"/>
                <w:rtl w:val="0"/>
              </w:rPr>
              <w:t xml:space="preserve">1 : M</w:t>
            </w:r>
            <w:r w:rsidDel="00000000" w:rsidR="00000000" w:rsidRPr="00000000">
              <w:rPr>
                <w:rtl w:val="0"/>
              </w:rPr>
            </w:r>
          </w:p>
        </w:tc>
        <w:tc>
          <w:tcPr>
            <w:shd w:fill="f4f4f4" w:val="clear"/>
          </w:tcPr>
          <w:p w:rsidR="00000000" w:rsidDel="00000000" w:rsidP="00000000" w:rsidRDefault="00000000" w:rsidRPr="00000000" w14:paraId="000004AD">
            <w:pPr>
              <w:spacing w:before="85" w:lineRule="auto"/>
              <w:ind w:left="118" w:firstLine="0"/>
              <w:rPr>
                <w:sz w:val="17"/>
                <w:szCs w:val="17"/>
              </w:rPr>
            </w:pPr>
            <w:r w:rsidDel="00000000" w:rsidR="00000000" w:rsidRPr="00000000">
              <w:rPr>
                <w:color w:val="1d283b"/>
                <w:sz w:val="17"/>
                <w:szCs w:val="17"/>
                <w:rtl w:val="0"/>
              </w:rPr>
              <w:t xml:space="preserve">PAYMENT.InvoiceID</w:t>
            </w:r>
            <w:r w:rsidDel="00000000" w:rsidR="00000000" w:rsidRPr="00000000">
              <w:rPr>
                <w:rtl w:val="0"/>
              </w:rPr>
            </w:r>
          </w:p>
        </w:tc>
        <w:tc>
          <w:tcPr>
            <w:shd w:fill="f4f4f4" w:val="clear"/>
          </w:tcPr>
          <w:p w:rsidR="00000000" w:rsidDel="00000000" w:rsidP="00000000" w:rsidRDefault="00000000" w:rsidRPr="00000000" w14:paraId="000004AE">
            <w:pPr>
              <w:spacing w:before="85" w:lineRule="auto"/>
              <w:ind w:left="119" w:firstLine="0"/>
              <w:rPr>
                <w:sz w:val="17"/>
                <w:szCs w:val="17"/>
              </w:rPr>
            </w:pPr>
            <w:r w:rsidDel="00000000" w:rsidR="00000000" w:rsidRPr="00000000">
              <w:rPr>
                <w:color w:val="1d283b"/>
                <w:sz w:val="17"/>
                <w:szCs w:val="17"/>
                <w:rtl w:val="0"/>
              </w:rPr>
              <w:t xml:space="preserve">v1.1</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AF">
            <w:pPr>
              <w:spacing w:before="85" w:lineRule="auto"/>
              <w:ind w:left="117" w:firstLine="0"/>
              <w:rPr>
                <w:sz w:val="17"/>
                <w:szCs w:val="17"/>
              </w:rPr>
            </w:pPr>
            <w:r w:rsidDel="00000000" w:rsidR="00000000" w:rsidRPr="00000000">
              <w:rPr>
                <w:color w:val="1d283b"/>
                <w:sz w:val="17"/>
                <w:szCs w:val="17"/>
                <w:rtl w:val="0"/>
              </w:rPr>
              <w:t xml:space="preserve">VEHICLE -&gt; APPOINTMENT</w:t>
            </w:r>
            <w:r w:rsidDel="00000000" w:rsidR="00000000" w:rsidRPr="00000000">
              <w:rPr>
                <w:rtl w:val="0"/>
              </w:rPr>
            </w:r>
          </w:p>
        </w:tc>
        <w:tc>
          <w:tcPr/>
          <w:p w:rsidR="00000000" w:rsidDel="00000000" w:rsidP="00000000" w:rsidRDefault="00000000" w:rsidRPr="00000000" w14:paraId="000004B0">
            <w:pPr>
              <w:spacing w:before="85" w:lineRule="auto"/>
              <w:ind w:left="118" w:firstLine="0"/>
              <w:rPr>
                <w:sz w:val="17"/>
                <w:szCs w:val="17"/>
              </w:rPr>
            </w:pPr>
            <w:r w:rsidDel="00000000" w:rsidR="00000000" w:rsidRPr="00000000">
              <w:rPr>
                <w:color w:val="1d283b"/>
                <w:sz w:val="17"/>
                <w:szCs w:val="17"/>
                <w:rtl w:val="0"/>
              </w:rPr>
              <w:t xml:space="preserve">1 : M</w:t>
            </w:r>
            <w:r w:rsidDel="00000000" w:rsidR="00000000" w:rsidRPr="00000000">
              <w:rPr>
                <w:rtl w:val="0"/>
              </w:rPr>
            </w:r>
          </w:p>
        </w:tc>
        <w:tc>
          <w:tcPr/>
          <w:p w:rsidR="00000000" w:rsidDel="00000000" w:rsidP="00000000" w:rsidRDefault="00000000" w:rsidRPr="00000000" w14:paraId="000004B1">
            <w:pPr>
              <w:spacing w:before="85" w:lineRule="auto"/>
              <w:ind w:left="118" w:firstLine="0"/>
              <w:rPr>
                <w:sz w:val="17"/>
                <w:szCs w:val="17"/>
              </w:rPr>
            </w:pPr>
            <w:r w:rsidDel="00000000" w:rsidR="00000000" w:rsidRPr="00000000">
              <w:rPr>
                <w:color w:val="1d283b"/>
                <w:sz w:val="17"/>
                <w:szCs w:val="17"/>
                <w:rtl w:val="0"/>
              </w:rPr>
              <w:t xml:space="preserve">APPOINTMENT.VehicleID</w:t>
            </w:r>
            <w:r w:rsidDel="00000000" w:rsidR="00000000" w:rsidRPr="00000000">
              <w:rPr>
                <w:rtl w:val="0"/>
              </w:rPr>
            </w:r>
          </w:p>
        </w:tc>
        <w:tc>
          <w:tcPr/>
          <w:p w:rsidR="00000000" w:rsidDel="00000000" w:rsidP="00000000" w:rsidRDefault="00000000" w:rsidRPr="00000000" w14:paraId="000004B2">
            <w:pPr>
              <w:spacing w:before="85" w:lineRule="auto"/>
              <w:ind w:left="119" w:firstLine="0"/>
              <w:rPr>
                <w:sz w:val="17"/>
                <w:szCs w:val="17"/>
              </w:rPr>
            </w:pPr>
            <w:r w:rsidDel="00000000" w:rsidR="00000000" w:rsidRPr="00000000">
              <w:rPr>
                <w:color w:val="1d283b"/>
                <w:sz w:val="17"/>
                <w:szCs w:val="17"/>
                <w:rtl w:val="0"/>
              </w:rPr>
              <w:t xml:space="preserve">v1.1</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B3">
            <w:pPr>
              <w:spacing w:before="85" w:lineRule="auto"/>
              <w:ind w:left="117" w:firstLine="0"/>
              <w:rPr>
                <w:sz w:val="17"/>
                <w:szCs w:val="17"/>
              </w:rPr>
            </w:pPr>
            <w:r w:rsidDel="00000000" w:rsidR="00000000" w:rsidRPr="00000000">
              <w:rPr>
                <w:color w:val="1d283b"/>
                <w:sz w:val="17"/>
                <w:szCs w:val="17"/>
                <w:rtl w:val="0"/>
              </w:rPr>
              <w:t xml:space="preserve">MECHANIC -&gt; APPOINTMENT</w:t>
            </w:r>
            <w:r w:rsidDel="00000000" w:rsidR="00000000" w:rsidRPr="00000000">
              <w:rPr>
                <w:rtl w:val="0"/>
              </w:rPr>
            </w:r>
          </w:p>
        </w:tc>
        <w:tc>
          <w:tcPr>
            <w:shd w:fill="f4f4f4" w:val="clear"/>
          </w:tcPr>
          <w:p w:rsidR="00000000" w:rsidDel="00000000" w:rsidP="00000000" w:rsidRDefault="00000000" w:rsidRPr="00000000" w14:paraId="000004B4">
            <w:pPr>
              <w:spacing w:before="85" w:lineRule="auto"/>
              <w:ind w:left="118" w:firstLine="0"/>
              <w:rPr>
                <w:sz w:val="17"/>
                <w:szCs w:val="17"/>
              </w:rPr>
            </w:pPr>
            <w:r w:rsidDel="00000000" w:rsidR="00000000" w:rsidRPr="00000000">
              <w:rPr>
                <w:color w:val="1d283b"/>
                <w:sz w:val="17"/>
                <w:szCs w:val="17"/>
                <w:rtl w:val="0"/>
              </w:rPr>
              <w:t xml:space="preserve">1 : M (opt.)</w:t>
            </w:r>
            <w:r w:rsidDel="00000000" w:rsidR="00000000" w:rsidRPr="00000000">
              <w:rPr>
                <w:rtl w:val="0"/>
              </w:rPr>
            </w:r>
          </w:p>
        </w:tc>
        <w:tc>
          <w:tcPr>
            <w:shd w:fill="f4f4f4" w:val="clear"/>
          </w:tcPr>
          <w:p w:rsidR="00000000" w:rsidDel="00000000" w:rsidP="00000000" w:rsidRDefault="00000000" w:rsidRPr="00000000" w14:paraId="000004B5">
            <w:pPr>
              <w:spacing w:before="85" w:lineRule="auto"/>
              <w:ind w:left="118" w:right="-72" w:firstLine="0"/>
              <w:rPr>
                <w:sz w:val="17"/>
                <w:szCs w:val="17"/>
              </w:rPr>
            </w:pPr>
            <w:r w:rsidDel="00000000" w:rsidR="00000000" w:rsidRPr="00000000">
              <w:rPr>
                <w:color w:val="1d283b"/>
                <w:sz w:val="17"/>
                <w:szCs w:val="17"/>
                <w:rtl w:val="0"/>
              </w:rPr>
              <w:t xml:space="preserve">APPOINTMENT.MechanicID (NULL)</w:t>
            </w:r>
            <w:r w:rsidDel="00000000" w:rsidR="00000000" w:rsidRPr="00000000">
              <w:rPr>
                <w:rtl w:val="0"/>
              </w:rPr>
            </w:r>
          </w:p>
        </w:tc>
        <w:tc>
          <w:tcPr>
            <w:shd w:fill="f4f4f4" w:val="clear"/>
          </w:tcPr>
          <w:p w:rsidR="00000000" w:rsidDel="00000000" w:rsidP="00000000" w:rsidRDefault="00000000" w:rsidRPr="00000000" w14:paraId="000004B6">
            <w:pPr>
              <w:spacing w:before="85" w:lineRule="auto"/>
              <w:ind w:left="119" w:firstLine="0"/>
              <w:rPr>
                <w:sz w:val="17"/>
                <w:szCs w:val="17"/>
              </w:rPr>
            </w:pPr>
            <w:r w:rsidDel="00000000" w:rsidR="00000000" w:rsidRPr="00000000">
              <w:rPr>
                <w:color w:val="1d283b"/>
                <w:sz w:val="17"/>
                <w:szCs w:val="17"/>
                <w:rtl w:val="0"/>
              </w:rPr>
              <w:t xml:space="preserve">v1.1</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B7">
            <w:pPr>
              <w:spacing w:before="85" w:lineRule="auto"/>
              <w:ind w:left="117" w:firstLine="0"/>
              <w:rPr>
                <w:sz w:val="17"/>
                <w:szCs w:val="17"/>
              </w:rPr>
            </w:pPr>
            <w:r w:rsidDel="00000000" w:rsidR="00000000" w:rsidRPr="00000000">
              <w:rPr>
                <w:color w:val="1d283b"/>
                <w:sz w:val="17"/>
                <w:szCs w:val="17"/>
                <w:rtl w:val="0"/>
              </w:rPr>
              <w:t xml:space="preserve">APPOINTMENT -&gt; SERVICE</w:t>
            </w:r>
            <w:r w:rsidDel="00000000" w:rsidR="00000000" w:rsidRPr="00000000">
              <w:rPr>
                <w:rtl w:val="0"/>
              </w:rPr>
            </w:r>
          </w:p>
        </w:tc>
        <w:tc>
          <w:tcPr/>
          <w:p w:rsidR="00000000" w:rsidDel="00000000" w:rsidP="00000000" w:rsidRDefault="00000000" w:rsidRPr="00000000" w14:paraId="000004B8">
            <w:pPr>
              <w:spacing w:before="85" w:lineRule="auto"/>
              <w:ind w:left="118" w:firstLine="0"/>
              <w:rPr>
                <w:sz w:val="17"/>
                <w:szCs w:val="17"/>
              </w:rPr>
            </w:pPr>
            <w:r w:rsidDel="00000000" w:rsidR="00000000" w:rsidRPr="00000000">
              <w:rPr>
                <w:color w:val="1d283b"/>
                <w:sz w:val="17"/>
                <w:szCs w:val="17"/>
                <w:rtl w:val="0"/>
              </w:rPr>
              <w:t xml:space="preserve">1 : 1 (opt.)</w:t>
            </w:r>
            <w:r w:rsidDel="00000000" w:rsidR="00000000" w:rsidRPr="00000000">
              <w:rPr>
                <w:rtl w:val="0"/>
              </w:rPr>
            </w:r>
          </w:p>
        </w:tc>
        <w:tc>
          <w:tcPr/>
          <w:p w:rsidR="00000000" w:rsidDel="00000000" w:rsidP="00000000" w:rsidRDefault="00000000" w:rsidRPr="00000000" w14:paraId="000004B9">
            <w:pPr>
              <w:spacing w:before="85" w:lineRule="auto"/>
              <w:ind w:left="118" w:firstLine="0"/>
              <w:rPr>
                <w:sz w:val="17"/>
                <w:szCs w:val="17"/>
              </w:rPr>
            </w:pPr>
            <w:r w:rsidDel="00000000" w:rsidR="00000000" w:rsidRPr="00000000">
              <w:rPr>
                <w:color w:val="1d283b"/>
                <w:sz w:val="17"/>
                <w:szCs w:val="17"/>
                <w:rtl w:val="0"/>
              </w:rPr>
              <w:t xml:space="preserve">SERVICE.ApptID (NULL)</w:t>
            </w:r>
            <w:r w:rsidDel="00000000" w:rsidR="00000000" w:rsidRPr="00000000">
              <w:rPr>
                <w:rtl w:val="0"/>
              </w:rPr>
            </w:r>
          </w:p>
        </w:tc>
        <w:tc>
          <w:tcPr/>
          <w:p w:rsidR="00000000" w:rsidDel="00000000" w:rsidP="00000000" w:rsidRDefault="00000000" w:rsidRPr="00000000" w14:paraId="000004BA">
            <w:pPr>
              <w:spacing w:before="85" w:lineRule="auto"/>
              <w:ind w:left="119" w:firstLine="0"/>
              <w:rPr>
                <w:sz w:val="17"/>
                <w:szCs w:val="17"/>
              </w:rPr>
            </w:pPr>
            <w:r w:rsidDel="00000000" w:rsidR="00000000" w:rsidRPr="00000000">
              <w:rPr>
                <w:color w:val="1d283b"/>
                <w:sz w:val="17"/>
                <w:szCs w:val="17"/>
                <w:rtl w:val="0"/>
              </w:rPr>
              <w:t xml:space="preserve">M2 — backlink</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BB">
            <w:pPr>
              <w:spacing w:before="85" w:lineRule="auto"/>
              <w:ind w:left="117" w:right="-130" w:firstLine="0"/>
              <w:rPr>
                <w:sz w:val="17"/>
                <w:szCs w:val="17"/>
              </w:rPr>
            </w:pPr>
            <w:r w:rsidDel="00000000" w:rsidR="00000000" w:rsidRPr="00000000">
              <w:rPr>
                <w:color w:val="1d283b"/>
                <w:sz w:val="17"/>
                <w:szCs w:val="17"/>
                <w:rtl w:val="0"/>
              </w:rPr>
              <w:t xml:space="preserve">SPECIALIZATION -&gt; MECHANIC</w:t>
            </w:r>
            <w:r w:rsidDel="00000000" w:rsidR="00000000" w:rsidRPr="00000000">
              <w:rPr>
                <w:rtl w:val="0"/>
              </w:rPr>
            </w:r>
          </w:p>
        </w:tc>
        <w:tc>
          <w:tcPr>
            <w:shd w:fill="f4f4f4" w:val="clear"/>
          </w:tcPr>
          <w:p w:rsidR="00000000" w:rsidDel="00000000" w:rsidP="00000000" w:rsidRDefault="00000000" w:rsidRPr="00000000" w14:paraId="000004BC">
            <w:pPr>
              <w:spacing w:before="85" w:lineRule="auto"/>
              <w:ind w:left="118" w:firstLine="0"/>
              <w:rPr>
                <w:sz w:val="17"/>
                <w:szCs w:val="17"/>
              </w:rPr>
            </w:pPr>
            <w:r w:rsidDel="00000000" w:rsidR="00000000" w:rsidRPr="00000000">
              <w:rPr>
                <w:color w:val="1d283b"/>
                <w:sz w:val="17"/>
                <w:szCs w:val="17"/>
                <w:rtl w:val="0"/>
              </w:rPr>
              <w:t xml:space="preserve">1 : M</w:t>
            </w:r>
            <w:r w:rsidDel="00000000" w:rsidR="00000000" w:rsidRPr="00000000">
              <w:rPr>
                <w:rtl w:val="0"/>
              </w:rPr>
            </w:r>
          </w:p>
        </w:tc>
        <w:tc>
          <w:tcPr>
            <w:shd w:fill="f4f4f4" w:val="clear"/>
          </w:tcPr>
          <w:p w:rsidR="00000000" w:rsidDel="00000000" w:rsidP="00000000" w:rsidRDefault="00000000" w:rsidRPr="00000000" w14:paraId="000004BD">
            <w:pPr>
              <w:spacing w:before="85" w:lineRule="auto"/>
              <w:ind w:left="118" w:firstLine="0"/>
              <w:rPr>
                <w:sz w:val="17"/>
                <w:szCs w:val="17"/>
              </w:rPr>
            </w:pPr>
            <w:r w:rsidDel="00000000" w:rsidR="00000000" w:rsidRPr="00000000">
              <w:rPr>
                <w:color w:val="1d283b"/>
                <w:sz w:val="17"/>
                <w:szCs w:val="17"/>
                <w:rtl w:val="0"/>
              </w:rPr>
              <w:t xml:space="preserve">MECHANIC.SpecID</w:t>
            </w:r>
            <w:r w:rsidDel="00000000" w:rsidR="00000000" w:rsidRPr="00000000">
              <w:rPr>
                <w:rtl w:val="0"/>
              </w:rPr>
            </w:r>
          </w:p>
        </w:tc>
        <w:tc>
          <w:tcPr>
            <w:shd w:fill="f4f4f4" w:val="clear"/>
          </w:tcPr>
          <w:p w:rsidR="00000000" w:rsidDel="00000000" w:rsidP="00000000" w:rsidRDefault="00000000" w:rsidRPr="00000000" w14:paraId="000004BE">
            <w:pPr>
              <w:spacing w:before="85" w:lineRule="auto"/>
              <w:ind w:left="119" w:firstLine="0"/>
              <w:rPr>
                <w:sz w:val="17"/>
                <w:szCs w:val="17"/>
              </w:rPr>
            </w:pPr>
            <w:r w:rsidDel="00000000" w:rsidR="00000000" w:rsidRPr="00000000">
              <w:rPr>
                <w:color w:val="1d283b"/>
                <w:sz w:val="17"/>
                <w:szCs w:val="17"/>
                <w:rtl w:val="0"/>
              </w:rPr>
              <w:t xml:space="preserve">M2 — 3NF</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BF">
            <w:pPr>
              <w:spacing w:before="85" w:lineRule="auto"/>
              <w:ind w:left="117" w:right="-87" w:firstLine="0"/>
              <w:rPr>
                <w:sz w:val="17"/>
                <w:szCs w:val="17"/>
              </w:rPr>
            </w:pPr>
            <w:r w:rsidDel="00000000" w:rsidR="00000000" w:rsidRPr="00000000">
              <w:rPr>
                <w:color w:val="1d283b"/>
                <w:sz w:val="17"/>
                <w:szCs w:val="17"/>
                <w:rtl w:val="0"/>
              </w:rPr>
              <w:t xml:space="preserve">PART_CATEGORY -&gt; INVENTO</w:t>
            </w:r>
            <w:r w:rsidDel="00000000" w:rsidR="00000000" w:rsidRPr="00000000">
              <w:rPr>
                <w:rtl w:val="0"/>
              </w:rPr>
            </w:r>
          </w:p>
        </w:tc>
        <w:tc>
          <w:tcPr/>
          <w:p w:rsidR="00000000" w:rsidDel="00000000" w:rsidP="00000000" w:rsidRDefault="00000000" w:rsidRPr="00000000" w14:paraId="000004C0">
            <w:pPr>
              <w:spacing w:before="85" w:lineRule="auto"/>
              <w:ind w:left="74" w:firstLine="0"/>
              <w:rPr>
                <w:sz w:val="17"/>
                <w:szCs w:val="17"/>
              </w:rPr>
            </w:pPr>
            <w:r w:rsidDel="00000000" w:rsidR="00000000" w:rsidRPr="00000000">
              <w:rPr>
                <w:color w:val="1d283b"/>
                <w:sz w:val="17"/>
                <w:szCs w:val="17"/>
                <w:rtl w:val="0"/>
              </w:rPr>
              <w:t xml:space="preserve">R1Y: M</w:t>
            </w:r>
            <w:r w:rsidDel="00000000" w:rsidR="00000000" w:rsidRPr="00000000">
              <w:rPr>
                <w:rtl w:val="0"/>
              </w:rPr>
            </w:r>
          </w:p>
        </w:tc>
        <w:tc>
          <w:tcPr/>
          <w:p w:rsidR="00000000" w:rsidDel="00000000" w:rsidP="00000000" w:rsidRDefault="00000000" w:rsidRPr="00000000" w14:paraId="000004C1">
            <w:pPr>
              <w:spacing w:before="85" w:lineRule="auto"/>
              <w:ind w:left="118" w:firstLine="0"/>
              <w:rPr>
                <w:sz w:val="17"/>
                <w:szCs w:val="17"/>
              </w:rPr>
            </w:pPr>
            <w:r w:rsidDel="00000000" w:rsidR="00000000" w:rsidRPr="00000000">
              <w:rPr>
                <w:color w:val="1d283b"/>
                <w:sz w:val="17"/>
                <w:szCs w:val="17"/>
                <w:rtl w:val="0"/>
              </w:rPr>
              <w:t xml:space="preserve">INVENTORY.CategoryID</w:t>
            </w:r>
            <w:r w:rsidDel="00000000" w:rsidR="00000000" w:rsidRPr="00000000">
              <w:rPr>
                <w:rtl w:val="0"/>
              </w:rPr>
            </w:r>
          </w:p>
        </w:tc>
        <w:tc>
          <w:tcPr/>
          <w:p w:rsidR="00000000" w:rsidDel="00000000" w:rsidP="00000000" w:rsidRDefault="00000000" w:rsidRPr="00000000" w14:paraId="000004C2">
            <w:pPr>
              <w:spacing w:before="85" w:lineRule="auto"/>
              <w:ind w:left="119" w:firstLine="0"/>
              <w:rPr>
                <w:sz w:val="17"/>
                <w:szCs w:val="17"/>
              </w:rPr>
            </w:pPr>
            <w:r w:rsidDel="00000000" w:rsidR="00000000" w:rsidRPr="00000000">
              <w:rPr>
                <w:color w:val="1d283b"/>
                <w:sz w:val="17"/>
                <w:szCs w:val="17"/>
                <w:rtl w:val="0"/>
              </w:rPr>
              <w:t xml:space="preserve">M2 — 3NF</w:t>
            </w:r>
            <w:r w:rsidDel="00000000" w:rsidR="00000000" w:rsidRPr="00000000">
              <w:rPr>
                <w:rtl w:val="0"/>
              </w:rPr>
            </w:r>
          </w:p>
        </w:tc>
      </w:tr>
      <w:tr>
        <w:trPr>
          <w:cantSplit w:val="0"/>
          <w:trHeight w:val="390" w:hRule="atLeast"/>
          <w:tblHeader w:val="0"/>
        </w:trPr>
        <w:tc>
          <w:tcPr>
            <w:shd w:fill="f4f4f4" w:val="clear"/>
          </w:tcPr>
          <w:p w:rsidR="00000000" w:rsidDel="00000000" w:rsidP="00000000" w:rsidRDefault="00000000" w:rsidRPr="00000000" w14:paraId="000004C3">
            <w:pPr>
              <w:spacing w:before="85" w:lineRule="auto"/>
              <w:ind w:left="117" w:right="-87" w:firstLine="0"/>
              <w:rPr>
                <w:sz w:val="17"/>
                <w:szCs w:val="17"/>
              </w:rPr>
            </w:pPr>
            <w:r w:rsidDel="00000000" w:rsidR="00000000" w:rsidRPr="00000000">
              <w:rPr>
                <w:color w:val="1d283b"/>
                <w:sz w:val="17"/>
                <w:szCs w:val="17"/>
                <w:rtl w:val="0"/>
              </w:rPr>
              <w:t xml:space="preserve">PAYMENT_METHOD -&gt; PAYME</w:t>
            </w:r>
            <w:r w:rsidDel="00000000" w:rsidR="00000000" w:rsidRPr="00000000">
              <w:rPr>
                <w:rtl w:val="0"/>
              </w:rPr>
            </w:r>
          </w:p>
        </w:tc>
        <w:tc>
          <w:tcPr>
            <w:shd w:fill="f4f4f4" w:val="clear"/>
          </w:tcPr>
          <w:p w:rsidR="00000000" w:rsidDel="00000000" w:rsidP="00000000" w:rsidRDefault="00000000" w:rsidRPr="00000000" w14:paraId="000004C4">
            <w:pPr>
              <w:spacing w:before="85" w:lineRule="auto"/>
              <w:ind w:left="65" w:firstLine="0"/>
              <w:rPr>
                <w:sz w:val="17"/>
                <w:szCs w:val="17"/>
              </w:rPr>
            </w:pPr>
            <w:r w:rsidDel="00000000" w:rsidR="00000000" w:rsidRPr="00000000">
              <w:rPr>
                <w:color w:val="1d283b"/>
                <w:sz w:val="17"/>
                <w:szCs w:val="17"/>
                <w:rtl w:val="0"/>
              </w:rPr>
              <w:t xml:space="preserve">N1T: M</w:t>
            </w:r>
            <w:r w:rsidDel="00000000" w:rsidR="00000000" w:rsidRPr="00000000">
              <w:rPr>
                <w:rtl w:val="0"/>
              </w:rPr>
            </w:r>
          </w:p>
        </w:tc>
        <w:tc>
          <w:tcPr>
            <w:shd w:fill="f4f4f4" w:val="clear"/>
          </w:tcPr>
          <w:p w:rsidR="00000000" w:rsidDel="00000000" w:rsidP="00000000" w:rsidRDefault="00000000" w:rsidRPr="00000000" w14:paraId="000004C5">
            <w:pPr>
              <w:spacing w:before="85" w:lineRule="auto"/>
              <w:ind w:left="118" w:firstLine="0"/>
              <w:rPr>
                <w:sz w:val="17"/>
                <w:szCs w:val="17"/>
              </w:rPr>
            </w:pPr>
            <w:r w:rsidDel="00000000" w:rsidR="00000000" w:rsidRPr="00000000">
              <w:rPr>
                <w:color w:val="1d283b"/>
                <w:sz w:val="17"/>
                <w:szCs w:val="17"/>
                <w:rtl w:val="0"/>
              </w:rPr>
              <w:t xml:space="preserve">PAYMENT.MethodID</w:t>
            </w:r>
            <w:r w:rsidDel="00000000" w:rsidR="00000000" w:rsidRPr="00000000">
              <w:rPr>
                <w:rtl w:val="0"/>
              </w:rPr>
            </w:r>
          </w:p>
        </w:tc>
        <w:tc>
          <w:tcPr>
            <w:shd w:fill="f4f4f4" w:val="clear"/>
          </w:tcPr>
          <w:p w:rsidR="00000000" w:rsidDel="00000000" w:rsidP="00000000" w:rsidRDefault="00000000" w:rsidRPr="00000000" w14:paraId="000004C6">
            <w:pPr>
              <w:spacing w:before="85" w:lineRule="auto"/>
              <w:ind w:left="119" w:firstLine="0"/>
              <w:rPr>
                <w:sz w:val="17"/>
                <w:szCs w:val="17"/>
              </w:rPr>
            </w:pPr>
            <w:r w:rsidDel="00000000" w:rsidR="00000000" w:rsidRPr="00000000">
              <w:rPr>
                <w:color w:val="1d283b"/>
                <w:sz w:val="17"/>
                <w:szCs w:val="17"/>
                <w:rtl w:val="0"/>
              </w:rPr>
              <w:t xml:space="preserve">M2 — 3NF</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C7">
            <w:pPr>
              <w:spacing w:before="85" w:lineRule="auto"/>
              <w:ind w:left="117" w:right="-116" w:firstLine="0"/>
              <w:rPr>
                <w:sz w:val="17"/>
                <w:szCs w:val="17"/>
              </w:rPr>
            </w:pPr>
            <w:r w:rsidDel="00000000" w:rsidR="00000000" w:rsidRPr="00000000">
              <w:rPr>
                <w:color w:val="1d283b"/>
                <w:sz w:val="17"/>
                <w:szCs w:val="17"/>
                <w:rtl w:val="0"/>
              </w:rPr>
              <w:t xml:space="preserve">SERVICE_TYPE -&gt; APPOINTME</w:t>
            </w:r>
            <w:r w:rsidDel="00000000" w:rsidR="00000000" w:rsidRPr="00000000">
              <w:rPr>
                <w:rtl w:val="0"/>
              </w:rPr>
            </w:r>
          </w:p>
        </w:tc>
        <w:tc>
          <w:tcPr/>
          <w:p w:rsidR="00000000" w:rsidDel="00000000" w:rsidP="00000000" w:rsidRDefault="00000000" w:rsidRPr="00000000" w14:paraId="000004C8">
            <w:pPr>
              <w:spacing w:before="85" w:lineRule="auto"/>
              <w:ind w:left="103" w:firstLine="0"/>
              <w:rPr>
                <w:sz w:val="17"/>
                <w:szCs w:val="17"/>
              </w:rPr>
            </w:pPr>
            <w:r w:rsidDel="00000000" w:rsidR="00000000" w:rsidRPr="00000000">
              <w:rPr>
                <w:color w:val="1d283b"/>
                <w:sz w:val="17"/>
                <w:szCs w:val="17"/>
                <w:rtl w:val="0"/>
              </w:rPr>
              <w:t xml:space="preserve">N1 T: M</w:t>
            </w:r>
            <w:r w:rsidDel="00000000" w:rsidR="00000000" w:rsidRPr="00000000">
              <w:rPr>
                <w:rtl w:val="0"/>
              </w:rPr>
            </w:r>
          </w:p>
        </w:tc>
        <w:tc>
          <w:tcPr/>
          <w:p w:rsidR="00000000" w:rsidDel="00000000" w:rsidP="00000000" w:rsidRDefault="00000000" w:rsidRPr="00000000" w14:paraId="000004C9">
            <w:pPr>
              <w:spacing w:before="85" w:lineRule="auto"/>
              <w:ind w:left="118" w:firstLine="0"/>
              <w:rPr>
                <w:sz w:val="17"/>
                <w:szCs w:val="17"/>
              </w:rPr>
            </w:pPr>
            <w:r w:rsidDel="00000000" w:rsidR="00000000" w:rsidRPr="00000000">
              <w:rPr>
                <w:color w:val="1d283b"/>
                <w:sz w:val="17"/>
                <w:szCs w:val="17"/>
                <w:rtl w:val="0"/>
              </w:rPr>
              <w:t xml:space="preserve">APPOINTMENT.ServiceTypeID</w:t>
            </w:r>
            <w:r w:rsidDel="00000000" w:rsidR="00000000" w:rsidRPr="00000000">
              <w:rPr>
                <w:rtl w:val="0"/>
              </w:rPr>
            </w:r>
          </w:p>
        </w:tc>
        <w:tc>
          <w:tcPr/>
          <w:p w:rsidR="00000000" w:rsidDel="00000000" w:rsidP="00000000" w:rsidRDefault="00000000" w:rsidRPr="00000000" w14:paraId="000004CA">
            <w:pPr>
              <w:spacing w:before="85" w:lineRule="auto"/>
              <w:ind w:left="119" w:firstLine="0"/>
              <w:rPr>
                <w:sz w:val="17"/>
                <w:szCs w:val="17"/>
              </w:rPr>
            </w:pPr>
            <w:r w:rsidDel="00000000" w:rsidR="00000000" w:rsidRPr="00000000">
              <w:rPr>
                <w:color w:val="1d283b"/>
                <w:sz w:val="17"/>
                <w:szCs w:val="17"/>
                <w:rtl w:val="0"/>
              </w:rPr>
              <w:t xml:space="preserve">M2 — 3NF</w:t>
            </w:r>
            <w:r w:rsidDel="00000000" w:rsidR="00000000" w:rsidRPr="00000000">
              <w:rPr>
                <w:rtl w:val="0"/>
              </w:rPr>
            </w:r>
          </w:p>
        </w:tc>
      </w:tr>
    </w:tbl>
    <w:p w:rsidR="00000000" w:rsidDel="00000000" w:rsidP="00000000" w:rsidRDefault="00000000" w:rsidRPr="00000000" w14:paraId="000004CB">
      <w:pPr>
        <w:spacing w:before="2" w:lineRule="auto"/>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143193</wp:posOffset>
                </wp:positionV>
                <wp:extent cx="6129655" cy="415925"/>
                <wp:effectExtent b="0" l="0" r="0" t="0"/>
                <wp:wrapTopAndBottom distB="0" distT="0"/>
                <wp:docPr id="57" name=""/>
                <a:graphic>
                  <a:graphicData uri="http://schemas.microsoft.com/office/word/2010/wordprocessingShape">
                    <wps:wsp>
                      <wps:cNvSpPr/>
                      <wps:cNvPr id="86" name="Shape 86"/>
                      <wps:spPr>
                        <a:xfrm>
                          <a:off x="2285935" y="3576800"/>
                          <a:ext cx="6120130" cy="406400"/>
                        </a:xfrm>
                        <a:prstGeom prst="rect">
                          <a:avLst/>
                        </a:prstGeom>
                        <a:solidFill>
                          <a:srgbClr val="000000"/>
                        </a:solidFill>
                        <a:ln>
                          <a:noFill/>
                        </a:ln>
                      </wps:spPr>
                      <wps:txbx>
                        <w:txbxContent>
                          <w:p w:rsidR="00000000" w:rsidDel="00000000" w:rsidP="00000000" w:rsidRDefault="00000000" w:rsidRPr="00000000">
                            <w:pPr>
                              <w:spacing w:after="0" w:before="15" w:line="240"/>
                              <w:ind w:left="0" w:right="0" w:firstLine="0"/>
                              <w:jc w:val="left"/>
                              <w:textDirection w:val="btLr"/>
                            </w:pPr>
                          </w:p>
                          <w:p w:rsidR="00000000" w:rsidDel="00000000" w:rsidP="00000000" w:rsidRDefault="00000000" w:rsidRPr="00000000">
                            <w:pPr>
                              <w:spacing w:after="0" w:before="0" w:line="240"/>
                              <w:ind w:left="232.99999237060547" w:right="0" w:firstLine="232.99999237060547"/>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1"/>
                                <w:i w:val="0"/>
                                <w:smallCaps w:val="0"/>
                                <w:strike w:val="0"/>
                                <w:color w:val="ffffff"/>
                                <w:sz w:val="17"/>
                                <w:vertAlign w:val="baseline"/>
                              </w:rPr>
                              <w:t xml:space="preserve">Smart Vehicle Management System | Milestone 2 — Normalization | Asim Ali &amp; Tariq Jamil | BSCS 'A' | Version 1.2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143193</wp:posOffset>
                </wp:positionV>
                <wp:extent cx="6129655" cy="415925"/>
                <wp:effectExtent b="0" l="0" r="0" t="0"/>
                <wp:wrapTopAndBottom distB="0" distT="0"/>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6129655" cy="415925"/>
                        </a:xfrm>
                        <a:prstGeom prst="rect"/>
                        <a:ln/>
                      </pic:spPr>
                    </pic:pic>
                  </a:graphicData>
                </a:graphic>
              </wp:anchor>
            </w:drawing>
          </mc:Fallback>
        </mc:AlternateContent>
      </w:r>
    </w:p>
    <w:p w:rsidR="00000000" w:rsidDel="00000000" w:rsidP="00000000" w:rsidRDefault="00000000" w:rsidRPr="00000000" w14:paraId="000004CC">
      <w:pPr>
        <w:spacing w:before="85" w:lineRule="auto"/>
        <w:ind w:left="118" w:firstLine="0"/>
        <w:rPr>
          <w:color w:val="1d283b"/>
          <w:sz w:val="19"/>
          <w:szCs w:val="19"/>
        </w:rPr>
        <w:sectPr>
          <w:type w:val="nextPage"/>
          <w:pgSz w:h="16840" w:w="11910" w:orient="portrait"/>
          <w:pgMar w:bottom="360" w:top="1240" w:left="992" w:right="0" w:header="0" w:footer="165"/>
        </w:sectPr>
      </w:pPr>
      <w:r w:rsidDel="00000000" w:rsidR="00000000" w:rsidRPr="00000000">
        <w:rPr>
          <w:rtl w:val="0"/>
        </w:rPr>
      </w:r>
    </w:p>
    <w:p w:rsidR="00000000" w:rsidDel="00000000" w:rsidP="00000000" w:rsidRDefault="00000000" w:rsidRPr="00000000" w14:paraId="000004CD">
      <w:pPr>
        <w:spacing w:before="85" w:lineRule="auto"/>
        <w:ind w:left="118" w:firstLine="0"/>
        <w:rPr>
          <w:color w:val="1d283b"/>
          <w:sz w:val="19"/>
          <w:szCs w:val="19"/>
        </w:rPr>
      </w:pPr>
      <w:r w:rsidDel="00000000" w:rsidR="00000000" w:rsidRPr="00000000">
        <w:rPr>
          <w:rtl w:val="0"/>
        </w:rPr>
      </w:r>
    </w:p>
    <w:p w:rsidR="00000000" w:rsidDel="00000000" w:rsidP="00000000" w:rsidRDefault="00000000" w:rsidRPr="00000000" w14:paraId="000004CE">
      <w:pPr>
        <w:spacing w:before="131" w:line="319" w:lineRule="auto"/>
        <w:ind w:left="261" w:right="1251" w:firstLine="0"/>
        <w:jc w:val="both"/>
        <w:rPr>
          <w:color w:val="1d283b"/>
          <w:sz w:val="19"/>
          <w:szCs w:val="19"/>
        </w:rPr>
      </w:pPr>
      <w:r w:rsidDel="00000000" w:rsidR="00000000" w:rsidRPr="00000000">
        <w:rPr>
          <w:rtl w:val="0"/>
        </w:rPr>
      </w:r>
    </w:p>
    <w:p w:rsidR="00000000" w:rsidDel="00000000" w:rsidP="00000000" w:rsidRDefault="00000000" w:rsidRPr="00000000" w14:paraId="000004CF">
      <w:pPr>
        <w:spacing w:before="131" w:line="319" w:lineRule="auto"/>
        <w:ind w:left="261" w:right="1251" w:firstLine="0"/>
        <w:jc w:val="both"/>
        <w:rPr>
          <w:color w:val="1d283b"/>
          <w:sz w:val="19"/>
          <w:szCs w:val="19"/>
        </w:rPr>
      </w:pPr>
      <w:r w:rsidDel="00000000" w:rsidR="00000000" w:rsidRPr="00000000">
        <w:rPr>
          <w:rtl w:val="0"/>
        </w:rPr>
      </w:r>
    </w:p>
    <w:p w:rsidR="00000000" w:rsidDel="00000000" w:rsidP="00000000" w:rsidRDefault="00000000" w:rsidRPr="00000000" w14:paraId="000004D0">
      <w:pPr>
        <w:spacing w:before="131" w:line="319" w:lineRule="auto"/>
        <w:ind w:left="261" w:right="1251" w:firstLine="0"/>
        <w:jc w:val="both"/>
        <w:rPr>
          <w:color w:val="1d283b"/>
          <w:sz w:val="19"/>
          <w:szCs w:val="19"/>
        </w:rPr>
      </w:pPr>
      <w:r w:rsidDel="00000000" w:rsidR="00000000" w:rsidRPr="00000000">
        <w:rPr>
          <w:rtl w:val="0"/>
        </w:rPr>
      </w:r>
    </w:p>
    <w:p w:rsidR="00000000" w:rsidDel="00000000" w:rsidP="00000000" w:rsidRDefault="00000000" w:rsidRPr="00000000" w14:paraId="000004D1">
      <w:pPr>
        <w:spacing w:line="20" w:lineRule="auto"/>
        <w:ind w:left="141" w:right="0" w:firstLine="0"/>
        <w:rPr>
          <w:sz w:val="5"/>
          <w:szCs w:val="5"/>
        </w:rPr>
      </w:pPr>
      <w:r w:rsidDel="00000000" w:rsidR="00000000" w:rsidRPr="00000000">
        <w:rPr>
          <w:rtl w:val="0"/>
        </w:rPr>
      </w:r>
    </w:p>
    <w:p w:rsidR="00000000" w:rsidDel="00000000" w:rsidP="00000000" w:rsidRDefault="00000000" w:rsidRPr="00000000" w14:paraId="000004D2">
      <w:pPr>
        <w:spacing w:line="20" w:lineRule="auto"/>
        <w:ind w:left="141" w:right="0" w:firstLine="0"/>
        <w:rPr>
          <w:sz w:val="5"/>
          <w:szCs w:val="5"/>
        </w:rPr>
      </w:pPr>
      <w:r w:rsidDel="00000000" w:rsidR="00000000" w:rsidRPr="00000000">
        <w:rPr>
          <w:rtl w:val="0"/>
        </w:rPr>
      </w:r>
    </w:p>
    <w:p w:rsidR="00000000" w:rsidDel="00000000" w:rsidP="00000000" w:rsidRDefault="00000000" w:rsidRPr="00000000" w14:paraId="000004D3">
      <w:pPr>
        <w:spacing w:line="20" w:lineRule="auto"/>
        <w:ind w:left="141" w:right="0" w:firstLine="0"/>
        <w:rPr>
          <w:sz w:val="5"/>
          <w:szCs w:val="5"/>
        </w:rPr>
      </w:pPr>
      <w:r w:rsidDel="00000000" w:rsidR="00000000" w:rsidRPr="00000000">
        <w:rPr>
          <w:rtl w:val="0"/>
        </w:rPr>
      </w:r>
    </w:p>
    <w:p w:rsidR="00000000" w:rsidDel="00000000" w:rsidP="00000000" w:rsidRDefault="00000000" w:rsidRPr="00000000" w14:paraId="000004D4">
      <w:pPr>
        <w:spacing w:line="20" w:lineRule="auto"/>
        <w:ind w:left="141" w:right="0" w:firstLine="0"/>
        <w:rPr>
          <w:sz w:val="5"/>
          <w:szCs w:val="5"/>
        </w:rPr>
      </w:pPr>
      <w:r w:rsidDel="00000000" w:rsidR="00000000" w:rsidRPr="00000000">
        <w:rPr>
          <w:rtl w:val="0"/>
        </w:rPr>
      </w:r>
    </w:p>
    <w:p w:rsidR="00000000" w:rsidDel="00000000" w:rsidP="00000000" w:rsidRDefault="00000000" w:rsidRPr="00000000" w14:paraId="000004D5">
      <w:pPr>
        <w:spacing w:line="20" w:lineRule="auto"/>
        <w:ind w:left="141" w:right="0" w:firstLine="0"/>
        <w:rPr>
          <w:sz w:val="5"/>
          <w:szCs w:val="5"/>
        </w:rPr>
      </w:pPr>
      <w:r w:rsidDel="00000000" w:rsidR="00000000" w:rsidRPr="00000000">
        <w:rPr>
          <w:rtl w:val="0"/>
        </w:rPr>
      </w:r>
    </w:p>
    <w:p w:rsidR="00000000" w:rsidDel="00000000" w:rsidP="00000000" w:rsidRDefault="00000000" w:rsidRPr="00000000" w14:paraId="000004D6">
      <w:pPr>
        <w:spacing w:line="20" w:lineRule="auto"/>
        <w:ind w:left="141" w:right="0" w:firstLine="0"/>
        <w:rPr>
          <w:rFonts w:ascii="Arial" w:cs="Arial" w:eastAsia="Arial" w:hAnsi="Arial"/>
          <w:b w:val="1"/>
          <w:bCs w:val="1"/>
          <w:i w:val="0"/>
          <w:iCs w:val="0"/>
          <w:smallCaps w:val="0"/>
          <w:strike w:val="0"/>
          <w:color w:val="000000"/>
          <w:sz w:val="5"/>
          <w:szCs w:val="5"/>
          <w:u w:val="none"/>
          <w:shd w:fill="auto" w:val="clear"/>
          <w:vertAlign w:val="baseline"/>
        </w:rPr>
        <w:sectPr>
          <w:type w:val="continuous"/>
          <w:pgSz w:h="16840" w:w="11910" w:orient="portrait"/>
          <w:pgMar w:bottom="0" w:top="1320" w:left="992" w:right="0" w:header="0" w:footer="165"/>
        </w:sectPr>
      </w:pPr>
      <w:r w:rsidDel="00000000" w:rsidR="00000000" w:rsidRPr="00000000">
        <w:rPr>
          <w:rtl w:val="0"/>
        </w:rPr>
      </w:r>
    </w:p>
    <w:p w:rsidR="00000000" w:rsidDel="00000000" w:rsidP="00000000" w:rsidRDefault="00000000" w:rsidRPr="00000000" w14:paraId="000004D7">
      <w:pPr>
        <w:spacing w:before="115"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sectPr>
          <w:type w:val="nextPage"/>
          <w:pgSz w:h="16840" w:w="11910" w:orient="portrait"/>
          <w:pgMar w:bottom="360" w:top="1320" w:left="992" w:right="0" w:header="0" w:footer="165"/>
        </w:sect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nextPage"/>
      <w:pgSz w:h="16840" w:w="11910" w:orient="portrait"/>
      <w:pgMar w:bottom="360" w:top="1320" w:left="992" w:right="0" w:header="0" w:footer="1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90078</wp:posOffset>
              </wp:positionH>
              <wp:positionV relativeFrom="paragraph">
                <wp:posOffset>10406250</wp:posOffset>
              </wp:positionV>
              <wp:extent cx="6120130" cy="12700"/>
              <wp:effectExtent b="0" l="0" r="0" t="0"/>
              <wp:wrapNone/>
              <wp:docPr id="17" name=""/>
              <a:graphic>
                <a:graphicData uri="http://schemas.microsoft.com/office/word/2010/wordprocessingShape">
                  <wps:wsp>
                    <wps:cNvSpPr/>
                    <wps:cNvPr id="29" name="Shape 29"/>
                    <wps:spPr>
                      <a:xfrm>
                        <a:off x="2285935" y="3779365"/>
                        <a:ext cx="6120130" cy="1270"/>
                      </a:xfrm>
                      <a:custGeom>
                        <a:rect b="b" l="l" r="r" t="t"/>
                        <a:pathLst>
                          <a:path extrusionOk="0" h="120000" w="6120130">
                            <a:moveTo>
                              <a:pt x="0" y="0"/>
                            </a:moveTo>
                            <a:lnTo>
                              <a:pt x="6120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90078</wp:posOffset>
              </wp:positionH>
              <wp:positionV relativeFrom="paragraph">
                <wp:posOffset>10406250</wp:posOffset>
              </wp:positionV>
              <wp:extent cx="6120130" cy="12700"/>
              <wp:effectExtent b="0" l="0" r="0" t="0"/>
              <wp:wrapNone/>
              <wp:docPr id="1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12013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72616</wp:posOffset>
              </wp:positionH>
              <wp:positionV relativeFrom="paragraph">
                <wp:posOffset>10461310</wp:posOffset>
              </wp:positionV>
              <wp:extent cx="1115695" cy="141605"/>
              <wp:effectExtent b="0" l="0" r="0" t="0"/>
              <wp:wrapNone/>
              <wp:docPr id="48" name=""/>
              <a:graphic>
                <a:graphicData uri="http://schemas.microsoft.com/office/word/2010/wordprocessingShape">
                  <wps:wsp>
                    <wps:cNvSpPr/>
                    <wps:cNvPr id="78" name="Shape 78"/>
                    <wps:spPr>
                      <a:xfrm>
                        <a:off x="4792915" y="3713960"/>
                        <a:ext cx="1106170"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45454"/>
                              <w:sz w:val="15"/>
                              <w:vertAlign w:val="baseline"/>
                            </w:rPr>
                            <w:t xml:space="preserve">Generated: May 16,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72616</wp:posOffset>
              </wp:positionH>
              <wp:positionV relativeFrom="paragraph">
                <wp:posOffset>10461310</wp:posOffset>
              </wp:positionV>
              <wp:extent cx="1115695" cy="141605"/>
              <wp:effectExtent b="0" l="0" r="0" t="0"/>
              <wp:wrapNone/>
              <wp:docPr id="48"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1115695" cy="141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2662464</wp:posOffset>
              </wp:positionH>
              <wp:positionV relativeFrom="paragraph">
                <wp:posOffset>10461310</wp:posOffset>
              </wp:positionV>
              <wp:extent cx="975360" cy="141605"/>
              <wp:effectExtent b="0" l="0" r="0" t="0"/>
              <wp:wrapNone/>
              <wp:docPr id="5" name=""/>
              <a:graphic>
                <a:graphicData uri="http://schemas.microsoft.com/office/word/2010/wordprocessingShape">
                  <wps:wsp>
                    <wps:cNvSpPr/>
                    <wps:cNvPr id="10" name="Shape 10"/>
                    <wps:spPr>
                      <a:xfrm>
                        <a:off x="4863083" y="3713960"/>
                        <a:ext cx="965835"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45454"/>
                              <w:sz w:val="15"/>
                              <w:vertAlign w:val="baseline"/>
                            </w:rPr>
                            <w:t xml:space="preserve">Asim Ali | Tariq Jamil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2662464</wp:posOffset>
              </wp:positionH>
              <wp:positionV relativeFrom="paragraph">
                <wp:posOffset>10461310</wp:posOffset>
              </wp:positionV>
              <wp:extent cx="975360" cy="14160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75360" cy="141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5837812</wp:posOffset>
              </wp:positionH>
              <wp:positionV relativeFrom="paragraph">
                <wp:posOffset>10461310</wp:posOffset>
              </wp:positionV>
              <wp:extent cx="427990" cy="141605"/>
              <wp:effectExtent b="0" l="0" r="0" t="0"/>
              <wp:wrapNone/>
              <wp:docPr id="13" name=""/>
              <a:graphic>
                <a:graphicData uri="http://schemas.microsoft.com/office/word/2010/wordprocessingShape">
                  <wps:wsp>
                    <wps:cNvSpPr/>
                    <wps:cNvPr id="23" name="Shape 23"/>
                    <wps:spPr>
                      <a:xfrm>
                        <a:off x="5136768" y="3713960"/>
                        <a:ext cx="418465"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45454"/>
                              <w:sz w:val="15"/>
                              <w:vertAlign w:val="baseline"/>
                            </w:rPr>
                            <w:t xml:space="preserve">Page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5837812</wp:posOffset>
              </wp:positionH>
              <wp:positionV relativeFrom="paragraph">
                <wp:posOffset>10461310</wp:posOffset>
              </wp:positionV>
              <wp:extent cx="427990" cy="141605"/>
              <wp:effectExtent b="0" l="0" r="0" t="0"/>
              <wp:wrapNone/>
              <wp:docPr id="1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7990" cy="1416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95" w:hanging="334"/>
      </w:pPr>
      <w:rPr>
        <w:u w:val="none"/>
      </w:rPr>
    </w:lvl>
    <w:lvl w:ilvl="1">
      <w:start w:val="1"/>
      <w:numFmt w:val="decimal"/>
      <w:lvlText w:val="%1.%2"/>
      <w:lvlJc w:val="left"/>
      <w:pPr>
        <w:ind w:left="595" w:hanging="334"/>
      </w:pPr>
      <w:rPr>
        <w:u w:val="none"/>
      </w:rPr>
    </w:lvl>
    <w:lvl w:ilvl="2">
      <w:start w:val="0"/>
      <w:numFmt w:val="bullet"/>
      <w:lvlText w:val="•"/>
      <w:lvlJc w:val="left"/>
      <w:pPr>
        <w:ind w:left="2662" w:hanging="334"/>
      </w:pPr>
      <w:rPr>
        <w:u w:val="none"/>
      </w:rPr>
    </w:lvl>
    <w:lvl w:ilvl="3">
      <w:start w:val="0"/>
      <w:numFmt w:val="bullet"/>
      <w:lvlText w:val="•"/>
      <w:lvlJc w:val="left"/>
      <w:pPr>
        <w:ind w:left="3694" w:hanging="334"/>
      </w:pPr>
      <w:rPr>
        <w:u w:val="none"/>
      </w:rPr>
    </w:lvl>
    <w:lvl w:ilvl="4">
      <w:start w:val="0"/>
      <w:numFmt w:val="bullet"/>
      <w:lvlText w:val="•"/>
      <w:lvlJc w:val="left"/>
      <w:pPr>
        <w:ind w:left="4725" w:hanging="334"/>
      </w:pPr>
      <w:rPr>
        <w:u w:val="none"/>
      </w:rPr>
    </w:lvl>
    <w:lvl w:ilvl="5">
      <w:start w:val="0"/>
      <w:numFmt w:val="bullet"/>
      <w:lvlText w:val="•"/>
      <w:lvlJc w:val="left"/>
      <w:pPr>
        <w:ind w:left="5756" w:hanging="334"/>
      </w:pPr>
      <w:rPr>
        <w:u w:val="none"/>
      </w:rPr>
    </w:lvl>
    <w:lvl w:ilvl="6">
      <w:start w:val="0"/>
      <w:numFmt w:val="bullet"/>
      <w:lvlText w:val="•"/>
      <w:lvlJc w:val="left"/>
      <w:pPr>
        <w:ind w:left="6788" w:hanging="334"/>
      </w:pPr>
      <w:rPr>
        <w:u w:val="none"/>
      </w:rPr>
    </w:lvl>
    <w:lvl w:ilvl="7">
      <w:start w:val="0"/>
      <w:numFmt w:val="bullet"/>
      <w:lvlText w:val="•"/>
      <w:lvlJc w:val="left"/>
      <w:pPr>
        <w:ind w:left="7819" w:hanging="334"/>
      </w:pPr>
      <w:rPr>
        <w:u w:val="none"/>
      </w:rPr>
    </w:lvl>
    <w:lvl w:ilvl="8">
      <w:start w:val="0"/>
      <w:numFmt w:val="bullet"/>
      <w:lvlText w:val="•"/>
      <w:lvlJc w:val="left"/>
      <w:pPr>
        <w:ind w:left="8850" w:hanging="334"/>
      </w:pPr>
      <w:rPr>
        <w:u w:val="none"/>
      </w:rPr>
    </w:lvl>
  </w:abstractNum>
  <w:abstractNum w:abstractNumId="2">
    <w:lvl w:ilvl="0">
      <w:start w:val="2"/>
      <w:numFmt w:val="decimal"/>
      <w:lvlText w:val="%1"/>
      <w:lvlJc w:val="left"/>
      <w:pPr>
        <w:ind w:left="595" w:hanging="334"/>
      </w:pPr>
      <w:rPr>
        <w:u w:val="none"/>
      </w:rPr>
    </w:lvl>
    <w:lvl w:ilvl="1">
      <w:start w:val="1"/>
      <w:numFmt w:val="decimal"/>
      <w:lvlText w:val="%1.%2"/>
      <w:lvlJc w:val="left"/>
      <w:pPr>
        <w:ind w:left="595" w:hanging="334"/>
      </w:pPr>
      <w:rPr>
        <w:u w:val="none"/>
      </w:rPr>
    </w:lvl>
    <w:lvl w:ilvl="2">
      <w:start w:val="0"/>
      <w:numFmt w:val="bullet"/>
      <w:lvlText w:val="•"/>
      <w:lvlJc w:val="left"/>
      <w:pPr>
        <w:ind w:left="2662" w:hanging="334"/>
      </w:pPr>
      <w:rPr>
        <w:u w:val="none"/>
      </w:rPr>
    </w:lvl>
    <w:lvl w:ilvl="3">
      <w:start w:val="0"/>
      <w:numFmt w:val="bullet"/>
      <w:lvlText w:val="•"/>
      <w:lvlJc w:val="left"/>
      <w:pPr>
        <w:ind w:left="3694" w:hanging="334"/>
      </w:pPr>
      <w:rPr>
        <w:u w:val="none"/>
      </w:rPr>
    </w:lvl>
    <w:lvl w:ilvl="4">
      <w:start w:val="0"/>
      <w:numFmt w:val="bullet"/>
      <w:lvlText w:val="•"/>
      <w:lvlJc w:val="left"/>
      <w:pPr>
        <w:ind w:left="4725" w:hanging="334"/>
      </w:pPr>
      <w:rPr>
        <w:u w:val="none"/>
      </w:rPr>
    </w:lvl>
    <w:lvl w:ilvl="5">
      <w:start w:val="0"/>
      <w:numFmt w:val="bullet"/>
      <w:lvlText w:val="•"/>
      <w:lvlJc w:val="left"/>
      <w:pPr>
        <w:ind w:left="5756" w:hanging="334"/>
      </w:pPr>
      <w:rPr>
        <w:u w:val="none"/>
      </w:rPr>
    </w:lvl>
    <w:lvl w:ilvl="6">
      <w:start w:val="0"/>
      <w:numFmt w:val="bullet"/>
      <w:lvlText w:val="•"/>
      <w:lvlJc w:val="left"/>
      <w:pPr>
        <w:ind w:left="6788" w:hanging="334"/>
      </w:pPr>
      <w:rPr>
        <w:u w:val="none"/>
      </w:rPr>
    </w:lvl>
    <w:lvl w:ilvl="7">
      <w:start w:val="0"/>
      <w:numFmt w:val="bullet"/>
      <w:lvlText w:val="•"/>
      <w:lvlJc w:val="left"/>
      <w:pPr>
        <w:ind w:left="7819" w:hanging="334"/>
      </w:pPr>
      <w:rPr>
        <w:u w:val="none"/>
      </w:rPr>
    </w:lvl>
    <w:lvl w:ilvl="8">
      <w:start w:val="0"/>
      <w:numFmt w:val="bullet"/>
      <w:lvlText w:val="•"/>
      <w:lvlJc w:val="left"/>
      <w:pPr>
        <w:ind w:left="8850" w:hanging="334"/>
      </w:pPr>
      <w:rPr>
        <w:u w:val="none"/>
      </w:rPr>
    </w:lvl>
  </w:abstractNum>
  <w:abstractNum w:abstractNumId="3">
    <w:lvl w:ilvl="0">
      <w:start w:val="2"/>
      <w:numFmt w:val="decimal"/>
      <w:lvlText w:val="%1"/>
      <w:lvlJc w:val="left"/>
      <w:pPr>
        <w:ind w:left="595" w:hanging="334"/>
      </w:pPr>
      <w:rPr>
        <w:u w:val="none"/>
      </w:rPr>
    </w:lvl>
    <w:lvl w:ilvl="1">
      <w:start w:val="1"/>
      <w:numFmt w:val="decimal"/>
      <w:lvlText w:val="%1.%2"/>
      <w:lvlJc w:val="left"/>
      <w:pPr>
        <w:ind w:left="595" w:hanging="334"/>
      </w:pPr>
      <w:rPr>
        <w:u w:val="none"/>
      </w:rPr>
    </w:lvl>
    <w:lvl w:ilvl="2">
      <w:start w:val="0"/>
      <w:numFmt w:val="bullet"/>
      <w:lvlText w:val="•"/>
      <w:lvlJc w:val="left"/>
      <w:pPr>
        <w:ind w:left="2662" w:hanging="334"/>
      </w:pPr>
      <w:rPr>
        <w:u w:val="none"/>
      </w:rPr>
    </w:lvl>
    <w:lvl w:ilvl="3">
      <w:start w:val="0"/>
      <w:numFmt w:val="bullet"/>
      <w:lvlText w:val="•"/>
      <w:lvlJc w:val="left"/>
      <w:pPr>
        <w:ind w:left="3694" w:hanging="334"/>
      </w:pPr>
      <w:rPr>
        <w:u w:val="none"/>
      </w:rPr>
    </w:lvl>
    <w:lvl w:ilvl="4">
      <w:start w:val="0"/>
      <w:numFmt w:val="bullet"/>
      <w:lvlText w:val="•"/>
      <w:lvlJc w:val="left"/>
      <w:pPr>
        <w:ind w:left="4725" w:hanging="334"/>
      </w:pPr>
      <w:rPr>
        <w:u w:val="none"/>
      </w:rPr>
    </w:lvl>
    <w:lvl w:ilvl="5">
      <w:start w:val="0"/>
      <w:numFmt w:val="bullet"/>
      <w:lvlText w:val="•"/>
      <w:lvlJc w:val="left"/>
      <w:pPr>
        <w:ind w:left="5756" w:hanging="334"/>
      </w:pPr>
      <w:rPr>
        <w:u w:val="none"/>
      </w:rPr>
    </w:lvl>
    <w:lvl w:ilvl="6">
      <w:start w:val="0"/>
      <w:numFmt w:val="bullet"/>
      <w:lvlText w:val="•"/>
      <w:lvlJc w:val="left"/>
      <w:pPr>
        <w:ind w:left="6788" w:hanging="334"/>
      </w:pPr>
      <w:rPr>
        <w:u w:val="none"/>
      </w:rPr>
    </w:lvl>
    <w:lvl w:ilvl="7">
      <w:start w:val="0"/>
      <w:numFmt w:val="bullet"/>
      <w:lvlText w:val="•"/>
      <w:lvlJc w:val="left"/>
      <w:pPr>
        <w:ind w:left="7819" w:hanging="334"/>
      </w:pPr>
      <w:rPr>
        <w:u w:val="none"/>
      </w:rPr>
    </w:lvl>
    <w:lvl w:ilvl="8">
      <w:start w:val="0"/>
      <w:numFmt w:val="bullet"/>
      <w:lvlText w:val="•"/>
      <w:lvlJc w:val="left"/>
      <w:pPr>
        <w:ind w:left="8850" w:hanging="334"/>
      </w:pPr>
      <w:rPr>
        <w:u w:val="none"/>
      </w:rPr>
    </w:lvl>
  </w:abstractNum>
  <w:abstractNum w:abstractNumId="4">
    <w:lvl w:ilvl="0">
      <w:start w:val="2"/>
      <w:numFmt w:val="decimal"/>
      <w:lvlText w:val="%1"/>
      <w:lvlJc w:val="left"/>
      <w:pPr>
        <w:ind w:left="595" w:hanging="334"/>
      </w:pPr>
      <w:rPr>
        <w:u w:val="none"/>
      </w:rPr>
    </w:lvl>
    <w:lvl w:ilvl="1">
      <w:start w:val="1"/>
      <w:numFmt w:val="decimal"/>
      <w:lvlText w:val="%1.%2"/>
      <w:lvlJc w:val="left"/>
      <w:pPr>
        <w:ind w:left="595" w:hanging="334"/>
      </w:pPr>
      <w:rPr>
        <w:u w:val="none"/>
      </w:rPr>
    </w:lvl>
    <w:lvl w:ilvl="2">
      <w:start w:val="0"/>
      <w:numFmt w:val="bullet"/>
      <w:lvlText w:val="•"/>
      <w:lvlJc w:val="left"/>
      <w:pPr>
        <w:ind w:left="2662" w:hanging="334"/>
      </w:pPr>
      <w:rPr>
        <w:u w:val="none"/>
      </w:rPr>
    </w:lvl>
    <w:lvl w:ilvl="3">
      <w:start w:val="0"/>
      <w:numFmt w:val="bullet"/>
      <w:lvlText w:val="•"/>
      <w:lvlJc w:val="left"/>
      <w:pPr>
        <w:ind w:left="3694" w:hanging="334"/>
      </w:pPr>
      <w:rPr>
        <w:u w:val="none"/>
      </w:rPr>
    </w:lvl>
    <w:lvl w:ilvl="4">
      <w:start w:val="0"/>
      <w:numFmt w:val="bullet"/>
      <w:lvlText w:val="•"/>
      <w:lvlJc w:val="left"/>
      <w:pPr>
        <w:ind w:left="4725" w:hanging="334"/>
      </w:pPr>
      <w:rPr>
        <w:u w:val="none"/>
      </w:rPr>
    </w:lvl>
    <w:lvl w:ilvl="5">
      <w:start w:val="0"/>
      <w:numFmt w:val="bullet"/>
      <w:lvlText w:val="•"/>
      <w:lvlJc w:val="left"/>
      <w:pPr>
        <w:ind w:left="5756" w:hanging="334"/>
      </w:pPr>
      <w:rPr>
        <w:u w:val="none"/>
      </w:rPr>
    </w:lvl>
    <w:lvl w:ilvl="6">
      <w:start w:val="0"/>
      <w:numFmt w:val="bullet"/>
      <w:lvlText w:val="•"/>
      <w:lvlJc w:val="left"/>
      <w:pPr>
        <w:ind w:left="6788" w:hanging="334"/>
      </w:pPr>
      <w:rPr>
        <w:u w:val="none"/>
      </w:rPr>
    </w:lvl>
    <w:lvl w:ilvl="7">
      <w:start w:val="0"/>
      <w:numFmt w:val="bullet"/>
      <w:lvlText w:val="•"/>
      <w:lvlJc w:val="left"/>
      <w:pPr>
        <w:ind w:left="7819" w:hanging="334"/>
      </w:pPr>
      <w:rPr>
        <w:u w:val="none"/>
      </w:rPr>
    </w:lvl>
    <w:lvl w:ilvl="8">
      <w:start w:val="0"/>
      <w:numFmt w:val="bullet"/>
      <w:lvlText w:val="•"/>
      <w:lvlJc w:val="left"/>
      <w:pPr>
        <w:ind w:left="8850" w:hanging="334"/>
      </w:pPr>
      <w:rPr>
        <w:u w:val="none"/>
      </w:rPr>
    </w:lvl>
  </w:abstractNum>
  <w:abstractNum w:abstractNumId="5">
    <w:lvl w:ilvl="0">
      <w:start w:val="2"/>
      <w:numFmt w:val="decimal"/>
      <w:lvlText w:val="%1"/>
      <w:lvlJc w:val="left"/>
      <w:pPr>
        <w:ind w:left="595" w:hanging="334"/>
      </w:pPr>
      <w:rPr/>
    </w:lvl>
    <w:lvl w:ilvl="1">
      <w:start w:val="1"/>
      <w:numFmt w:val="decimal"/>
      <w:lvlText w:val="%1.%2"/>
      <w:lvlJc w:val="left"/>
      <w:pPr>
        <w:ind w:left="595" w:hanging="334"/>
      </w:pPr>
      <w:rPr>
        <w:rFonts w:ascii="Arial" w:cs="Arial" w:eastAsia="Arial" w:hAnsi="Arial"/>
        <w:b w:val="1"/>
        <w:bCs w:val="1"/>
        <w:i w:val="0"/>
        <w:iCs w:val="0"/>
        <w:color w:val="212121"/>
        <w:sz w:val="20"/>
        <w:szCs w:val="20"/>
      </w:rPr>
    </w:lvl>
    <w:lvl w:ilvl="2">
      <w:start w:val="0"/>
      <w:numFmt w:val="bullet"/>
      <w:lvlText w:val="•"/>
      <w:lvlJc w:val="left"/>
      <w:pPr>
        <w:ind w:left="2662" w:hanging="334"/>
      </w:pPr>
      <w:rPr/>
    </w:lvl>
    <w:lvl w:ilvl="3">
      <w:start w:val="0"/>
      <w:numFmt w:val="bullet"/>
      <w:lvlText w:val="•"/>
      <w:lvlJc w:val="left"/>
      <w:pPr>
        <w:ind w:left="3694" w:hanging="334"/>
      </w:pPr>
      <w:rPr/>
    </w:lvl>
    <w:lvl w:ilvl="4">
      <w:start w:val="0"/>
      <w:numFmt w:val="bullet"/>
      <w:lvlText w:val="•"/>
      <w:lvlJc w:val="left"/>
      <w:pPr>
        <w:ind w:left="4725" w:hanging="334"/>
      </w:pPr>
      <w:rPr/>
    </w:lvl>
    <w:lvl w:ilvl="5">
      <w:start w:val="0"/>
      <w:numFmt w:val="bullet"/>
      <w:lvlText w:val="•"/>
      <w:lvlJc w:val="left"/>
      <w:pPr>
        <w:ind w:left="5756" w:hanging="334"/>
      </w:pPr>
      <w:rPr/>
    </w:lvl>
    <w:lvl w:ilvl="6">
      <w:start w:val="0"/>
      <w:numFmt w:val="bullet"/>
      <w:lvlText w:val="•"/>
      <w:lvlJc w:val="left"/>
      <w:pPr>
        <w:ind w:left="6788" w:hanging="334"/>
      </w:pPr>
      <w:rPr/>
    </w:lvl>
    <w:lvl w:ilvl="7">
      <w:start w:val="0"/>
      <w:numFmt w:val="bullet"/>
      <w:lvlText w:val="•"/>
      <w:lvlJc w:val="left"/>
      <w:pPr>
        <w:ind w:left="7819" w:hanging="334"/>
      </w:pPr>
      <w:rPr/>
    </w:lvl>
    <w:lvl w:ilvl="8">
      <w:start w:val="0"/>
      <w:numFmt w:val="bullet"/>
      <w:lvlText w:val="•"/>
      <w:lvlJc w:val="left"/>
      <w:pPr>
        <w:ind w:left="8850" w:hanging="334"/>
      </w:pPr>
      <w:rPr/>
    </w:lvl>
  </w:abstractNum>
  <w:abstractNum w:abstractNumId="6">
    <w:lvl w:ilvl="0">
      <w:start w:val="1"/>
      <w:numFmt w:val="decimal"/>
      <w:lvlText w:val="%1"/>
      <w:lvlJc w:val="left"/>
      <w:pPr>
        <w:ind w:left="628" w:hanging="367.00000000000006"/>
      </w:pPr>
      <w:rPr/>
    </w:lvl>
    <w:lvl w:ilvl="1">
      <w:start w:val="1"/>
      <w:numFmt w:val="decimal"/>
      <w:lvlText w:val="%1.%2"/>
      <w:lvlJc w:val="left"/>
      <w:pPr>
        <w:ind w:left="628" w:hanging="367.00000000000006"/>
      </w:pPr>
      <w:rPr>
        <w:rFonts w:ascii="Arial" w:cs="Arial" w:eastAsia="Arial" w:hAnsi="Arial"/>
        <w:b w:val="1"/>
        <w:bCs w:val="1"/>
        <w:i w:val="0"/>
        <w:iCs w:val="0"/>
        <w:sz w:val="22"/>
        <w:szCs w:val="22"/>
      </w:rPr>
    </w:lvl>
    <w:lvl w:ilvl="2">
      <w:start w:val="0"/>
      <w:numFmt w:val="bullet"/>
      <w:lvlText w:val="•"/>
      <w:lvlJc w:val="left"/>
      <w:pPr>
        <w:ind w:left="2678" w:hanging="367"/>
      </w:pPr>
      <w:rPr/>
    </w:lvl>
    <w:lvl w:ilvl="3">
      <w:start w:val="0"/>
      <w:numFmt w:val="bullet"/>
      <w:lvlText w:val="•"/>
      <w:lvlJc w:val="left"/>
      <w:pPr>
        <w:ind w:left="3708" w:hanging="367"/>
      </w:pPr>
      <w:rPr/>
    </w:lvl>
    <w:lvl w:ilvl="4">
      <w:start w:val="0"/>
      <w:numFmt w:val="bullet"/>
      <w:lvlText w:val="•"/>
      <w:lvlJc w:val="left"/>
      <w:pPr>
        <w:ind w:left="4737" w:hanging="367"/>
      </w:pPr>
      <w:rPr/>
    </w:lvl>
    <w:lvl w:ilvl="5">
      <w:start w:val="0"/>
      <w:numFmt w:val="bullet"/>
      <w:lvlText w:val="•"/>
      <w:lvlJc w:val="left"/>
      <w:pPr>
        <w:ind w:left="5766" w:hanging="367"/>
      </w:pPr>
      <w:rPr/>
    </w:lvl>
    <w:lvl w:ilvl="6">
      <w:start w:val="0"/>
      <w:numFmt w:val="bullet"/>
      <w:lvlText w:val="•"/>
      <w:lvlJc w:val="left"/>
      <w:pPr>
        <w:ind w:left="6796" w:hanging="367"/>
      </w:pPr>
      <w:rPr/>
    </w:lvl>
    <w:lvl w:ilvl="7">
      <w:start w:val="0"/>
      <w:numFmt w:val="bullet"/>
      <w:lvlText w:val="•"/>
      <w:lvlJc w:val="left"/>
      <w:pPr>
        <w:ind w:left="7825" w:hanging="367"/>
      </w:pPr>
      <w:rPr/>
    </w:lvl>
    <w:lvl w:ilvl="8">
      <w:start w:val="0"/>
      <w:numFmt w:val="bullet"/>
      <w:lvlText w:val="•"/>
      <w:lvlJc w:val="left"/>
      <w:pPr>
        <w:ind w:left="8854" w:hanging="367"/>
      </w:pPr>
      <w:rPr/>
    </w:lvl>
  </w:abstractNum>
  <w:abstractNum w:abstractNumId="7">
    <w:lvl w:ilvl="0">
      <w:start w:val="5"/>
      <w:numFmt w:val="decimal"/>
      <w:lvlText w:val="%1"/>
      <w:lvlJc w:val="left"/>
      <w:pPr>
        <w:ind w:left="595" w:hanging="334"/>
      </w:pPr>
      <w:rPr>
        <w:u w:val="none"/>
      </w:rPr>
    </w:lvl>
    <w:lvl w:ilvl="1">
      <w:start w:val="1"/>
      <w:numFmt w:val="decimal"/>
      <w:lvlText w:val="%1.%2"/>
      <w:lvlJc w:val="left"/>
      <w:pPr>
        <w:ind w:left="595" w:hanging="334"/>
      </w:pPr>
      <w:rPr>
        <w:u w:val="none"/>
      </w:rPr>
    </w:lvl>
    <w:lvl w:ilvl="2">
      <w:start w:val="0"/>
      <w:numFmt w:val="bullet"/>
      <w:lvlText w:val="•"/>
      <w:lvlJc w:val="left"/>
      <w:pPr>
        <w:ind w:left="2662" w:hanging="334"/>
      </w:pPr>
      <w:rPr>
        <w:u w:val="none"/>
      </w:rPr>
    </w:lvl>
    <w:lvl w:ilvl="3">
      <w:start w:val="0"/>
      <w:numFmt w:val="bullet"/>
      <w:lvlText w:val="•"/>
      <w:lvlJc w:val="left"/>
      <w:pPr>
        <w:ind w:left="3694" w:hanging="334"/>
      </w:pPr>
      <w:rPr>
        <w:u w:val="none"/>
      </w:rPr>
    </w:lvl>
    <w:lvl w:ilvl="4">
      <w:start w:val="0"/>
      <w:numFmt w:val="bullet"/>
      <w:lvlText w:val="•"/>
      <w:lvlJc w:val="left"/>
      <w:pPr>
        <w:ind w:left="4725" w:hanging="334"/>
      </w:pPr>
      <w:rPr>
        <w:u w:val="none"/>
      </w:rPr>
    </w:lvl>
    <w:lvl w:ilvl="5">
      <w:start w:val="0"/>
      <w:numFmt w:val="bullet"/>
      <w:lvlText w:val="•"/>
      <w:lvlJc w:val="left"/>
      <w:pPr>
        <w:ind w:left="5756" w:hanging="334"/>
      </w:pPr>
      <w:rPr>
        <w:u w:val="none"/>
      </w:rPr>
    </w:lvl>
    <w:lvl w:ilvl="6">
      <w:start w:val="0"/>
      <w:numFmt w:val="bullet"/>
      <w:lvlText w:val="•"/>
      <w:lvlJc w:val="left"/>
      <w:pPr>
        <w:ind w:left="6788" w:hanging="334"/>
      </w:pPr>
      <w:rPr>
        <w:u w:val="none"/>
      </w:rPr>
    </w:lvl>
    <w:lvl w:ilvl="7">
      <w:start w:val="0"/>
      <w:numFmt w:val="bullet"/>
      <w:lvlText w:val="•"/>
      <w:lvlJc w:val="left"/>
      <w:pPr>
        <w:ind w:left="7819" w:hanging="334"/>
      </w:pPr>
      <w:rPr>
        <w:u w:val="none"/>
      </w:rPr>
    </w:lvl>
    <w:lvl w:ilvl="8">
      <w:start w:val="0"/>
      <w:numFmt w:val="bullet"/>
      <w:lvlText w:val="•"/>
      <w:lvlJc w:val="left"/>
      <w:pPr>
        <w:ind w:left="8850" w:hanging="334"/>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27" w:hanging="366"/>
    </w:pPr>
    <w:rPr>
      <w:rFonts w:ascii="Arial" w:cs="Arial" w:eastAsia="Arial" w:hAnsi="Arial"/>
      <w:b w:val="1"/>
      <w:bCs w:val="1"/>
      <w:sz w:val="22"/>
      <w:szCs w:val="22"/>
    </w:rPr>
  </w:style>
  <w:style w:type="paragraph" w:styleId="Heading2">
    <w:name w:val="heading 2"/>
    <w:basedOn w:val="Normal"/>
    <w:next w:val="Normal"/>
    <w:pPr>
      <w:ind w:left="594" w:hanging="333"/>
    </w:pPr>
    <w:rPr>
      <w:rFonts w:ascii="Arial" w:cs="Arial" w:eastAsia="Arial" w:hAnsi="Arial"/>
      <w:b w:val="1"/>
      <w:bCs w:val="1"/>
      <w:sz w:val="20"/>
      <w:szCs w:val="20"/>
    </w:rPr>
  </w:style>
  <w:style w:type="paragraph" w:styleId="Heading3">
    <w:name w:val="heading 3"/>
    <w:basedOn w:val="Normal"/>
    <w:next w:val="Normal"/>
    <w:pPr>
      <w:ind w:left="594" w:hanging="333"/>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9" w:lineRule="auto"/>
      <w:ind w:left="1" w:right="871"/>
      <w:jc w:val="center"/>
    </w:pPr>
    <w:rPr>
      <w:rFonts w:ascii="Arial" w:cs="Arial" w:eastAsia="Arial" w:hAnsi="Arial"/>
      <w:b w:val="1"/>
      <w:bCs w:val="1"/>
      <w:sz w:val="76"/>
      <w:szCs w:val="7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61.jpg"/><Relationship Id="rId9" Type="http://schemas.openxmlformats.org/officeDocument/2006/relationships/image" Target="media/image65.jp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2026-05-16T00:00:00Z</vt:lpwstr>
  </property>
  <property fmtid="{D5CDD505-2E9C-101B-9397-08002B2CF9AE}" pid="4" name="Creator">
    <vt:lpwstr>(unspecified)</vt:lpwstr>
  </property>
  <property fmtid="{D5CDD505-2E9C-101B-9397-08002B2CF9AE}" pid="5" name="LastSaved">
    <vt:lpwstr>2026-05-17T00:00:00Z</vt:lpwstr>
  </property>
  <property fmtid="{D5CDD505-2E9C-101B-9397-08002B2CF9AE}" pid="6" name="Producer">
    <vt:lpwstr>ReportLab PDF Library - (opensource)</vt:lpwstr>
  </property>
</Properties>
</file>