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CFAE" w14:textId="77777777" w:rsidR="006F2C99" w:rsidRDefault="001A0608">
      <w:r w:rsidRPr="001A0608">
        <w:t>Driven by a passion for technology and innovation, I like challenging environments that push me to be innovative. My experience in the automotive and aviation industries has given me a solid mix of technical skills and hands-on expertise.I have consistently delivered high-quality solutions that drive progress and success, from ASW development for vehicle control and body control modules to integrating electrical subsystems in electric vehicles. I am proficient in MATLAB, Simulink, CAN Tools I am skilled in model-based design, requirements engineering, and comprehensive testing processes</w:t>
      </w:r>
    </w:p>
    <w:sectPr w:rsidR="006F2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08"/>
    <w:rsid w:val="00122A1D"/>
    <w:rsid w:val="001A0608"/>
    <w:rsid w:val="00323B7A"/>
    <w:rsid w:val="006F2C99"/>
    <w:rsid w:val="00B1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D7A42"/>
  <w15:chartTrackingRefBased/>
  <w15:docId w15:val="{E2962B7F-FD01-784B-B9B7-00834D09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asım erbay</dc:creator>
  <cp:keywords/>
  <dc:description/>
  <cp:lastModifiedBy>asım erbay</cp:lastModifiedBy>
  <cp:revision>1</cp:revision>
  <dcterms:created xsi:type="dcterms:W3CDTF">2024-08-13T19:04:00Z</dcterms:created>
  <dcterms:modified xsi:type="dcterms:W3CDTF">2024-08-13T19:04:00Z</dcterms:modified>
</cp:coreProperties>
</file>