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19A467" w14:textId="47F62281" w:rsidR="00311548" w:rsidRDefault="00311548">
      <w:pPr>
        <w:rPr>
          <w:rFonts w:ascii="Arial" w:hAnsi="Arial" w:cs="Arial"/>
          <w:color w:val="FF0000"/>
          <w:sz w:val="30"/>
          <w:szCs w:val="30"/>
        </w:rPr>
      </w:pPr>
    </w:p>
    <w:p w14:paraId="48968388" w14:textId="47DF1778" w:rsidR="00311548" w:rsidRDefault="00311548">
      <w:pPr>
        <w:rPr>
          <w:rFonts w:ascii="Arial" w:hAnsi="Arial" w:cs="Arial"/>
          <w:color w:val="FF0000"/>
          <w:sz w:val="30"/>
          <w:szCs w:val="30"/>
        </w:rPr>
      </w:pPr>
      <w:r>
        <w:rPr>
          <w:rFonts w:ascii="Arial" w:hAnsi="Arial" w:cs="Arial"/>
          <w:noProof/>
          <w:color w:val="FF0000"/>
          <w:sz w:val="30"/>
          <w:szCs w:val="30"/>
        </w:rPr>
        <w:drawing>
          <wp:inline distT="0" distB="0" distL="0" distR="0" wp14:anchorId="14B4E921" wp14:editId="35423459">
            <wp:extent cx="5731510" cy="810514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ssessmentItemCoverSheet 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8105140"/>
                    </a:xfrm>
                    <a:prstGeom prst="rect">
                      <a:avLst/>
                    </a:prstGeom>
                  </pic:spPr>
                </pic:pic>
              </a:graphicData>
            </a:graphic>
          </wp:inline>
        </w:drawing>
      </w:r>
    </w:p>
    <w:p w14:paraId="58F4F209" w14:textId="77777777" w:rsidR="00B3199E" w:rsidRDefault="00B3199E">
      <w:pPr>
        <w:rPr>
          <w:rFonts w:ascii="Arial" w:hAnsi="Arial" w:cs="Arial"/>
          <w:color w:val="FF0000"/>
          <w:sz w:val="30"/>
          <w:szCs w:val="30"/>
        </w:rPr>
      </w:pPr>
    </w:p>
    <w:p w14:paraId="7C634B56" w14:textId="443495D5" w:rsidR="00D25575" w:rsidRPr="00D25575" w:rsidRDefault="00D25575">
      <w:pPr>
        <w:rPr>
          <w:rFonts w:ascii="Arial" w:hAnsi="Arial" w:cs="Arial"/>
          <w:color w:val="FF0000"/>
          <w:sz w:val="30"/>
          <w:szCs w:val="30"/>
        </w:rPr>
      </w:pPr>
      <w:r w:rsidRPr="00D25575">
        <w:rPr>
          <w:rFonts w:ascii="Arial" w:hAnsi="Arial" w:cs="Arial"/>
          <w:color w:val="FF0000"/>
          <w:sz w:val="30"/>
          <w:szCs w:val="30"/>
        </w:rPr>
        <w:t xml:space="preserve">                                             </w:t>
      </w:r>
      <w:r w:rsidR="00A67B63">
        <w:rPr>
          <w:rFonts w:ascii="Arial" w:hAnsi="Arial" w:cs="Arial"/>
          <w:color w:val="FF0000"/>
          <w:sz w:val="30"/>
          <w:szCs w:val="30"/>
        </w:rPr>
        <w:t xml:space="preserve"> </w:t>
      </w:r>
      <w:r w:rsidRPr="00D25575">
        <w:rPr>
          <w:rFonts w:ascii="Arial" w:hAnsi="Arial" w:cs="Arial"/>
          <w:color w:val="FF0000"/>
          <w:sz w:val="30"/>
          <w:szCs w:val="30"/>
        </w:rPr>
        <w:t xml:space="preserve">INFT2031 </w:t>
      </w:r>
    </w:p>
    <w:p w14:paraId="2615FE0D" w14:textId="08B8F67A" w:rsidR="000B665C" w:rsidRDefault="00D25575">
      <w:pPr>
        <w:rPr>
          <w:rFonts w:ascii="Arial" w:hAnsi="Arial" w:cs="Arial"/>
          <w:sz w:val="30"/>
          <w:szCs w:val="30"/>
        </w:rPr>
      </w:pPr>
      <w:r w:rsidRPr="00D25575">
        <w:rPr>
          <w:rFonts w:ascii="Arial" w:hAnsi="Arial" w:cs="Arial"/>
          <w:color w:val="FF0000"/>
          <w:sz w:val="30"/>
          <w:szCs w:val="30"/>
        </w:rPr>
        <w:t xml:space="preserve">                          Network &amp; System Administration</w:t>
      </w:r>
    </w:p>
    <w:p w14:paraId="3AD4685F" w14:textId="3064EB9D" w:rsidR="00D25575" w:rsidRDefault="00D25575">
      <w:pPr>
        <w:rPr>
          <w:color w:val="FF0000"/>
          <w:sz w:val="36"/>
          <w:szCs w:val="36"/>
          <w:highlight w:val="yellow"/>
        </w:rPr>
      </w:pPr>
      <w:r>
        <w:t xml:space="preserve">                                                                     </w:t>
      </w:r>
      <w:r w:rsidRPr="00D25575">
        <w:rPr>
          <w:color w:val="FF0000"/>
          <w:sz w:val="36"/>
          <w:szCs w:val="36"/>
          <w:highlight w:val="yellow"/>
        </w:rPr>
        <w:t>Assignment 2</w:t>
      </w:r>
    </w:p>
    <w:p w14:paraId="770A580A" w14:textId="788ED175" w:rsidR="00A67B63" w:rsidRDefault="00A67B63">
      <w:pPr>
        <w:rPr>
          <w:color w:val="FF0000"/>
          <w:sz w:val="36"/>
          <w:szCs w:val="36"/>
          <w:highlight w:val="yellow"/>
        </w:rPr>
      </w:pPr>
      <w:r>
        <w:rPr>
          <w:color w:val="FF0000"/>
          <w:sz w:val="36"/>
          <w:szCs w:val="36"/>
          <w:highlight w:val="yellow"/>
        </w:rPr>
        <w:t xml:space="preserve">    </w:t>
      </w:r>
    </w:p>
    <w:p w14:paraId="1A065AE2" w14:textId="00D960CE" w:rsidR="00A67B63" w:rsidRDefault="00A67B63">
      <w:pPr>
        <w:rPr>
          <w:color w:val="FF0000"/>
          <w:sz w:val="36"/>
          <w:szCs w:val="36"/>
          <w:highlight w:val="yellow"/>
        </w:rPr>
      </w:pPr>
    </w:p>
    <w:p w14:paraId="2E636400" w14:textId="2D021318" w:rsidR="00A67B63" w:rsidRPr="00A67B63" w:rsidRDefault="00A67B63">
      <w:pPr>
        <w:rPr>
          <w:rFonts w:ascii="Arial" w:hAnsi="Arial" w:cs="Arial"/>
          <w:sz w:val="30"/>
          <w:szCs w:val="30"/>
          <w:u w:val="single"/>
        </w:rPr>
      </w:pPr>
      <w:r>
        <w:rPr>
          <w:rFonts w:ascii="Arial" w:hAnsi="Arial" w:cs="Arial"/>
          <w:sz w:val="30"/>
          <w:szCs w:val="30"/>
        </w:rPr>
        <w:t xml:space="preserve">                           </w:t>
      </w:r>
      <w:r w:rsidRPr="00A67B63">
        <w:rPr>
          <w:rFonts w:ascii="Arial" w:hAnsi="Arial" w:cs="Arial"/>
          <w:sz w:val="30"/>
          <w:szCs w:val="30"/>
          <w:u w:val="single"/>
        </w:rPr>
        <w:t>ATEConsult Pte Ltd – Active design</w:t>
      </w:r>
    </w:p>
    <w:p w14:paraId="43A34806" w14:textId="77777777" w:rsidR="00A67B63" w:rsidRDefault="00A67B63">
      <w:pPr>
        <w:rPr>
          <w:rFonts w:ascii="Arial" w:hAnsi="Arial" w:cs="Arial"/>
          <w:sz w:val="30"/>
          <w:szCs w:val="30"/>
        </w:rPr>
      </w:pPr>
    </w:p>
    <w:p w14:paraId="6AF5923F" w14:textId="61100FB7" w:rsidR="00A67B63" w:rsidRPr="00A67B63" w:rsidRDefault="00A67B63">
      <w:pPr>
        <w:rPr>
          <w:sz w:val="28"/>
          <w:szCs w:val="28"/>
          <w:highlight w:val="yellow"/>
        </w:rPr>
      </w:pPr>
      <w:r>
        <w:rPr>
          <w:sz w:val="28"/>
          <w:szCs w:val="28"/>
        </w:rPr>
        <w:t>The first thing I</w:t>
      </w:r>
      <w:r w:rsidR="005631FB">
        <w:rPr>
          <w:sz w:val="28"/>
          <w:szCs w:val="28"/>
        </w:rPr>
        <w:t>’ve done here that I</w:t>
      </w:r>
      <w:r w:rsidR="005631FB" w:rsidRPr="005631FB">
        <w:rPr>
          <w:sz w:val="28"/>
          <w:szCs w:val="28"/>
        </w:rPr>
        <w:t xml:space="preserve"> create a domain to manage all resources for </w:t>
      </w:r>
      <w:r w:rsidR="005631FB">
        <w:rPr>
          <w:sz w:val="28"/>
          <w:szCs w:val="28"/>
        </w:rPr>
        <w:t xml:space="preserve">ATEConsult Pte Ltd and set the Domain name as </w:t>
      </w:r>
      <w:r w:rsidR="005631FB" w:rsidRPr="005631FB">
        <w:rPr>
          <w:i/>
          <w:sz w:val="28"/>
          <w:szCs w:val="28"/>
        </w:rPr>
        <w:t>“ATEConsult.org.com.au”</w:t>
      </w:r>
    </w:p>
    <w:p w14:paraId="4A0091DE" w14:textId="6FF8AB10" w:rsidR="00D25575" w:rsidRPr="00C0310C" w:rsidRDefault="00A67B63">
      <w:pPr>
        <w:rPr>
          <w:color w:val="FF0000"/>
          <w:sz w:val="36"/>
          <w:szCs w:val="36"/>
          <w:highlight w:val="yellow"/>
        </w:rPr>
      </w:pPr>
      <w:r>
        <w:rPr>
          <w:noProof/>
          <w:color w:val="FF0000"/>
          <w:sz w:val="36"/>
          <w:szCs w:val="36"/>
        </w:rPr>
        <w:lastRenderedPageBreak/>
        <w:drawing>
          <wp:inline distT="0" distB="0" distL="0" distR="0" wp14:anchorId="5C2903D5" wp14:editId="3B24B145">
            <wp:extent cx="5731510" cy="865378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ssignment 2 Drawing Final.png"/>
                    <pic:cNvPicPr/>
                  </pic:nvPicPr>
                  <pic:blipFill>
                    <a:blip r:embed="rId7">
                      <a:extLst>
                        <a:ext uri="{28A0092B-C50C-407E-A947-70E740481C1C}">
                          <a14:useLocalDpi xmlns:a14="http://schemas.microsoft.com/office/drawing/2010/main" val="0"/>
                        </a:ext>
                      </a:extLst>
                    </a:blip>
                    <a:stretch>
                      <a:fillRect/>
                    </a:stretch>
                  </pic:blipFill>
                  <pic:spPr>
                    <a:xfrm>
                      <a:off x="0" y="0"/>
                      <a:ext cx="5731510" cy="8653780"/>
                    </a:xfrm>
                    <a:prstGeom prst="rect">
                      <a:avLst/>
                    </a:prstGeom>
                  </pic:spPr>
                </pic:pic>
              </a:graphicData>
            </a:graphic>
          </wp:inline>
        </w:drawing>
      </w:r>
    </w:p>
    <w:p w14:paraId="0AE128E9" w14:textId="5637808B" w:rsidR="00D25575" w:rsidRDefault="00D25575">
      <w:pPr>
        <w:rPr>
          <w:b/>
          <w:sz w:val="24"/>
          <w:szCs w:val="24"/>
        </w:rPr>
      </w:pPr>
      <w:r w:rsidRPr="00D25575">
        <w:rPr>
          <w:b/>
          <w:sz w:val="24"/>
          <w:szCs w:val="24"/>
        </w:rPr>
        <w:lastRenderedPageBreak/>
        <w:t>ATEConsult Pte Ltd</w:t>
      </w:r>
      <w:r w:rsidR="00CC088B">
        <w:rPr>
          <w:b/>
          <w:sz w:val="24"/>
          <w:szCs w:val="24"/>
        </w:rPr>
        <w:t xml:space="preserve"> </w:t>
      </w:r>
      <w:r w:rsidRPr="00D25575">
        <w:rPr>
          <w:b/>
          <w:sz w:val="24"/>
          <w:szCs w:val="24"/>
        </w:rPr>
        <w:t>is a small consultancy firm located in Charlestown. ATEConsult’s IT resources span a number of Windows 10</w:t>
      </w:r>
      <w:r w:rsidR="00BB46BB">
        <w:rPr>
          <w:b/>
          <w:sz w:val="24"/>
          <w:szCs w:val="24"/>
        </w:rPr>
        <w:t xml:space="preserve"> </w:t>
      </w:r>
      <w:r w:rsidRPr="00D25575">
        <w:rPr>
          <w:b/>
          <w:sz w:val="24"/>
          <w:szCs w:val="24"/>
        </w:rPr>
        <w:t>machines and a Windows Server 2016</w:t>
      </w:r>
      <w:r w:rsidR="00BB46BB">
        <w:rPr>
          <w:b/>
          <w:sz w:val="24"/>
          <w:szCs w:val="24"/>
        </w:rPr>
        <w:t xml:space="preserve"> </w:t>
      </w:r>
      <w:r w:rsidRPr="00D25575">
        <w:rPr>
          <w:b/>
          <w:sz w:val="24"/>
          <w:szCs w:val="24"/>
        </w:rPr>
        <w:t>server.  You are hired as the IT consultant to design the Active Directory logical structure for ATEConsult.</w:t>
      </w:r>
    </w:p>
    <w:p w14:paraId="6B078DD5" w14:textId="1BD91C44" w:rsidR="00D25575" w:rsidRDefault="00D25575">
      <w:pPr>
        <w:rPr>
          <w:b/>
          <w:sz w:val="24"/>
          <w:szCs w:val="24"/>
        </w:rPr>
      </w:pPr>
    </w:p>
    <w:p w14:paraId="731E2827" w14:textId="2E6C2912" w:rsidR="00D25575" w:rsidRDefault="00341480" w:rsidP="00341480">
      <w:pPr>
        <w:jc w:val="both"/>
        <w:rPr>
          <w:b/>
          <w:sz w:val="24"/>
          <w:szCs w:val="24"/>
        </w:rPr>
      </w:pPr>
      <w:r>
        <w:rPr>
          <w:b/>
          <w:sz w:val="24"/>
          <w:szCs w:val="24"/>
        </w:rPr>
        <w:t xml:space="preserve">                                                                 Requirement 1:</w:t>
      </w:r>
    </w:p>
    <w:p w14:paraId="782B9BE3" w14:textId="71B035F3" w:rsidR="00FD5AEE" w:rsidRDefault="00BB46BB" w:rsidP="00FD5AEE">
      <w:pPr>
        <w:jc w:val="center"/>
        <w:rPr>
          <w:b/>
          <w:i/>
          <w:sz w:val="24"/>
          <w:szCs w:val="24"/>
        </w:rPr>
      </w:pPr>
      <w:r w:rsidRPr="00341480">
        <w:rPr>
          <w:b/>
          <w:i/>
          <w:sz w:val="24"/>
          <w:szCs w:val="24"/>
        </w:rPr>
        <w:t>There are five major categories of users: Team Leaders, Consultants, Customers, Genera</w:t>
      </w:r>
      <w:r w:rsidR="00FD5AEE">
        <w:rPr>
          <w:b/>
          <w:i/>
          <w:sz w:val="24"/>
          <w:szCs w:val="24"/>
        </w:rPr>
        <w:t>l</w:t>
      </w:r>
    </w:p>
    <w:p w14:paraId="42E9828D" w14:textId="0442548D" w:rsidR="00D25575" w:rsidRDefault="00BB46BB" w:rsidP="00FD5AEE">
      <w:pPr>
        <w:jc w:val="center"/>
        <w:rPr>
          <w:b/>
          <w:i/>
          <w:sz w:val="24"/>
          <w:szCs w:val="24"/>
        </w:rPr>
      </w:pPr>
      <w:r w:rsidRPr="00341480">
        <w:rPr>
          <w:b/>
          <w:i/>
          <w:sz w:val="24"/>
          <w:szCs w:val="24"/>
        </w:rPr>
        <w:t>Support staff and IT Support staff.</w:t>
      </w:r>
    </w:p>
    <w:p w14:paraId="2DDB3829" w14:textId="4E065143" w:rsidR="00595603" w:rsidRDefault="00595603" w:rsidP="00341480">
      <w:pPr>
        <w:jc w:val="center"/>
        <w:rPr>
          <w:b/>
          <w:i/>
          <w:sz w:val="24"/>
          <w:szCs w:val="24"/>
        </w:rPr>
      </w:pPr>
    </w:p>
    <w:p w14:paraId="63686568" w14:textId="77777777" w:rsidR="00595603" w:rsidRPr="00341480" w:rsidRDefault="00595603" w:rsidP="00341480">
      <w:pPr>
        <w:jc w:val="center"/>
        <w:rPr>
          <w:b/>
          <w:i/>
          <w:sz w:val="24"/>
          <w:szCs w:val="24"/>
        </w:rPr>
      </w:pPr>
    </w:p>
    <w:p w14:paraId="07A7C06D" w14:textId="498DC1BB" w:rsidR="00BB46BB" w:rsidRPr="00E94F18" w:rsidRDefault="00BB46BB" w:rsidP="00BB46BB">
      <w:pPr>
        <w:rPr>
          <w:sz w:val="24"/>
          <w:szCs w:val="24"/>
        </w:rPr>
      </w:pPr>
    </w:p>
    <w:p w14:paraId="5E4DFC3F" w14:textId="028C7FDE" w:rsidR="00BB46BB" w:rsidRDefault="005631FB" w:rsidP="00BB46BB">
      <w:pPr>
        <w:rPr>
          <w:sz w:val="28"/>
          <w:szCs w:val="28"/>
        </w:rPr>
      </w:pPr>
      <w:r>
        <w:rPr>
          <w:sz w:val="28"/>
          <w:szCs w:val="28"/>
        </w:rPr>
        <w:t>I</w:t>
      </w:r>
      <w:r w:rsidR="00E94F18" w:rsidRPr="00341480">
        <w:rPr>
          <w:sz w:val="28"/>
          <w:szCs w:val="28"/>
        </w:rPr>
        <w:t xml:space="preserve"> create OU’s for each category</w:t>
      </w:r>
      <w:r w:rsidR="00341480" w:rsidRPr="00341480">
        <w:rPr>
          <w:sz w:val="28"/>
          <w:szCs w:val="28"/>
        </w:rPr>
        <w:t xml:space="preserve"> </w:t>
      </w:r>
      <w:r w:rsidR="00E94F18" w:rsidRPr="00341480">
        <w:rPr>
          <w:sz w:val="28"/>
          <w:szCs w:val="28"/>
        </w:rPr>
        <w:t>of users under the domain</w:t>
      </w:r>
      <w:r>
        <w:rPr>
          <w:sz w:val="28"/>
          <w:szCs w:val="28"/>
        </w:rPr>
        <w:t xml:space="preserve"> and use the </w:t>
      </w:r>
      <w:r w:rsidRPr="005631FB">
        <w:rPr>
          <w:sz w:val="28"/>
          <w:szCs w:val="28"/>
        </w:rPr>
        <w:t>AGDLP guidelines to create user groups</w:t>
      </w:r>
      <w:r>
        <w:rPr>
          <w:sz w:val="28"/>
          <w:szCs w:val="28"/>
        </w:rPr>
        <w:t xml:space="preserve"> for </w:t>
      </w:r>
      <w:r w:rsidRPr="005631FB">
        <w:rPr>
          <w:sz w:val="28"/>
          <w:szCs w:val="28"/>
        </w:rPr>
        <w:t>ATEConsult Pte Ltd</w:t>
      </w:r>
      <w:r>
        <w:rPr>
          <w:sz w:val="28"/>
          <w:szCs w:val="28"/>
        </w:rPr>
        <w:t xml:space="preserve"> ’s domain users.</w:t>
      </w:r>
    </w:p>
    <w:p w14:paraId="10A913C6" w14:textId="49A8DABB" w:rsidR="005631FB" w:rsidRDefault="005631FB" w:rsidP="005631FB">
      <w:pPr>
        <w:pStyle w:val="ListParagraph"/>
        <w:numPr>
          <w:ilvl w:val="0"/>
          <w:numId w:val="2"/>
        </w:numPr>
        <w:rPr>
          <w:sz w:val="28"/>
          <w:szCs w:val="28"/>
        </w:rPr>
      </w:pPr>
      <w:r>
        <w:rPr>
          <w:sz w:val="28"/>
          <w:szCs w:val="28"/>
        </w:rPr>
        <w:t>Team Leader</w:t>
      </w:r>
    </w:p>
    <w:p w14:paraId="6DDC1A03" w14:textId="2C894B70" w:rsidR="005631FB" w:rsidRDefault="005631FB" w:rsidP="005631FB">
      <w:pPr>
        <w:pStyle w:val="ListParagraph"/>
        <w:numPr>
          <w:ilvl w:val="0"/>
          <w:numId w:val="2"/>
        </w:numPr>
        <w:rPr>
          <w:sz w:val="28"/>
          <w:szCs w:val="28"/>
        </w:rPr>
      </w:pPr>
      <w:r>
        <w:rPr>
          <w:sz w:val="28"/>
          <w:szCs w:val="28"/>
        </w:rPr>
        <w:t>Consultants</w:t>
      </w:r>
    </w:p>
    <w:p w14:paraId="2A1FCEB9" w14:textId="673D62E7" w:rsidR="005631FB" w:rsidRDefault="005631FB" w:rsidP="005631FB">
      <w:pPr>
        <w:pStyle w:val="ListParagraph"/>
        <w:numPr>
          <w:ilvl w:val="0"/>
          <w:numId w:val="2"/>
        </w:numPr>
        <w:rPr>
          <w:sz w:val="28"/>
          <w:szCs w:val="28"/>
        </w:rPr>
      </w:pPr>
      <w:r>
        <w:rPr>
          <w:sz w:val="28"/>
          <w:szCs w:val="28"/>
        </w:rPr>
        <w:t>Customers</w:t>
      </w:r>
    </w:p>
    <w:p w14:paraId="39083307" w14:textId="574807ED" w:rsidR="005631FB" w:rsidRDefault="005631FB" w:rsidP="005631FB">
      <w:pPr>
        <w:pStyle w:val="ListParagraph"/>
        <w:numPr>
          <w:ilvl w:val="0"/>
          <w:numId w:val="2"/>
        </w:numPr>
        <w:rPr>
          <w:sz w:val="28"/>
          <w:szCs w:val="28"/>
        </w:rPr>
      </w:pPr>
      <w:r>
        <w:rPr>
          <w:sz w:val="28"/>
          <w:szCs w:val="28"/>
        </w:rPr>
        <w:t>General Support Staff</w:t>
      </w:r>
    </w:p>
    <w:p w14:paraId="0164EBCA" w14:textId="37074077" w:rsidR="005631FB" w:rsidRDefault="005631FB" w:rsidP="005631FB">
      <w:pPr>
        <w:pStyle w:val="ListParagraph"/>
        <w:numPr>
          <w:ilvl w:val="0"/>
          <w:numId w:val="2"/>
        </w:numPr>
        <w:rPr>
          <w:sz w:val="28"/>
          <w:szCs w:val="28"/>
        </w:rPr>
      </w:pPr>
      <w:r>
        <w:rPr>
          <w:sz w:val="28"/>
          <w:szCs w:val="28"/>
        </w:rPr>
        <w:t>IT Support Staff</w:t>
      </w:r>
    </w:p>
    <w:p w14:paraId="511CEC1F" w14:textId="121A2CBB" w:rsidR="00595603" w:rsidRDefault="005631FB" w:rsidP="005631FB">
      <w:pPr>
        <w:rPr>
          <w:sz w:val="28"/>
          <w:szCs w:val="28"/>
        </w:rPr>
      </w:pPr>
      <w:r>
        <w:rPr>
          <w:sz w:val="28"/>
          <w:szCs w:val="28"/>
        </w:rPr>
        <w:t xml:space="preserve">I create two user groups for each OU </w:t>
      </w:r>
      <w:r w:rsidR="00874639">
        <w:rPr>
          <w:sz w:val="28"/>
          <w:szCs w:val="28"/>
        </w:rPr>
        <w:t>and give permissions mention as “Authority” in the design.</w:t>
      </w:r>
    </w:p>
    <w:p w14:paraId="2D59BDAD" w14:textId="77777777" w:rsidR="004E0F9D" w:rsidRDefault="004E0F9D" w:rsidP="005631FB">
      <w:pPr>
        <w:rPr>
          <w:sz w:val="28"/>
          <w:szCs w:val="28"/>
        </w:rPr>
      </w:pPr>
    </w:p>
    <w:p w14:paraId="39A5BFB3" w14:textId="77777777" w:rsidR="00FD5AEE" w:rsidRDefault="00FD5AEE" w:rsidP="00FD5AEE">
      <w:pPr>
        <w:jc w:val="center"/>
        <w:rPr>
          <w:b/>
          <w:sz w:val="24"/>
          <w:szCs w:val="24"/>
        </w:rPr>
      </w:pPr>
      <w:r>
        <w:rPr>
          <w:b/>
          <w:sz w:val="24"/>
          <w:szCs w:val="24"/>
        </w:rPr>
        <w:t>Requirement 2:</w:t>
      </w:r>
    </w:p>
    <w:p w14:paraId="26B81377" w14:textId="77777777" w:rsidR="00FD5AEE" w:rsidRPr="00FD5AEE" w:rsidRDefault="00FD5AEE" w:rsidP="00FD5AEE">
      <w:pPr>
        <w:jc w:val="center"/>
        <w:rPr>
          <w:rFonts w:cstheme="majorHAnsi"/>
          <w:b/>
          <w:i/>
          <w:sz w:val="24"/>
          <w:szCs w:val="24"/>
        </w:rPr>
      </w:pPr>
      <w:r w:rsidRPr="00FD5AEE">
        <w:rPr>
          <w:rFonts w:cstheme="majorHAnsi"/>
          <w:b/>
          <w:i/>
          <w:sz w:val="24"/>
          <w:szCs w:val="24"/>
        </w:rPr>
        <w:t>Create appropriate user groups to provide access to resources of different users’ groups.</w:t>
      </w:r>
    </w:p>
    <w:p w14:paraId="6B83C83D" w14:textId="77777777" w:rsidR="00FD5AEE" w:rsidRDefault="00FD5AEE" w:rsidP="005631FB">
      <w:pPr>
        <w:rPr>
          <w:sz w:val="28"/>
          <w:szCs w:val="28"/>
        </w:rPr>
      </w:pPr>
    </w:p>
    <w:p w14:paraId="25BA6A3C" w14:textId="5BA21356" w:rsidR="00874639" w:rsidRDefault="00874639" w:rsidP="005631FB">
      <w:pPr>
        <w:rPr>
          <w:sz w:val="28"/>
          <w:szCs w:val="28"/>
        </w:rPr>
      </w:pPr>
      <w:r>
        <w:rPr>
          <w:sz w:val="28"/>
          <w:szCs w:val="28"/>
        </w:rPr>
        <w:t>I am explaining that by drawing a table below:</w:t>
      </w:r>
    </w:p>
    <w:tbl>
      <w:tblPr>
        <w:tblStyle w:val="TableGrid"/>
        <w:tblW w:w="10060" w:type="dxa"/>
        <w:tblLook w:val="04A0" w:firstRow="1" w:lastRow="0" w:firstColumn="1" w:lastColumn="0" w:noHBand="0" w:noVBand="1"/>
      </w:tblPr>
      <w:tblGrid>
        <w:gridCol w:w="2350"/>
        <w:gridCol w:w="1362"/>
        <w:gridCol w:w="2763"/>
        <w:gridCol w:w="3585"/>
      </w:tblGrid>
      <w:tr w:rsidR="007E6BF9" w14:paraId="248B519A" w14:textId="77777777" w:rsidTr="00595603">
        <w:trPr>
          <w:trHeight w:val="407"/>
        </w:trPr>
        <w:tc>
          <w:tcPr>
            <w:tcW w:w="2350" w:type="dxa"/>
          </w:tcPr>
          <w:p w14:paraId="271058EC" w14:textId="05F8C6EE" w:rsidR="00874639" w:rsidRPr="00874639" w:rsidRDefault="00874639" w:rsidP="005631FB">
            <w:pPr>
              <w:rPr>
                <w:sz w:val="24"/>
                <w:szCs w:val="24"/>
              </w:rPr>
            </w:pPr>
            <w:r w:rsidRPr="00874639">
              <w:rPr>
                <w:sz w:val="24"/>
                <w:szCs w:val="24"/>
              </w:rPr>
              <w:t xml:space="preserve">       </w:t>
            </w:r>
            <w:r>
              <w:rPr>
                <w:sz w:val="24"/>
                <w:szCs w:val="24"/>
              </w:rPr>
              <w:t xml:space="preserve">  </w:t>
            </w:r>
            <w:r w:rsidRPr="00874639">
              <w:rPr>
                <w:sz w:val="24"/>
                <w:szCs w:val="24"/>
              </w:rPr>
              <w:t xml:space="preserve">  </w:t>
            </w:r>
            <w:r w:rsidRPr="00595603">
              <w:rPr>
                <w:sz w:val="24"/>
                <w:szCs w:val="24"/>
                <w:highlight w:val="lightGray"/>
                <w:shd w:val="clear" w:color="auto" w:fill="C9C9C9" w:themeFill="accent3" w:themeFillTint="99"/>
              </w:rPr>
              <w:t>Group</w:t>
            </w:r>
          </w:p>
        </w:tc>
        <w:tc>
          <w:tcPr>
            <w:tcW w:w="1415" w:type="dxa"/>
          </w:tcPr>
          <w:p w14:paraId="393017F9" w14:textId="547764D5" w:rsidR="00874639" w:rsidRPr="00874639" w:rsidRDefault="00874639" w:rsidP="005631FB">
            <w:pPr>
              <w:rPr>
                <w:sz w:val="24"/>
                <w:szCs w:val="24"/>
              </w:rPr>
            </w:pPr>
            <w:r w:rsidRPr="00595603">
              <w:rPr>
                <w:sz w:val="24"/>
                <w:szCs w:val="24"/>
                <w:highlight w:val="lightGray"/>
              </w:rPr>
              <w:t>Group Type</w:t>
            </w:r>
          </w:p>
        </w:tc>
        <w:tc>
          <w:tcPr>
            <w:tcW w:w="2521" w:type="dxa"/>
          </w:tcPr>
          <w:p w14:paraId="051474D1" w14:textId="36741613" w:rsidR="00874639" w:rsidRPr="00874639" w:rsidRDefault="00874639" w:rsidP="005631FB">
            <w:pPr>
              <w:rPr>
                <w:sz w:val="24"/>
                <w:szCs w:val="24"/>
              </w:rPr>
            </w:pPr>
            <w:r>
              <w:rPr>
                <w:sz w:val="28"/>
                <w:szCs w:val="28"/>
              </w:rPr>
              <w:t xml:space="preserve">          </w:t>
            </w:r>
            <w:r w:rsidRPr="00874639">
              <w:rPr>
                <w:sz w:val="24"/>
                <w:szCs w:val="24"/>
              </w:rPr>
              <w:t xml:space="preserve">  </w:t>
            </w:r>
            <w:r w:rsidRPr="00595603">
              <w:rPr>
                <w:sz w:val="24"/>
                <w:szCs w:val="24"/>
                <w:highlight w:val="lightGray"/>
              </w:rPr>
              <w:t>Members</w:t>
            </w:r>
          </w:p>
        </w:tc>
        <w:tc>
          <w:tcPr>
            <w:tcW w:w="3774" w:type="dxa"/>
          </w:tcPr>
          <w:p w14:paraId="7CD222BB" w14:textId="358E5D29" w:rsidR="00874639" w:rsidRPr="00874639" w:rsidRDefault="00874639" w:rsidP="005631FB">
            <w:pPr>
              <w:rPr>
                <w:sz w:val="24"/>
                <w:szCs w:val="24"/>
              </w:rPr>
            </w:pPr>
            <w:r>
              <w:rPr>
                <w:sz w:val="28"/>
                <w:szCs w:val="28"/>
              </w:rPr>
              <w:t xml:space="preserve">             </w:t>
            </w:r>
            <w:r w:rsidRPr="00595603">
              <w:rPr>
                <w:sz w:val="24"/>
                <w:szCs w:val="24"/>
                <w:highlight w:val="lightGray"/>
              </w:rPr>
              <w:t>Short Description</w:t>
            </w:r>
          </w:p>
        </w:tc>
      </w:tr>
      <w:tr w:rsidR="007E6BF9" w14:paraId="70E9CCEC" w14:textId="77777777" w:rsidTr="00595603">
        <w:tc>
          <w:tcPr>
            <w:tcW w:w="2350" w:type="dxa"/>
          </w:tcPr>
          <w:p w14:paraId="0FC6498E" w14:textId="332A530C" w:rsidR="00874639" w:rsidRPr="00874639" w:rsidRDefault="00874639" w:rsidP="005631FB">
            <w:pPr>
              <w:rPr>
                <w:sz w:val="24"/>
                <w:szCs w:val="24"/>
              </w:rPr>
            </w:pPr>
            <w:r>
              <w:rPr>
                <w:sz w:val="24"/>
                <w:szCs w:val="24"/>
              </w:rPr>
              <w:t>TeamLeaderUser</w:t>
            </w:r>
          </w:p>
        </w:tc>
        <w:tc>
          <w:tcPr>
            <w:tcW w:w="1415" w:type="dxa"/>
          </w:tcPr>
          <w:p w14:paraId="45008070" w14:textId="227D6D25" w:rsidR="00874639" w:rsidRPr="00595603" w:rsidRDefault="00595603" w:rsidP="005631FB">
            <w:pPr>
              <w:rPr>
                <w:sz w:val="24"/>
                <w:szCs w:val="24"/>
              </w:rPr>
            </w:pPr>
            <w:r>
              <w:rPr>
                <w:sz w:val="24"/>
                <w:szCs w:val="24"/>
              </w:rPr>
              <w:t>Global</w:t>
            </w:r>
          </w:p>
        </w:tc>
        <w:tc>
          <w:tcPr>
            <w:tcW w:w="2521" w:type="dxa"/>
          </w:tcPr>
          <w:p w14:paraId="3F4C16D7" w14:textId="13B8FD52" w:rsidR="00874639" w:rsidRPr="00595603" w:rsidRDefault="00595603" w:rsidP="005631FB">
            <w:pPr>
              <w:rPr>
                <w:sz w:val="24"/>
                <w:szCs w:val="24"/>
              </w:rPr>
            </w:pPr>
            <w:r>
              <w:rPr>
                <w:sz w:val="24"/>
                <w:szCs w:val="24"/>
              </w:rPr>
              <w:t>User accounts of Team Leaders</w:t>
            </w:r>
          </w:p>
        </w:tc>
        <w:tc>
          <w:tcPr>
            <w:tcW w:w="3774" w:type="dxa"/>
          </w:tcPr>
          <w:p w14:paraId="6514FAE3" w14:textId="248D3F57" w:rsidR="007E6BF9" w:rsidRPr="007E6BF9" w:rsidRDefault="007E6BF9" w:rsidP="005631FB">
            <w:pPr>
              <w:rPr>
                <w:sz w:val="24"/>
                <w:szCs w:val="24"/>
              </w:rPr>
            </w:pPr>
            <w:r>
              <w:rPr>
                <w:sz w:val="24"/>
                <w:szCs w:val="24"/>
              </w:rPr>
              <w:t>This group contains all Team Leaders user accounts</w:t>
            </w:r>
          </w:p>
        </w:tc>
      </w:tr>
      <w:tr w:rsidR="007E6BF9" w14:paraId="2EC94B7A" w14:textId="77777777" w:rsidTr="00595603">
        <w:tc>
          <w:tcPr>
            <w:tcW w:w="2350" w:type="dxa"/>
          </w:tcPr>
          <w:p w14:paraId="5467809B" w14:textId="0F0C0C0C" w:rsidR="00874639" w:rsidRPr="00874639" w:rsidRDefault="00874639" w:rsidP="005631FB">
            <w:pPr>
              <w:rPr>
                <w:sz w:val="24"/>
                <w:szCs w:val="24"/>
              </w:rPr>
            </w:pPr>
            <w:r>
              <w:rPr>
                <w:sz w:val="24"/>
                <w:szCs w:val="24"/>
              </w:rPr>
              <w:t>TeamLeaderAuthority</w:t>
            </w:r>
          </w:p>
        </w:tc>
        <w:tc>
          <w:tcPr>
            <w:tcW w:w="1415" w:type="dxa"/>
          </w:tcPr>
          <w:p w14:paraId="21BD925A" w14:textId="41B08A33" w:rsidR="00874639" w:rsidRPr="00595603" w:rsidRDefault="00595603" w:rsidP="005631FB">
            <w:pPr>
              <w:rPr>
                <w:sz w:val="24"/>
                <w:szCs w:val="24"/>
              </w:rPr>
            </w:pPr>
            <w:r>
              <w:rPr>
                <w:sz w:val="24"/>
                <w:szCs w:val="24"/>
              </w:rPr>
              <w:t>Domain Local</w:t>
            </w:r>
          </w:p>
        </w:tc>
        <w:tc>
          <w:tcPr>
            <w:tcW w:w="2521" w:type="dxa"/>
          </w:tcPr>
          <w:p w14:paraId="00A44A96" w14:textId="5063F882" w:rsidR="00874639" w:rsidRPr="00595603" w:rsidRDefault="00595603" w:rsidP="005631FB">
            <w:pPr>
              <w:rPr>
                <w:sz w:val="24"/>
                <w:szCs w:val="24"/>
              </w:rPr>
            </w:pPr>
            <w:r>
              <w:rPr>
                <w:sz w:val="24"/>
                <w:szCs w:val="24"/>
              </w:rPr>
              <w:t>TeamLeaderUsers</w:t>
            </w:r>
          </w:p>
        </w:tc>
        <w:tc>
          <w:tcPr>
            <w:tcW w:w="3774" w:type="dxa"/>
          </w:tcPr>
          <w:p w14:paraId="39CDFF56" w14:textId="33A0D11B" w:rsidR="00874639" w:rsidRPr="007E6BF9" w:rsidRDefault="007E6BF9" w:rsidP="005631FB">
            <w:pPr>
              <w:rPr>
                <w:sz w:val="24"/>
                <w:szCs w:val="24"/>
              </w:rPr>
            </w:pPr>
            <w:r w:rsidRPr="007E6BF9">
              <w:rPr>
                <w:sz w:val="24"/>
                <w:szCs w:val="24"/>
              </w:rPr>
              <w:t xml:space="preserve">This group contains all permissions and privileges for </w:t>
            </w:r>
            <w:r>
              <w:rPr>
                <w:sz w:val="24"/>
                <w:szCs w:val="24"/>
              </w:rPr>
              <w:t>Team Leaders</w:t>
            </w:r>
            <w:r w:rsidRPr="007E6BF9">
              <w:rPr>
                <w:sz w:val="24"/>
                <w:szCs w:val="24"/>
              </w:rPr>
              <w:t xml:space="preserve"> in</w:t>
            </w:r>
            <w:r>
              <w:rPr>
                <w:sz w:val="24"/>
                <w:szCs w:val="24"/>
              </w:rPr>
              <w:t xml:space="preserve"> ATEConsult Pte Ltd</w:t>
            </w:r>
            <w:r w:rsidRPr="007E6BF9">
              <w:rPr>
                <w:sz w:val="24"/>
                <w:szCs w:val="24"/>
              </w:rPr>
              <w:t xml:space="preserve"> domain</w:t>
            </w:r>
          </w:p>
        </w:tc>
      </w:tr>
      <w:tr w:rsidR="007E6BF9" w14:paraId="522C9685" w14:textId="77777777" w:rsidTr="00595603">
        <w:tc>
          <w:tcPr>
            <w:tcW w:w="2350" w:type="dxa"/>
          </w:tcPr>
          <w:p w14:paraId="7B616653" w14:textId="49CA4ECE" w:rsidR="00595603" w:rsidRPr="00874639" w:rsidRDefault="00595603" w:rsidP="00595603">
            <w:pPr>
              <w:rPr>
                <w:sz w:val="24"/>
                <w:szCs w:val="24"/>
              </w:rPr>
            </w:pPr>
            <w:r>
              <w:rPr>
                <w:sz w:val="24"/>
                <w:szCs w:val="24"/>
              </w:rPr>
              <w:t>ConsultantsUser</w:t>
            </w:r>
          </w:p>
        </w:tc>
        <w:tc>
          <w:tcPr>
            <w:tcW w:w="1415" w:type="dxa"/>
          </w:tcPr>
          <w:p w14:paraId="629F8AA4" w14:textId="2FE9DE4F" w:rsidR="00595603" w:rsidRDefault="00595603" w:rsidP="00595603">
            <w:pPr>
              <w:rPr>
                <w:sz w:val="28"/>
                <w:szCs w:val="28"/>
              </w:rPr>
            </w:pPr>
            <w:r>
              <w:rPr>
                <w:sz w:val="24"/>
                <w:szCs w:val="24"/>
              </w:rPr>
              <w:t>Global</w:t>
            </w:r>
          </w:p>
        </w:tc>
        <w:tc>
          <w:tcPr>
            <w:tcW w:w="2521" w:type="dxa"/>
          </w:tcPr>
          <w:p w14:paraId="1D96A599" w14:textId="1B29B4B1" w:rsidR="00595603" w:rsidRPr="00595603" w:rsidRDefault="00595603" w:rsidP="00595603">
            <w:pPr>
              <w:rPr>
                <w:sz w:val="24"/>
                <w:szCs w:val="24"/>
              </w:rPr>
            </w:pPr>
            <w:r>
              <w:rPr>
                <w:sz w:val="24"/>
                <w:szCs w:val="24"/>
              </w:rPr>
              <w:t>User accounts of Consultants</w:t>
            </w:r>
          </w:p>
        </w:tc>
        <w:tc>
          <w:tcPr>
            <w:tcW w:w="3774" w:type="dxa"/>
          </w:tcPr>
          <w:p w14:paraId="375BA743" w14:textId="2907C548" w:rsidR="00595603" w:rsidRDefault="007E6BF9" w:rsidP="00595603">
            <w:pPr>
              <w:rPr>
                <w:sz w:val="28"/>
                <w:szCs w:val="28"/>
              </w:rPr>
            </w:pPr>
            <w:r>
              <w:rPr>
                <w:sz w:val="24"/>
                <w:szCs w:val="24"/>
              </w:rPr>
              <w:t xml:space="preserve">This group contains all </w:t>
            </w:r>
            <w:r w:rsidR="00BE594E">
              <w:rPr>
                <w:sz w:val="24"/>
                <w:szCs w:val="24"/>
              </w:rPr>
              <w:t>Consultants</w:t>
            </w:r>
            <w:r>
              <w:rPr>
                <w:sz w:val="24"/>
                <w:szCs w:val="24"/>
              </w:rPr>
              <w:t xml:space="preserve"> user accounts</w:t>
            </w:r>
          </w:p>
        </w:tc>
      </w:tr>
      <w:tr w:rsidR="007E6BF9" w14:paraId="602BE76C" w14:textId="77777777" w:rsidTr="00595603">
        <w:tc>
          <w:tcPr>
            <w:tcW w:w="2350" w:type="dxa"/>
          </w:tcPr>
          <w:p w14:paraId="13975CB6" w14:textId="37AA6FAD" w:rsidR="00595603" w:rsidRPr="00874639" w:rsidRDefault="00595603" w:rsidP="00595603">
            <w:pPr>
              <w:rPr>
                <w:sz w:val="24"/>
                <w:szCs w:val="24"/>
              </w:rPr>
            </w:pPr>
            <w:r w:rsidRPr="00874639">
              <w:rPr>
                <w:sz w:val="24"/>
                <w:szCs w:val="24"/>
              </w:rPr>
              <w:t>ConsultantsAuthority</w:t>
            </w:r>
          </w:p>
        </w:tc>
        <w:tc>
          <w:tcPr>
            <w:tcW w:w="1415" w:type="dxa"/>
          </w:tcPr>
          <w:p w14:paraId="30CC7747" w14:textId="0340EC83" w:rsidR="00595603" w:rsidRDefault="00595603" w:rsidP="00595603">
            <w:pPr>
              <w:rPr>
                <w:sz w:val="28"/>
                <w:szCs w:val="28"/>
              </w:rPr>
            </w:pPr>
            <w:r>
              <w:rPr>
                <w:sz w:val="24"/>
                <w:szCs w:val="24"/>
              </w:rPr>
              <w:t>Domain Local</w:t>
            </w:r>
          </w:p>
        </w:tc>
        <w:tc>
          <w:tcPr>
            <w:tcW w:w="2521" w:type="dxa"/>
          </w:tcPr>
          <w:p w14:paraId="2F08AB5F" w14:textId="0BE78313" w:rsidR="00595603" w:rsidRDefault="00595603" w:rsidP="00595603">
            <w:pPr>
              <w:rPr>
                <w:sz w:val="28"/>
                <w:szCs w:val="28"/>
              </w:rPr>
            </w:pPr>
            <w:r>
              <w:rPr>
                <w:sz w:val="24"/>
                <w:szCs w:val="24"/>
              </w:rPr>
              <w:t>ConsultantsUsers</w:t>
            </w:r>
          </w:p>
        </w:tc>
        <w:tc>
          <w:tcPr>
            <w:tcW w:w="3774" w:type="dxa"/>
          </w:tcPr>
          <w:p w14:paraId="7AA32769" w14:textId="2862EE0A" w:rsidR="00595603" w:rsidRDefault="007E6BF9" w:rsidP="00595603">
            <w:pPr>
              <w:rPr>
                <w:sz w:val="28"/>
                <w:szCs w:val="28"/>
              </w:rPr>
            </w:pPr>
            <w:r w:rsidRPr="007E6BF9">
              <w:rPr>
                <w:sz w:val="24"/>
                <w:szCs w:val="24"/>
              </w:rPr>
              <w:t xml:space="preserve">This group contains all permissions and privileges for </w:t>
            </w:r>
            <w:r>
              <w:rPr>
                <w:sz w:val="24"/>
                <w:szCs w:val="24"/>
              </w:rPr>
              <w:t>Consultants</w:t>
            </w:r>
            <w:r w:rsidRPr="007E6BF9">
              <w:rPr>
                <w:sz w:val="24"/>
                <w:szCs w:val="24"/>
              </w:rPr>
              <w:t xml:space="preserve"> in</w:t>
            </w:r>
            <w:r>
              <w:rPr>
                <w:sz w:val="24"/>
                <w:szCs w:val="24"/>
              </w:rPr>
              <w:t xml:space="preserve"> ATEConsult Pte Ltd</w:t>
            </w:r>
            <w:r w:rsidRPr="007E6BF9">
              <w:rPr>
                <w:sz w:val="24"/>
                <w:szCs w:val="24"/>
              </w:rPr>
              <w:t xml:space="preserve"> domain</w:t>
            </w:r>
          </w:p>
        </w:tc>
      </w:tr>
      <w:tr w:rsidR="007E6BF9" w14:paraId="43CAC14E" w14:textId="77777777" w:rsidTr="00595603">
        <w:tc>
          <w:tcPr>
            <w:tcW w:w="2350" w:type="dxa"/>
          </w:tcPr>
          <w:p w14:paraId="0F59F2E1" w14:textId="3BCA5485" w:rsidR="00595603" w:rsidRPr="00874639" w:rsidRDefault="00595603" w:rsidP="00595603">
            <w:pPr>
              <w:rPr>
                <w:sz w:val="24"/>
                <w:szCs w:val="24"/>
              </w:rPr>
            </w:pPr>
            <w:r>
              <w:rPr>
                <w:sz w:val="24"/>
                <w:szCs w:val="24"/>
              </w:rPr>
              <w:t>CustomersUser</w:t>
            </w:r>
          </w:p>
        </w:tc>
        <w:tc>
          <w:tcPr>
            <w:tcW w:w="1415" w:type="dxa"/>
          </w:tcPr>
          <w:p w14:paraId="08C750A6" w14:textId="79CB74B6" w:rsidR="00595603" w:rsidRDefault="00595603" w:rsidP="00595603">
            <w:pPr>
              <w:rPr>
                <w:sz w:val="28"/>
                <w:szCs w:val="28"/>
              </w:rPr>
            </w:pPr>
            <w:r>
              <w:rPr>
                <w:sz w:val="24"/>
                <w:szCs w:val="24"/>
              </w:rPr>
              <w:t>Global</w:t>
            </w:r>
          </w:p>
        </w:tc>
        <w:tc>
          <w:tcPr>
            <w:tcW w:w="2521" w:type="dxa"/>
          </w:tcPr>
          <w:p w14:paraId="616D988A" w14:textId="2BFF1B05" w:rsidR="00595603" w:rsidRDefault="00595603" w:rsidP="00595603">
            <w:pPr>
              <w:rPr>
                <w:sz w:val="28"/>
                <w:szCs w:val="28"/>
              </w:rPr>
            </w:pPr>
            <w:r>
              <w:rPr>
                <w:sz w:val="24"/>
                <w:szCs w:val="24"/>
              </w:rPr>
              <w:t>User accounts of Customers</w:t>
            </w:r>
          </w:p>
        </w:tc>
        <w:tc>
          <w:tcPr>
            <w:tcW w:w="3774" w:type="dxa"/>
          </w:tcPr>
          <w:p w14:paraId="4481D4BA" w14:textId="21597116" w:rsidR="00595603" w:rsidRDefault="007E6BF9" w:rsidP="00595603">
            <w:pPr>
              <w:rPr>
                <w:sz w:val="28"/>
                <w:szCs w:val="28"/>
              </w:rPr>
            </w:pPr>
            <w:r>
              <w:rPr>
                <w:sz w:val="24"/>
                <w:szCs w:val="24"/>
              </w:rPr>
              <w:t>This group contains all C</w:t>
            </w:r>
            <w:r w:rsidR="00BE594E">
              <w:rPr>
                <w:sz w:val="24"/>
                <w:szCs w:val="24"/>
              </w:rPr>
              <w:t>ustomers</w:t>
            </w:r>
            <w:r>
              <w:rPr>
                <w:sz w:val="24"/>
                <w:szCs w:val="24"/>
              </w:rPr>
              <w:t xml:space="preserve"> user accounts</w:t>
            </w:r>
          </w:p>
        </w:tc>
      </w:tr>
      <w:tr w:rsidR="00595603" w14:paraId="0484BA74" w14:textId="77777777" w:rsidTr="00595603">
        <w:tc>
          <w:tcPr>
            <w:tcW w:w="2350" w:type="dxa"/>
          </w:tcPr>
          <w:p w14:paraId="2CD666F6" w14:textId="16FB2515" w:rsidR="00595603" w:rsidRDefault="00595603" w:rsidP="00595603">
            <w:pPr>
              <w:rPr>
                <w:sz w:val="24"/>
                <w:szCs w:val="24"/>
              </w:rPr>
            </w:pPr>
            <w:r>
              <w:rPr>
                <w:sz w:val="24"/>
                <w:szCs w:val="24"/>
              </w:rPr>
              <w:t>CustomersAuthority</w:t>
            </w:r>
          </w:p>
        </w:tc>
        <w:tc>
          <w:tcPr>
            <w:tcW w:w="1415" w:type="dxa"/>
          </w:tcPr>
          <w:p w14:paraId="3838A669" w14:textId="2F59F0DA" w:rsidR="00595603" w:rsidRDefault="00595603" w:rsidP="00595603">
            <w:pPr>
              <w:rPr>
                <w:sz w:val="28"/>
                <w:szCs w:val="28"/>
              </w:rPr>
            </w:pPr>
            <w:r>
              <w:rPr>
                <w:sz w:val="24"/>
                <w:szCs w:val="24"/>
              </w:rPr>
              <w:t>Domain Local</w:t>
            </w:r>
          </w:p>
        </w:tc>
        <w:tc>
          <w:tcPr>
            <w:tcW w:w="2521" w:type="dxa"/>
          </w:tcPr>
          <w:p w14:paraId="7054E913" w14:textId="4B9C3775" w:rsidR="00595603" w:rsidRDefault="00595603" w:rsidP="00595603">
            <w:pPr>
              <w:rPr>
                <w:sz w:val="28"/>
                <w:szCs w:val="28"/>
              </w:rPr>
            </w:pPr>
            <w:r>
              <w:rPr>
                <w:sz w:val="24"/>
                <w:szCs w:val="24"/>
              </w:rPr>
              <w:t>CustomersUsers</w:t>
            </w:r>
          </w:p>
        </w:tc>
        <w:tc>
          <w:tcPr>
            <w:tcW w:w="3774" w:type="dxa"/>
          </w:tcPr>
          <w:p w14:paraId="047E836E" w14:textId="79A50DF8" w:rsidR="00595603" w:rsidRDefault="007E6BF9" w:rsidP="00595603">
            <w:pPr>
              <w:rPr>
                <w:sz w:val="28"/>
                <w:szCs w:val="28"/>
              </w:rPr>
            </w:pPr>
            <w:r w:rsidRPr="007E6BF9">
              <w:rPr>
                <w:sz w:val="24"/>
                <w:szCs w:val="24"/>
              </w:rPr>
              <w:t>This group contains all permissions and privileges for</w:t>
            </w:r>
            <w:r>
              <w:rPr>
                <w:sz w:val="24"/>
                <w:szCs w:val="24"/>
              </w:rPr>
              <w:t xml:space="preserve"> Customers</w:t>
            </w:r>
            <w:r w:rsidRPr="007E6BF9">
              <w:rPr>
                <w:sz w:val="24"/>
                <w:szCs w:val="24"/>
              </w:rPr>
              <w:t xml:space="preserve"> in</w:t>
            </w:r>
            <w:r>
              <w:rPr>
                <w:sz w:val="24"/>
                <w:szCs w:val="24"/>
              </w:rPr>
              <w:t xml:space="preserve"> ATEConsult Pte Ltd</w:t>
            </w:r>
            <w:r w:rsidRPr="007E6BF9">
              <w:rPr>
                <w:sz w:val="24"/>
                <w:szCs w:val="24"/>
              </w:rPr>
              <w:t xml:space="preserve"> domain</w:t>
            </w:r>
          </w:p>
        </w:tc>
      </w:tr>
      <w:tr w:rsidR="00595603" w14:paraId="2002CEB4" w14:textId="77777777" w:rsidTr="00595603">
        <w:tc>
          <w:tcPr>
            <w:tcW w:w="2350" w:type="dxa"/>
          </w:tcPr>
          <w:p w14:paraId="01C90405" w14:textId="797CC3C7" w:rsidR="00595603" w:rsidRDefault="00595603" w:rsidP="00595603">
            <w:pPr>
              <w:rPr>
                <w:sz w:val="24"/>
                <w:szCs w:val="24"/>
              </w:rPr>
            </w:pPr>
            <w:r>
              <w:rPr>
                <w:sz w:val="24"/>
                <w:szCs w:val="24"/>
              </w:rPr>
              <w:t>GeneralUser</w:t>
            </w:r>
          </w:p>
        </w:tc>
        <w:tc>
          <w:tcPr>
            <w:tcW w:w="1415" w:type="dxa"/>
          </w:tcPr>
          <w:p w14:paraId="17ABDADB" w14:textId="6F8F101C" w:rsidR="00595603" w:rsidRDefault="00595603" w:rsidP="00595603">
            <w:pPr>
              <w:rPr>
                <w:sz w:val="28"/>
                <w:szCs w:val="28"/>
              </w:rPr>
            </w:pPr>
            <w:r>
              <w:rPr>
                <w:sz w:val="24"/>
                <w:szCs w:val="24"/>
              </w:rPr>
              <w:t>Global</w:t>
            </w:r>
          </w:p>
        </w:tc>
        <w:tc>
          <w:tcPr>
            <w:tcW w:w="2521" w:type="dxa"/>
          </w:tcPr>
          <w:p w14:paraId="36F7CF64" w14:textId="35A0CBBC" w:rsidR="00595603" w:rsidRDefault="00595603" w:rsidP="00595603">
            <w:pPr>
              <w:rPr>
                <w:sz w:val="28"/>
                <w:szCs w:val="28"/>
              </w:rPr>
            </w:pPr>
            <w:r>
              <w:rPr>
                <w:sz w:val="24"/>
                <w:szCs w:val="24"/>
              </w:rPr>
              <w:t>User accounts of GeneralSupportStaff</w:t>
            </w:r>
          </w:p>
        </w:tc>
        <w:tc>
          <w:tcPr>
            <w:tcW w:w="3774" w:type="dxa"/>
          </w:tcPr>
          <w:p w14:paraId="5BDBF2E9" w14:textId="0212EA22" w:rsidR="00595603" w:rsidRDefault="007E6BF9" w:rsidP="00595603">
            <w:pPr>
              <w:rPr>
                <w:sz w:val="28"/>
                <w:szCs w:val="28"/>
              </w:rPr>
            </w:pPr>
            <w:r>
              <w:rPr>
                <w:sz w:val="24"/>
                <w:szCs w:val="24"/>
              </w:rPr>
              <w:t xml:space="preserve">This group contains all </w:t>
            </w:r>
            <w:r w:rsidR="00BE594E">
              <w:rPr>
                <w:sz w:val="24"/>
                <w:szCs w:val="24"/>
              </w:rPr>
              <w:t>GeneralSupportStaff</w:t>
            </w:r>
            <w:r>
              <w:rPr>
                <w:sz w:val="24"/>
                <w:szCs w:val="24"/>
              </w:rPr>
              <w:t xml:space="preserve"> user accounts</w:t>
            </w:r>
          </w:p>
        </w:tc>
      </w:tr>
      <w:tr w:rsidR="00595603" w14:paraId="613A433A" w14:textId="77777777" w:rsidTr="00595603">
        <w:tc>
          <w:tcPr>
            <w:tcW w:w="2350" w:type="dxa"/>
          </w:tcPr>
          <w:p w14:paraId="6CAC6DAD" w14:textId="406B7EF3" w:rsidR="00595603" w:rsidRDefault="00595603" w:rsidP="00595603">
            <w:pPr>
              <w:rPr>
                <w:sz w:val="24"/>
                <w:szCs w:val="24"/>
              </w:rPr>
            </w:pPr>
            <w:r>
              <w:rPr>
                <w:sz w:val="24"/>
                <w:szCs w:val="24"/>
              </w:rPr>
              <w:t>GeneralAuthority</w:t>
            </w:r>
          </w:p>
        </w:tc>
        <w:tc>
          <w:tcPr>
            <w:tcW w:w="1415" w:type="dxa"/>
          </w:tcPr>
          <w:p w14:paraId="2DF882E8" w14:textId="74610F0C" w:rsidR="00595603" w:rsidRDefault="00595603" w:rsidP="00595603">
            <w:pPr>
              <w:rPr>
                <w:sz w:val="28"/>
                <w:szCs w:val="28"/>
              </w:rPr>
            </w:pPr>
            <w:r>
              <w:rPr>
                <w:sz w:val="24"/>
                <w:szCs w:val="24"/>
              </w:rPr>
              <w:t>Domain Local</w:t>
            </w:r>
          </w:p>
        </w:tc>
        <w:tc>
          <w:tcPr>
            <w:tcW w:w="2521" w:type="dxa"/>
          </w:tcPr>
          <w:p w14:paraId="31C2B7E7" w14:textId="7EDFFCCE" w:rsidR="00595603" w:rsidRDefault="00595603" w:rsidP="00595603">
            <w:pPr>
              <w:rPr>
                <w:sz w:val="28"/>
                <w:szCs w:val="28"/>
              </w:rPr>
            </w:pPr>
            <w:r>
              <w:rPr>
                <w:sz w:val="24"/>
                <w:szCs w:val="24"/>
              </w:rPr>
              <w:t>GeneralSupportStaffUsers</w:t>
            </w:r>
          </w:p>
        </w:tc>
        <w:tc>
          <w:tcPr>
            <w:tcW w:w="3774" w:type="dxa"/>
          </w:tcPr>
          <w:p w14:paraId="1615E68C" w14:textId="65A337B4" w:rsidR="00595603" w:rsidRDefault="007E6BF9" w:rsidP="00595603">
            <w:pPr>
              <w:rPr>
                <w:sz w:val="28"/>
                <w:szCs w:val="28"/>
              </w:rPr>
            </w:pPr>
            <w:r w:rsidRPr="007E6BF9">
              <w:rPr>
                <w:sz w:val="24"/>
                <w:szCs w:val="24"/>
              </w:rPr>
              <w:t xml:space="preserve">This group contains all permissions and privileges for </w:t>
            </w:r>
            <w:r w:rsidR="00BE594E">
              <w:rPr>
                <w:sz w:val="24"/>
                <w:szCs w:val="24"/>
              </w:rPr>
              <w:t>GeneralSupportStaff</w:t>
            </w:r>
            <w:r w:rsidR="00BE594E" w:rsidRPr="007E6BF9">
              <w:rPr>
                <w:sz w:val="24"/>
                <w:szCs w:val="24"/>
              </w:rPr>
              <w:t xml:space="preserve"> </w:t>
            </w:r>
            <w:r w:rsidRPr="007E6BF9">
              <w:rPr>
                <w:sz w:val="24"/>
                <w:szCs w:val="24"/>
              </w:rPr>
              <w:t>in</w:t>
            </w:r>
            <w:r>
              <w:rPr>
                <w:sz w:val="24"/>
                <w:szCs w:val="24"/>
              </w:rPr>
              <w:t xml:space="preserve"> ATEConsult Pte Ltd</w:t>
            </w:r>
            <w:r w:rsidRPr="007E6BF9">
              <w:rPr>
                <w:sz w:val="24"/>
                <w:szCs w:val="24"/>
              </w:rPr>
              <w:t xml:space="preserve"> domain</w:t>
            </w:r>
          </w:p>
        </w:tc>
      </w:tr>
      <w:tr w:rsidR="00595603" w14:paraId="01B598D8" w14:textId="77777777" w:rsidTr="00595603">
        <w:tc>
          <w:tcPr>
            <w:tcW w:w="2350" w:type="dxa"/>
          </w:tcPr>
          <w:p w14:paraId="1CDFCCB4" w14:textId="789BA729" w:rsidR="00595603" w:rsidRDefault="00595603" w:rsidP="00595603">
            <w:pPr>
              <w:rPr>
                <w:sz w:val="24"/>
                <w:szCs w:val="24"/>
              </w:rPr>
            </w:pPr>
            <w:r>
              <w:rPr>
                <w:sz w:val="24"/>
                <w:szCs w:val="24"/>
              </w:rPr>
              <w:t>ITUser</w:t>
            </w:r>
          </w:p>
        </w:tc>
        <w:tc>
          <w:tcPr>
            <w:tcW w:w="1415" w:type="dxa"/>
          </w:tcPr>
          <w:p w14:paraId="50BCE6C3" w14:textId="62F073D4" w:rsidR="00595603" w:rsidRDefault="00595603" w:rsidP="00595603">
            <w:pPr>
              <w:rPr>
                <w:sz w:val="28"/>
                <w:szCs w:val="28"/>
              </w:rPr>
            </w:pPr>
            <w:r>
              <w:rPr>
                <w:sz w:val="24"/>
                <w:szCs w:val="24"/>
              </w:rPr>
              <w:t>Global</w:t>
            </w:r>
          </w:p>
        </w:tc>
        <w:tc>
          <w:tcPr>
            <w:tcW w:w="2521" w:type="dxa"/>
          </w:tcPr>
          <w:p w14:paraId="79EDAAB7" w14:textId="78D974CB" w:rsidR="00595603" w:rsidRDefault="00595603" w:rsidP="00595603">
            <w:pPr>
              <w:rPr>
                <w:sz w:val="28"/>
                <w:szCs w:val="28"/>
              </w:rPr>
            </w:pPr>
            <w:r>
              <w:rPr>
                <w:sz w:val="24"/>
                <w:szCs w:val="24"/>
              </w:rPr>
              <w:t>User accounts of ITSupportStaff</w:t>
            </w:r>
          </w:p>
        </w:tc>
        <w:tc>
          <w:tcPr>
            <w:tcW w:w="3774" w:type="dxa"/>
          </w:tcPr>
          <w:p w14:paraId="2DBB338E" w14:textId="40F66642" w:rsidR="00595603" w:rsidRDefault="007E6BF9" w:rsidP="00595603">
            <w:pPr>
              <w:rPr>
                <w:sz w:val="28"/>
                <w:szCs w:val="28"/>
              </w:rPr>
            </w:pPr>
            <w:r>
              <w:rPr>
                <w:sz w:val="24"/>
                <w:szCs w:val="24"/>
              </w:rPr>
              <w:t>This group contains all</w:t>
            </w:r>
            <w:r w:rsidR="00BE594E">
              <w:rPr>
                <w:sz w:val="24"/>
                <w:szCs w:val="24"/>
              </w:rPr>
              <w:t xml:space="preserve"> ITSupportStaff</w:t>
            </w:r>
            <w:r>
              <w:rPr>
                <w:sz w:val="24"/>
                <w:szCs w:val="24"/>
              </w:rPr>
              <w:t xml:space="preserve"> user accounts</w:t>
            </w:r>
          </w:p>
        </w:tc>
      </w:tr>
      <w:tr w:rsidR="00595603" w14:paraId="3AA591F1" w14:textId="77777777" w:rsidTr="00595603">
        <w:tc>
          <w:tcPr>
            <w:tcW w:w="2350" w:type="dxa"/>
          </w:tcPr>
          <w:p w14:paraId="4EEEB7FF" w14:textId="32CF3892" w:rsidR="00595603" w:rsidRDefault="00595603" w:rsidP="00595603">
            <w:pPr>
              <w:rPr>
                <w:sz w:val="24"/>
                <w:szCs w:val="24"/>
              </w:rPr>
            </w:pPr>
            <w:r>
              <w:rPr>
                <w:sz w:val="24"/>
                <w:szCs w:val="24"/>
              </w:rPr>
              <w:t>ITAuthority</w:t>
            </w:r>
          </w:p>
        </w:tc>
        <w:tc>
          <w:tcPr>
            <w:tcW w:w="1415" w:type="dxa"/>
          </w:tcPr>
          <w:p w14:paraId="37158A5A" w14:textId="5214696B" w:rsidR="00595603" w:rsidRDefault="00595603" w:rsidP="00595603">
            <w:pPr>
              <w:rPr>
                <w:sz w:val="28"/>
                <w:szCs w:val="28"/>
              </w:rPr>
            </w:pPr>
            <w:r>
              <w:rPr>
                <w:sz w:val="24"/>
                <w:szCs w:val="24"/>
              </w:rPr>
              <w:t>Domain Local</w:t>
            </w:r>
          </w:p>
        </w:tc>
        <w:tc>
          <w:tcPr>
            <w:tcW w:w="2521" w:type="dxa"/>
          </w:tcPr>
          <w:p w14:paraId="50697AEE" w14:textId="34E43B58" w:rsidR="00595603" w:rsidRDefault="00595603" w:rsidP="00595603">
            <w:pPr>
              <w:rPr>
                <w:sz w:val="28"/>
                <w:szCs w:val="28"/>
              </w:rPr>
            </w:pPr>
            <w:r>
              <w:rPr>
                <w:sz w:val="24"/>
                <w:szCs w:val="24"/>
              </w:rPr>
              <w:t>ITSupportStaffUsers</w:t>
            </w:r>
          </w:p>
        </w:tc>
        <w:tc>
          <w:tcPr>
            <w:tcW w:w="3774" w:type="dxa"/>
          </w:tcPr>
          <w:p w14:paraId="799DED4D" w14:textId="3A5358DC" w:rsidR="00595603" w:rsidRDefault="007E6BF9" w:rsidP="00595603">
            <w:pPr>
              <w:rPr>
                <w:sz w:val="28"/>
                <w:szCs w:val="28"/>
              </w:rPr>
            </w:pPr>
            <w:r w:rsidRPr="007E6BF9">
              <w:rPr>
                <w:sz w:val="24"/>
                <w:szCs w:val="24"/>
              </w:rPr>
              <w:t xml:space="preserve">This group contains all permissions and privileges for </w:t>
            </w:r>
            <w:r w:rsidR="00BE594E">
              <w:rPr>
                <w:sz w:val="24"/>
                <w:szCs w:val="24"/>
              </w:rPr>
              <w:t>ITSupportStaff</w:t>
            </w:r>
            <w:r w:rsidR="00BE594E" w:rsidRPr="007E6BF9">
              <w:rPr>
                <w:sz w:val="24"/>
                <w:szCs w:val="24"/>
              </w:rPr>
              <w:t xml:space="preserve"> </w:t>
            </w:r>
            <w:r w:rsidRPr="007E6BF9">
              <w:rPr>
                <w:sz w:val="24"/>
                <w:szCs w:val="24"/>
              </w:rPr>
              <w:t>in</w:t>
            </w:r>
            <w:r>
              <w:rPr>
                <w:sz w:val="24"/>
                <w:szCs w:val="24"/>
              </w:rPr>
              <w:t xml:space="preserve"> ATEConsult Pte Ltd</w:t>
            </w:r>
            <w:r w:rsidRPr="007E6BF9">
              <w:rPr>
                <w:sz w:val="24"/>
                <w:szCs w:val="24"/>
              </w:rPr>
              <w:t xml:space="preserve"> domain</w:t>
            </w:r>
          </w:p>
        </w:tc>
      </w:tr>
    </w:tbl>
    <w:p w14:paraId="63F656B9" w14:textId="77777777" w:rsidR="00737D77" w:rsidRDefault="00737D77" w:rsidP="00C0310C">
      <w:pPr>
        <w:rPr>
          <w:b/>
          <w:sz w:val="24"/>
          <w:szCs w:val="24"/>
        </w:rPr>
      </w:pPr>
    </w:p>
    <w:p w14:paraId="4EB7A3FF" w14:textId="3639D6E8" w:rsidR="00FD5AEE" w:rsidRDefault="00FD5AEE" w:rsidP="00FD5AEE">
      <w:pPr>
        <w:jc w:val="center"/>
        <w:rPr>
          <w:b/>
          <w:sz w:val="24"/>
          <w:szCs w:val="24"/>
        </w:rPr>
      </w:pPr>
      <w:r>
        <w:rPr>
          <w:b/>
          <w:sz w:val="24"/>
          <w:szCs w:val="24"/>
        </w:rPr>
        <w:lastRenderedPageBreak/>
        <w:t>Requirement 3:</w:t>
      </w:r>
    </w:p>
    <w:p w14:paraId="2E174B7C" w14:textId="56C06539" w:rsidR="00FD5AEE" w:rsidRDefault="00FD5AEE" w:rsidP="00FD5AEE">
      <w:pPr>
        <w:jc w:val="center"/>
        <w:rPr>
          <w:rFonts w:cstheme="majorHAnsi"/>
          <w:b/>
          <w:i/>
          <w:sz w:val="24"/>
          <w:szCs w:val="24"/>
        </w:rPr>
      </w:pPr>
      <w:r w:rsidRPr="00FD5AEE">
        <w:rPr>
          <w:rFonts w:cstheme="majorHAnsi"/>
          <w:b/>
          <w:i/>
          <w:sz w:val="24"/>
          <w:szCs w:val="24"/>
        </w:rPr>
        <w:t>All users should be able to logon to ATEConsult’s resources except he Domain Controller’s.</w:t>
      </w:r>
      <w:r w:rsidR="004D480F">
        <w:rPr>
          <w:rFonts w:cstheme="majorHAnsi"/>
          <w:b/>
          <w:i/>
          <w:sz w:val="24"/>
          <w:szCs w:val="24"/>
        </w:rPr>
        <w:t xml:space="preserve"> </w:t>
      </w:r>
      <w:r w:rsidRPr="00FD5AEE">
        <w:rPr>
          <w:rFonts w:cstheme="majorHAnsi"/>
          <w:b/>
          <w:i/>
          <w:sz w:val="24"/>
          <w:szCs w:val="24"/>
        </w:rPr>
        <w:t>Only IT Support staff and Domain Administrators can log onto the server locally.</w:t>
      </w:r>
    </w:p>
    <w:p w14:paraId="09B922A5" w14:textId="50924DFD" w:rsidR="004D480F" w:rsidRDefault="00627834" w:rsidP="004D480F">
      <w:pPr>
        <w:rPr>
          <w:sz w:val="28"/>
          <w:szCs w:val="28"/>
        </w:rPr>
      </w:pPr>
      <w:r>
        <w:rPr>
          <w:sz w:val="28"/>
          <w:szCs w:val="28"/>
        </w:rPr>
        <w:t>I</w:t>
      </w:r>
      <w:r w:rsidR="004D480F">
        <w:rPr>
          <w:sz w:val="28"/>
          <w:szCs w:val="28"/>
        </w:rPr>
        <w:t>n</w:t>
      </w:r>
      <w:r w:rsidRPr="00341480">
        <w:rPr>
          <w:sz w:val="28"/>
          <w:szCs w:val="28"/>
        </w:rPr>
        <w:t xml:space="preserve"> </w:t>
      </w:r>
      <w:r w:rsidR="004D480F">
        <w:rPr>
          <w:sz w:val="28"/>
          <w:szCs w:val="28"/>
        </w:rPr>
        <w:t>order to long on to the server locally the IT Support Staff and Domain Administrators we need to do “Default Domain Controller GPO” and add those two user groups to “Allow Logon Locally” and all we have to do by using the path below</w:t>
      </w:r>
      <w:r w:rsidR="004E0F9D">
        <w:rPr>
          <w:sz w:val="28"/>
          <w:szCs w:val="28"/>
        </w:rPr>
        <w:t>:</w:t>
      </w:r>
    </w:p>
    <w:p w14:paraId="18A77562" w14:textId="53662B98" w:rsidR="004E0F9D" w:rsidRDefault="008F3ECF" w:rsidP="004D480F">
      <w:pPr>
        <w:rPr>
          <w:sz w:val="28"/>
          <w:szCs w:val="28"/>
        </w:rPr>
      </w:pPr>
      <w:r>
        <w:rPr>
          <w:noProof/>
          <w:sz w:val="28"/>
          <w:szCs w:val="28"/>
        </w:rPr>
        <mc:AlternateContent>
          <mc:Choice Requires="wps">
            <w:drawing>
              <wp:anchor distT="0" distB="0" distL="114300" distR="114300" simplePos="0" relativeHeight="251659264" behindDoc="0" locked="0" layoutInCell="1" allowOverlap="1" wp14:anchorId="0A9F4A88" wp14:editId="2B1A7449">
                <wp:simplePos x="0" y="0"/>
                <wp:positionH relativeFrom="margin">
                  <wp:align>center</wp:align>
                </wp:positionH>
                <wp:positionV relativeFrom="paragraph">
                  <wp:posOffset>325120</wp:posOffset>
                </wp:positionV>
                <wp:extent cx="219075" cy="266700"/>
                <wp:effectExtent l="19050" t="0" r="28575" b="38100"/>
                <wp:wrapNone/>
                <wp:docPr id="6" name="Arrow: Down 6"/>
                <wp:cNvGraphicFramePr/>
                <a:graphic xmlns:a="http://schemas.openxmlformats.org/drawingml/2006/main">
                  <a:graphicData uri="http://schemas.microsoft.com/office/word/2010/wordprocessingShape">
                    <wps:wsp>
                      <wps:cNvSpPr/>
                      <wps:spPr>
                        <a:xfrm>
                          <a:off x="0" y="0"/>
                          <a:ext cx="219075" cy="2667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106C250"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6" o:spid="_x0000_s1026" type="#_x0000_t67" style="position:absolute;margin-left:0;margin-top:25.6pt;width:17.25pt;height:21pt;z-index:2516592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" adj="12729" fillcolor="#4472c4 [3204]" strokecolor="#1f3763 [1604]" strokeweight="1pt">
                <w10:wrap anchorx="margin"/>
              </v:shape>
            </w:pict>
          </mc:Fallback>
        </mc:AlternateContent>
      </w:r>
      <w:r w:rsidR="004E0F9D">
        <w:rPr>
          <w:sz w:val="28"/>
          <w:szCs w:val="28"/>
        </w:rPr>
        <w:t xml:space="preserve">                                       </w:t>
      </w:r>
      <w:r>
        <w:rPr>
          <w:sz w:val="28"/>
          <w:szCs w:val="28"/>
        </w:rPr>
        <w:t xml:space="preserve">           </w:t>
      </w:r>
      <w:r w:rsidR="004D480F" w:rsidRPr="004D480F">
        <w:rPr>
          <w:sz w:val="28"/>
          <w:szCs w:val="28"/>
        </w:rPr>
        <w:t>Computer Configuration</w:t>
      </w:r>
    </w:p>
    <w:p w14:paraId="40244B56" w14:textId="134598A1" w:rsidR="004E0F9D" w:rsidRDefault="004E0F9D" w:rsidP="004D480F">
      <w:pPr>
        <w:rPr>
          <w:sz w:val="28"/>
          <w:szCs w:val="28"/>
        </w:rPr>
      </w:pPr>
      <w:r>
        <w:rPr>
          <w:noProof/>
          <w:sz w:val="28"/>
          <w:szCs w:val="28"/>
        </w:rPr>
        <mc:AlternateContent>
          <mc:Choice Requires="wps">
            <w:drawing>
              <wp:anchor distT="0" distB="0" distL="114300" distR="114300" simplePos="0" relativeHeight="251661312" behindDoc="0" locked="0" layoutInCell="1" allowOverlap="1" wp14:anchorId="4EB061B0" wp14:editId="293837A5">
                <wp:simplePos x="0" y="0"/>
                <wp:positionH relativeFrom="margin">
                  <wp:align>center</wp:align>
                </wp:positionH>
                <wp:positionV relativeFrom="paragraph">
                  <wp:posOffset>339090</wp:posOffset>
                </wp:positionV>
                <wp:extent cx="219075" cy="266700"/>
                <wp:effectExtent l="19050" t="0" r="28575" b="38100"/>
                <wp:wrapNone/>
                <wp:docPr id="7" name="Arrow: Down 7"/>
                <wp:cNvGraphicFramePr/>
                <a:graphic xmlns:a="http://schemas.openxmlformats.org/drawingml/2006/main">
                  <a:graphicData uri="http://schemas.microsoft.com/office/word/2010/wordprocessingShape">
                    <wps:wsp>
                      <wps:cNvSpPr/>
                      <wps:spPr>
                        <a:xfrm>
                          <a:off x="0" y="0"/>
                          <a:ext cx="219075" cy="2667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3040571" id="Arrow: Down 7" o:spid="_x0000_s1026" type="#_x0000_t67" style="position:absolute;margin-left:0;margin-top:26.7pt;width:17.25pt;height:21pt;z-index:25166131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" adj="12729" fillcolor="#4472c4 [3204]" strokecolor="#1f3763 [1604]" strokeweight="1pt">
                <w10:wrap anchorx="margin"/>
              </v:shape>
            </w:pict>
          </mc:Fallback>
        </mc:AlternateContent>
      </w:r>
      <w:r>
        <w:rPr>
          <w:sz w:val="28"/>
          <w:szCs w:val="28"/>
        </w:rPr>
        <w:t xml:space="preserve">                                              </w:t>
      </w:r>
      <w:r w:rsidR="004D480F" w:rsidRPr="004D480F">
        <w:rPr>
          <w:sz w:val="28"/>
          <w:szCs w:val="28"/>
        </w:rPr>
        <w:t xml:space="preserve"> </w:t>
      </w:r>
      <w:r>
        <w:rPr>
          <w:sz w:val="28"/>
          <w:szCs w:val="28"/>
        </w:rPr>
        <w:t xml:space="preserve">     </w:t>
      </w:r>
      <w:r w:rsidR="008F3ECF">
        <w:rPr>
          <w:sz w:val="28"/>
          <w:szCs w:val="28"/>
        </w:rPr>
        <w:t xml:space="preserve">           </w:t>
      </w:r>
      <w:r>
        <w:rPr>
          <w:sz w:val="28"/>
          <w:szCs w:val="28"/>
        </w:rPr>
        <w:t xml:space="preserve"> </w:t>
      </w:r>
      <w:r w:rsidR="004D480F" w:rsidRPr="004D480F">
        <w:rPr>
          <w:sz w:val="28"/>
          <w:szCs w:val="28"/>
        </w:rPr>
        <w:t xml:space="preserve">Policies </w:t>
      </w:r>
    </w:p>
    <w:p w14:paraId="36BAF29D" w14:textId="1586E312" w:rsidR="00066761" w:rsidRDefault="004E0F9D" w:rsidP="004D480F">
      <w:pPr>
        <w:rPr>
          <w:sz w:val="28"/>
          <w:szCs w:val="28"/>
        </w:rPr>
      </w:pPr>
      <w:r>
        <w:rPr>
          <w:noProof/>
          <w:sz w:val="28"/>
          <w:szCs w:val="28"/>
        </w:rPr>
        <mc:AlternateContent>
          <mc:Choice Requires="wps">
            <w:drawing>
              <wp:anchor distT="0" distB="0" distL="114300" distR="114300" simplePos="0" relativeHeight="251663360" behindDoc="0" locked="0" layoutInCell="1" allowOverlap="1" wp14:anchorId="4F0DC3E6" wp14:editId="59C65F0F">
                <wp:simplePos x="0" y="0"/>
                <wp:positionH relativeFrom="margin">
                  <wp:align>center</wp:align>
                </wp:positionH>
                <wp:positionV relativeFrom="paragraph">
                  <wp:posOffset>278130</wp:posOffset>
                </wp:positionV>
                <wp:extent cx="219075" cy="266700"/>
                <wp:effectExtent l="19050" t="0" r="28575" b="38100"/>
                <wp:wrapNone/>
                <wp:docPr id="9" name="Arrow: Down 9"/>
                <wp:cNvGraphicFramePr/>
                <a:graphic xmlns:a="http://schemas.openxmlformats.org/drawingml/2006/main">
                  <a:graphicData uri="http://schemas.microsoft.com/office/word/2010/wordprocessingShape">
                    <wps:wsp>
                      <wps:cNvSpPr/>
                      <wps:spPr>
                        <a:xfrm>
                          <a:off x="0" y="0"/>
                          <a:ext cx="219075" cy="2667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504D3A9" id="Arrow: Down 9" o:spid="_x0000_s1026" type="#_x0000_t67" style="position:absolute;margin-left:0;margin-top:21.9pt;width:17.25pt;height:21pt;z-index:25166336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" adj="12729" fillcolor="#4472c4 [3204]" strokecolor="#1f3763 [1604]" strokeweight="1pt">
                <w10:wrap anchorx="margin"/>
              </v:shape>
            </w:pict>
          </mc:Fallback>
        </mc:AlternateContent>
      </w:r>
      <w:r>
        <w:rPr>
          <w:sz w:val="28"/>
          <w:szCs w:val="28"/>
        </w:rPr>
        <w:t xml:space="preserve">                                              </w:t>
      </w:r>
      <w:r w:rsidR="008F3ECF">
        <w:rPr>
          <w:sz w:val="28"/>
          <w:szCs w:val="28"/>
        </w:rPr>
        <w:t xml:space="preserve">         </w:t>
      </w:r>
      <w:r w:rsidR="004D480F" w:rsidRPr="004D480F">
        <w:rPr>
          <w:sz w:val="28"/>
          <w:szCs w:val="28"/>
        </w:rPr>
        <w:t>Windows Settings</w:t>
      </w:r>
    </w:p>
    <w:p w14:paraId="21658F23" w14:textId="716C01BC" w:rsidR="004E0F9D" w:rsidRDefault="00066761" w:rsidP="004D480F">
      <w:pPr>
        <w:rPr>
          <w:sz w:val="28"/>
          <w:szCs w:val="28"/>
        </w:rPr>
      </w:pPr>
      <w:r>
        <w:rPr>
          <w:noProof/>
          <w:sz w:val="28"/>
          <w:szCs w:val="28"/>
        </w:rPr>
        <mc:AlternateContent>
          <mc:Choice Requires="wps">
            <w:drawing>
              <wp:anchor distT="0" distB="0" distL="114300" distR="114300" simplePos="0" relativeHeight="251665408" behindDoc="0" locked="0" layoutInCell="1" allowOverlap="1" wp14:anchorId="557FBBAB" wp14:editId="36224467">
                <wp:simplePos x="0" y="0"/>
                <wp:positionH relativeFrom="margin">
                  <wp:align>center</wp:align>
                </wp:positionH>
                <wp:positionV relativeFrom="paragraph">
                  <wp:posOffset>249555</wp:posOffset>
                </wp:positionV>
                <wp:extent cx="219075" cy="266700"/>
                <wp:effectExtent l="19050" t="0" r="28575" b="38100"/>
                <wp:wrapNone/>
                <wp:docPr id="10" name="Arrow: Down 10"/>
                <wp:cNvGraphicFramePr/>
                <a:graphic xmlns:a="http://schemas.openxmlformats.org/drawingml/2006/main">
                  <a:graphicData uri="http://schemas.microsoft.com/office/word/2010/wordprocessingShape">
                    <wps:wsp>
                      <wps:cNvSpPr/>
                      <wps:spPr>
                        <a:xfrm>
                          <a:off x="0" y="0"/>
                          <a:ext cx="219075" cy="2667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130BC56" id="Arrow: Down 10" o:spid="_x0000_s1026" type="#_x0000_t67" style="position:absolute;margin-left:0;margin-top:19.65pt;width:17.25pt;height:21pt;z-index:25166540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" adj="12729" fillcolor="#4472c4 [3204]" strokecolor="#1f3763 [1604]" strokeweight="1pt">
                <w10:wrap anchorx="margin"/>
              </v:shape>
            </w:pict>
          </mc:Fallback>
        </mc:AlternateContent>
      </w:r>
      <w:r>
        <w:rPr>
          <w:sz w:val="28"/>
          <w:szCs w:val="28"/>
        </w:rPr>
        <w:t xml:space="preserve">                                              </w:t>
      </w:r>
      <w:r w:rsidR="004E0F9D">
        <w:rPr>
          <w:sz w:val="28"/>
          <w:szCs w:val="28"/>
        </w:rPr>
        <w:t xml:space="preserve"> </w:t>
      </w:r>
      <w:r w:rsidR="008F3ECF">
        <w:rPr>
          <w:sz w:val="28"/>
          <w:szCs w:val="28"/>
        </w:rPr>
        <w:t xml:space="preserve">          </w:t>
      </w:r>
      <w:r w:rsidR="004D480F" w:rsidRPr="004D480F">
        <w:rPr>
          <w:sz w:val="28"/>
          <w:szCs w:val="28"/>
        </w:rPr>
        <w:t xml:space="preserve">Security Settings </w:t>
      </w:r>
    </w:p>
    <w:p w14:paraId="69E6EF05" w14:textId="5B587DBE" w:rsidR="004E0F9D" w:rsidRDefault="00066761" w:rsidP="004D480F">
      <w:pPr>
        <w:rPr>
          <w:sz w:val="28"/>
          <w:szCs w:val="28"/>
        </w:rPr>
      </w:pPr>
      <w:r>
        <w:rPr>
          <w:noProof/>
          <w:sz w:val="28"/>
          <w:szCs w:val="28"/>
        </w:rPr>
        <mc:AlternateContent>
          <mc:Choice Requires="wps">
            <w:drawing>
              <wp:anchor distT="0" distB="0" distL="114300" distR="114300" simplePos="0" relativeHeight="251667456" behindDoc="0" locked="0" layoutInCell="1" allowOverlap="1" wp14:anchorId="34D1AFE8" wp14:editId="7525DED2">
                <wp:simplePos x="0" y="0"/>
                <wp:positionH relativeFrom="margin">
                  <wp:align>center</wp:align>
                </wp:positionH>
                <wp:positionV relativeFrom="paragraph">
                  <wp:posOffset>243840</wp:posOffset>
                </wp:positionV>
                <wp:extent cx="219075" cy="266700"/>
                <wp:effectExtent l="19050" t="0" r="28575" b="38100"/>
                <wp:wrapNone/>
                <wp:docPr id="11" name="Arrow: Down 11"/>
                <wp:cNvGraphicFramePr/>
                <a:graphic xmlns:a="http://schemas.openxmlformats.org/drawingml/2006/main">
                  <a:graphicData uri="http://schemas.microsoft.com/office/word/2010/wordprocessingShape">
                    <wps:wsp>
                      <wps:cNvSpPr/>
                      <wps:spPr>
                        <a:xfrm>
                          <a:off x="0" y="0"/>
                          <a:ext cx="219075" cy="2667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8DDE4CE" id="Arrow: Down 11" o:spid="_x0000_s1026" type="#_x0000_t67" style="position:absolute;margin-left:0;margin-top:19.2pt;width:17.25pt;height:21pt;z-index:25166745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" adj="12729" fillcolor="#4472c4 [3204]" strokecolor="#1f3763 [1604]" strokeweight="1pt">
                <w10:wrap anchorx="margin"/>
              </v:shape>
            </w:pict>
          </mc:Fallback>
        </mc:AlternateContent>
      </w:r>
      <w:r w:rsidR="004E0F9D">
        <w:rPr>
          <w:sz w:val="28"/>
          <w:szCs w:val="28"/>
        </w:rPr>
        <w:t xml:space="preserve">                                                </w:t>
      </w:r>
      <w:r w:rsidR="008F3ECF">
        <w:rPr>
          <w:sz w:val="28"/>
          <w:szCs w:val="28"/>
        </w:rPr>
        <w:t xml:space="preserve">           </w:t>
      </w:r>
      <w:r w:rsidR="004D480F" w:rsidRPr="004D480F">
        <w:rPr>
          <w:sz w:val="28"/>
          <w:szCs w:val="28"/>
        </w:rPr>
        <w:t xml:space="preserve">Local Policies </w:t>
      </w:r>
    </w:p>
    <w:p w14:paraId="7290C866" w14:textId="592683FF" w:rsidR="004D480F" w:rsidRPr="004D480F" w:rsidRDefault="004E0F9D" w:rsidP="004D480F">
      <w:pPr>
        <w:rPr>
          <w:sz w:val="28"/>
          <w:szCs w:val="28"/>
        </w:rPr>
      </w:pPr>
      <w:r>
        <w:rPr>
          <w:sz w:val="28"/>
          <w:szCs w:val="28"/>
        </w:rPr>
        <w:t xml:space="preserve">                                      </w:t>
      </w:r>
      <w:r w:rsidR="008F3ECF">
        <w:rPr>
          <w:sz w:val="28"/>
          <w:szCs w:val="28"/>
        </w:rPr>
        <w:t xml:space="preserve">          </w:t>
      </w:r>
      <w:r>
        <w:rPr>
          <w:sz w:val="28"/>
          <w:szCs w:val="28"/>
        </w:rPr>
        <w:t xml:space="preserve"> </w:t>
      </w:r>
      <w:r w:rsidR="004D480F" w:rsidRPr="004D480F">
        <w:rPr>
          <w:sz w:val="28"/>
          <w:szCs w:val="28"/>
        </w:rPr>
        <w:t>User Rights Managemen</w:t>
      </w:r>
      <w:r>
        <w:rPr>
          <w:sz w:val="28"/>
          <w:szCs w:val="28"/>
        </w:rPr>
        <w:t>t</w:t>
      </w:r>
    </w:p>
    <w:p w14:paraId="5B2BCDC2" w14:textId="138BAAB4" w:rsidR="00E63444" w:rsidRDefault="00E63444" w:rsidP="00627834">
      <w:pPr>
        <w:rPr>
          <w:rFonts w:cstheme="majorHAnsi"/>
          <w:b/>
          <w:i/>
          <w:sz w:val="24"/>
          <w:szCs w:val="24"/>
        </w:rPr>
      </w:pPr>
    </w:p>
    <w:p w14:paraId="63467153" w14:textId="7046F45B" w:rsidR="00066761" w:rsidRDefault="00066761" w:rsidP="00627834">
      <w:pPr>
        <w:rPr>
          <w:rFonts w:cstheme="majorHAnsi"/>
          <w:b/>
          <w:i/>
          <w:sz w:val="24"/>
          <w:szCs w:val="24"/>
        </w:rPr>
      </w:pPr>
    </w:p>
    <w:p w14:paraId="3C3BD965" w14:textId="56B52A4F" w:rsidR="00066761" w:rsidRDefault="00066761" w:rsidP="00627834">
      <w:pPr>
        <w:rPr>
          <w:rFonts w:cstheme="majorHAnsi"/>
          <w:b/>
          <w:i/>
          <w:sz w:val="24"/>
          <w:szCs w:val="24"/>
        </w:rPr>
      </w:pPr>
    </w:p>
    <w:p w14:paraId="5FBCE1F4" w14:textId="7EE4B90B" w:rsidR="00C0310C" w:rsidRDefault="00C0310C" w:rsidP="00627834">
      <w:pPr>
        <w:rPr>
          <w:rFonts w:cstheme="majorHAnsi"/>
          <w:b/>
          <w:i/>
          <w:sz w:val="24"/>
          <w:szCs w:val="24"/>
        </w:rPr>
      </w:pPr>
    </w:p>
    <w:p w14:paraId="5F775100" w14:textId="07313F5E" w:rsidR="00066761" w:rsidRDefault="00066761" w:rsidP="00627834">
      <w:pPr>
        <w:rPr>
          <w:rFonts w:cstheme="majorHAnsi"/>
          <w:b/>
          <w:i/>
          <w:sz w:val="24"/>
          <w:szCs w:val="24"/>
        </w:rPr>
      </w:pPr>
    </w:p>
    <w:p w14:paraId="19002BDE" w14:textId="034B2387" w:rsidR="004E0F9D" w:rsidRDefault="004E0F9D" w:rsidP="004E0F9D">
      <w:pPr>
        <w:jc w:val="center"/>
        <w:rPr>
          <w:b/>
          <w:sz w:val="24"/>
          <w:szCs w:val="24"/>
        </w:rPr>
      </w:pPr>
      <w:r>
        <w:rPr>
          <w:b/>
          <w:sz w:val="24"/>
          <w:szCs w:val="24"/>
        </w:rPr>
        <w:lastRenderedPageBreak/>
        <w:t>Requirement 4:</w:t>
      </w:r>
    </w:p>
    <w:p w14:paraId="2BE205AB" w14:textId="338DA947" w:rsidR="004E0F9D" w:rsidRDefault="004E0F9D" w:rsidP="004E0F9D">
      <w:pPr>
        <w:jc w:val="center"/>
        <w:rPr>
          <w:rFonts w:cstheme="majorHAnsi"/>
          <w:b/>
          <w:i/>
          <w:sz w:val="24"/>
          <w:szCs w:val="24"/>
        </w:rPr>
      </w:pPr>
      <w:r>
        <w:rPr>
          <w:rFonts w:cstheme="majorHAnsi"/>
          <w:b/>
          <w:i/>
          <w:sz w:val="24"/>
          <w:szCs w:val="24"/>
        </w:rPr>
        <w:t>F</w:t>
      </w:r>
      <w:r w:rsidRPr="004E0F9D">
        <w:rPr>
          <w:rFonts w:cstheme="majorHAnsi"/>
          <w:b/>
          <w:i/>
          <w:sz w:val="24"/>
          <w:szCs w:val="24"/>
        </w:rPr>
        <w:t>or security reasons, all users must</w:t>
      </w:r>
      <w:r>
        <w:rPr>
          <w:rFonts w:cstheme="majorHAnsi"/>
          <w:b/>
          <w:i/>
          <w:sz w:val="24"/>
          <w:szCs w:val="24"/>
        </w:rPr>
        <w:t xml:space="preserve"> </w:t>
      </w:r>
      <w:r w:rsidRPr="004E0F9D">
        <w:rPr>
          <w:rFonts w:cstheme="majorHAnsi"/>
          <w:b/>
          <w:i/>
          <w:sz w:val="24"/>
          <w:szCs w:val="24"/>
        </w:rPr>
        <w:t>use complex passwords (i.e.at least 10characters) when</w:t>
      </w:r>
      <w:r>
        <w:rPr>
          <w:rFonts w:cstheme="majorHAnsi"/>
          <w:b/>
          <w:i/>
          <w:sz w:val="24"/>
          <w:szCs w:val="24"/>
        </w:rPr>
        <w:t xml:space="preserve"> </w:t>
      </w:r>
      <w:r w:rsidRPr="004E0F9D">
        <w:rPr>
          <w:rFonts w:cstheme="majorHAnsi"/>
          <w:b/>
          <w:i/>
          <w:sz w:val="24"/>
          <w:szCs w:val="24"/>
        </w:rPr>
        <w:t>logging on the</w:t>
      </w:r>
      <w:r>
        <w:rPr>
          <w:rFonts w:cstheme="majorHAnsi"/>
          <w:b/>
          <w:i/>
          <w:sz w:val="24"/>
          <w:szCs w:val="24"/>
        </w:rPr>
        <w:t xml:space="preserve"> </w:t>
      </w:r>
      <w:r w:rsidRPr="004E0F9D">
        <w:rPr>
          <w:rFonts w:cstheme="majorHAnsi"/>
          <w:b/>
          <w:i/>
          <w:sz w:val="24"/>
          <w:szCs w:val="24"/>
        </w:rPr>
        <w:t>netw</w:t>
      </w:r>
      <w:r>
        <w:rPr>
          <w:rFonts w:cstheme="majorHAnsi"/>
          <w:b/>
          <w:i/>
          <w:sz w:val="24"/>
          <w:szCs w:val="24"/>
        </w:rPr>
        <w:t>ork.</w:t>
      </w:r>
    </w:p>
    <w:p w14:paraId="51045D2F" w14:textId="6A0EBE4E" w:rsidR="00E63444" w:rsidRDefault="00E63444" w:rsidP="00E63444">
      <w:pPr>
        <w:spacing w:line="240" w:lineRule="auto"/>
        <w:rPr>
          <w:sz w:val="28"/>
          <w:szCs w:val="28"/>
        </w:rPr>
      </w:pPr>
      <w:r>
        <w:rPr>
          <w:sz w:val="28"/>
          <w:szCs w:val="28"/>
        </w:rPr>
        <w:t xml:space="preserve">To make the logging password complex we need edit </w:t>
      </w:r>
      <w:r w:rsidR="00066761">
        <w:rPr>
          <w:sz w:val="28"/>
          <w:szCs w:val="28"/>
        </w:rPr>
        <w:t>“</w:t>
      </w:r>
      <w:r>
        <w:rPr>
          <w:sz w:val="28"/>
          <w:szCs w:val="28"/>
        </w:rPr>
        <w:t>Default Domain Policy set</w:t>
      </w:r>
      <w:r w:rsidR="00066761">
        <w:rPr>
          <w:sz w:val="28"/>
          <w:szCs w:val="28"/>
        </w:rPr>
        <w:t>ting” and follow the steps below:</w:t>
      </w:r>
    </w:p>
    <w:p w14:paraId="02860231" w14:textId="77777777" w:rsidR="00066761" w:rsidRDefault="00066761" w:rsidP="00E63444">
      <w:pPr>
        <w:spacing w:line="240" w:lineRule="auto"/>
        <w:rPr>
          <w:sz w:val="28"/>
          <w:szCs w:val="28"/>
        </w:rPr>
      </w:pPr>
    </w:p>
    <w:p w14:paraId="768B0019" w14:textId="7F4DEB9F" w:rsidR="00066761" w:rsidRPr="00066761" w:rsidRDefault="00066761" w:rsidP="00E63444">
      <w:pPr>
        <w:rPr>
          <w:sz w:val="28"/>
          <w:szCs w:val="28"/>
        </w:rPr>
      </w:pPr>
      <w:r>
        <w:rPr>
          <w:rFonts w:cstheme="majorHAnsi"/>
          <w:b/>
          <w:i/>
          <w:noProof/>
          <w:sz w:val="24"/>
          <w:szCs w:val="24"/>
        </w:rPr>
        <mc:AlternateContent>
          <mc:Choice Requires="wps">
            <w:drawing>
              <wp:anchor distT="0" distB="0" distL="114300" distR="114300" simplePos="0" relativeHeight="251668480" behindDoc="0" locked="0" layoutInCell="1" allowOverlap="1" wp14:anchorId="30D4E36E" wp14:editId="5E438A1D">
                <wp:simplePos x="0" y="0"/>
                <wp:positionH relativeFrom="margin">
                  <wp:align>center</wp:align>
                </wp:positionH>
                <wp:positionV relativeFrom="paragraph">
                  <wp:posOffset>193675</wp:posOffset>
                </wp:positionV>
                <wp:extent cx="285750" cy="304800"/>
                <wp:effectExtent l="19050" t="0" r="19050" b="38100"/>
                <wp:wrapNone/>
                <wp:docPr id="12" name="Arrow: Down 12"/>
                <wp:cNvGraphicFramePr/>
                <a:graphic xmlns:a="http://schemas.openxmlformats.org/drawingml/2006/main">
                  <a:graphicData uri="http://schemas.microsoft.com/office/word/2010/wordprocessingShape">
                    <wps:wsp>
                      <wps:cNvSpPr/>
                      <wps:spPr>
                        <a:xfrm>
                          <a:off x="0" y="0"/>
                          <a:ext cx="285750" cy="3048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24CB374" id="Arrow: Down 12" o:spid="_x0000_s1026" type="#_x0000_t67" style="position:absolute;margin-left:0;margin-top:15.25pt;width:22.5pt;height:24pt;z-index:25166848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" adj="11475" fillcolor="#4472c4 [3204]" strokecolor="#1f3763 [1604]" strokeweight="1pt">
                <w10:wrap anchorx="margin"/>
              </v:shape>
            </w:pict>
          </mc:Fallback>
        </mc:AlternateContent>
      </w:r>
      <w:r w:rsidR="00E63444">
        <w:rPr>
          <w:rFonts w:cstheme="majorHAnsi"/>
          <w:b/>
          <w:i/>
          <w:sz w:val="24"/>
          <w:szCs w:val="24"/>
        </w:rPr>
        <w:t xml:space="preserve">                                                  </w:t>
      </w:r>
      <w:r w:rsidR="008F3ECF">
        <w:rPr>
          <w:rFonts w:cstheme="majorHAnsi"/>
          <w:b/>
          <w:i/>
          <w:sz w:val="24"/>
          <w:szCs w:val="24"/>
        </w:rPr>
        <w:t xml:space="preserve">     </w:t>
      </w:r>
      <w:r w:rsidR="00E63444">
        <w:rPr>
          <w:rFonts w:cstheme="majorHAnsi"/>
          <w:b/>
          <w:i/>
          <w:sz w:val="24"/>
          <w:szCs w:val="24"/>
        </w:rPr>
        <w:t xml:space="preserve">  </w:t>
      </w:r>
      <w:r w:rsidR="00E63444" w:rsidRPr="004D480F">
        <w:rPr>
          <w:sz w:val="28"/>
          <w:szCs w:val="28"/>
        </w:rPr>
        <w:t>Computer Configuration</w:t>
      </w:r>
    </w:p>
    <w:p w14:paraId="39639722" w14:textId="0344B333" w:rsidR="00066761" w:rsidRDefault="00066761" w:rsidP="00E63444">
      <w:pPr>
        <w:rPr>
          <w:rFonts w:eastAsia="Times New Roman" w:cstheme="minorHAnsi"/>
          <w:sz w:val="28"/>
          <w:szCs w:val="28"/>
          <w:lang w:eastAsia="en-AU"/>
        </w:rPr>
      </w:pPr>
      <w:r>
        <w:rPr>
          <w:rFonts w:cstheme="majorHAnsi"/>
          <w:b/>
          <w:i/>
          <w:noProof/>
          <w:sz w:val="24"/>
          <w:szCs w:val="24"/>
        </w:rPr>
        <mc:AlternateContent>
          <mc:Choice Requires="wps">
            <w:drawing>
              <wp:anchor distT="0" distB="0" distL="114300" distR="114300" simplePos="0" relativeHeight="251670528" behindDoc="0" locked="0" layoutInCell="1" allowOverlap="1" wp14:anchorId="239C2580" wp14:editId="6D02679E">
                <wp:simplePos x="0" y="0"/>
                <wp:positionH relativeFrom="margin">
                  <wp:align>center</wp:align>
                </wp:positionH>
                <wp:positionV relativeFrom="paragraph">
                  <wp:posOffset>241935</wp:posOffset>
                </wp:positionV>
                <wp:extent cx="285750" cy="304800"/>
                <wp:effectExtent l="19050" t="0" r="19050" b="38100"/>
                <wp:wrapNone/>
                <wp:docPr id="13" name="Arrow: Down 13"/>
                <wp:cNvGraphicFramePr/>
                <a:graphic xmlns:a="http://schemas.openxmlformats.org/drawingml/2006/main">
                  <a:graphicData uri="http://schemas.microsoft.com/office/word/2010/wordprocessingShape">
                    <wps:wsp>
                      <wps:cNvSpPr/>
                      <wps:spPr>
                        <a:xfrm>
                          <a:off x="0" y="0"/>
                          <a:ext cx="285750" cy="3048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0BBF1EB" id="Arrow: Down 13" o:spid="_x0000_s1026" type="#_x0000_t67" style="position:absolute;margin-left:0;margin-top:19.05pt;width:22.5pt;height:24pt;z-index:25167052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" adj="11475" fillcolor="#4472c4 [3204]" strokecolor="#1f3763 [1604]" strokeweight="1pt">
                <w10:wrap anchorx="margin"/>
              </v:shape>
            </w:pict>
          </mc:Fallback>
        </mc:AlternateContent>
      </w:r>
      <w:r>
        <w:rPr>
          <w:rFonts w:eastAsia="Times New Roman" w:cstheme="minorHAnsi"/>
          <w:lang w:eastAsia="en-AU"/>
        </w:rPr>
        <w:t xml:space="preserve">                                                                           </w:t>
      </w:r>
      <w:r w:rsidR="008F3ECF">
        <w:rPr>
          <w:rFonts w:eastAsia="Times New Roman" w:cstheme="minorHAnsi"/>
          <w:lang w:eastAsia="en-AU"/>
        </w:rPr>
        <w:t xml:space="preserve">     </w:t>
      </w:r>
      <w:r>
        <w:rPr>
          <w:rFonts w:eastAsia="Times New Roman" w:cstheme="minorHAnsi"/>
          <w:lang w:eastAsia="en-AU"/>
        </w:rPr>
        <w:t xml:space="preserve"> </w:t>
      </w:r>
      <w:r w:rsidRPr="00066761">
        <w:rPr>
          <w:rFonts w:eastAsia="Times New Roman" w:cstheme="minorHAnsi"/>
          <w:sz w:val="28"/>
          <w:szCs w:val="28"/>
          <w:lang w:eastAsia="en-AU"/>
        </w:rPr>
        <w:t>Policies</w:t>
      </w:r>
    </w:p>
    <w:p w14:paraId="5614BBE0" w14:textId="2B15347F" w:rsidR="00066761" w:rsidRDefault="00066761" w:rsidP="00E63444">
      <w:pPr>
        <w:rPr>
          <w:rFonts w:eastAsia="Times New Roman" w:cstheme="minorHAnsi"/>
          <w:sz w:val="28"/>
          <w:szCs w:val="28"/>
          <w:lang w:eastAsia="en-AU"/>
        </w:rPr>
      </w:pPr>
      <w:r>
        <w:rPr>
          <w:rFonts w:cstheme="majorHAnsi"/>
          <w:b/>
          <w:i/>
          <w:noProof/>
          <w:sz w:val="24"/>
          <w:szCs w:val="24"/>
        </w:rPr>
        <mc:AlternateContent>
          <mc:Choice Requires="wps">
            <w:drawing>
              <wp:anchor distT="0" distB="0" distL="114300" distR="114300" simplePos="0" relativeHeight="251672576" behindDoc="0" locked="0" layoutInCell="1" allowOverlap="1" wp14:anchorId="49CAF2CF" wp14:editId="2CE67614">
                <wp:simplePos x="0" y="0"/>
                <wp:positionH relativeFrom="margin">
                  <wp:align>center</wp:align>
                </wp:positionH>
                <wp:positionV relativeFrom="paragraph">
                  <wp:posOffset>196850</wp:posOffset>
                </wp:positionV>
                <wp:extent cx="285750" cy="304800"/>
                <wp:effectExtent l="19050" t="0" r="19050" b="38100"/>
                <wp:wrapNone/>
                <wp:docPr id="14" name="Arrow: Down 14"/>
                <wp:cNvGraphicFramePr/>
                <a:graphic xmlns:a="http://schemas.openxmlformats.org/drawingml/2006/main">
                  <a:graphicData uri="http://schemas.microsoft.com/office/word/2010/wordprocessingShape">
                    <wps:wsp>
                      <wps:cNvSpPr/>
                      <wps:spPr>
                        <a:xfrm>
                          <a:off x="0" y="0"/>
                          <a:ext cx="285750" cy="3048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45BB2E1" id="Arrow: Down 14" o:spid="_x0000_s1026" type="#_x0000_t67" style="position:absolute;margin-left:0;margin-top:15.5pt;width:22.5pt;height:24pt;z-index:25167257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" adj="11475" fillcolor="#4472c4 [3204]" strokecolor="#1f3763 [1604]" strokeweight="1pt">
                <w10:wrap anchorx="margin"/>
              </v:shape>
            </w:pict>
          </mc:Fallback>
        </mc:AlternateContent>
      </w:r>
      <w:r>
        <w:rPr>
          <w:rFonts w:eastAsia="Times New Roman" w:cstheme="minorHAnsi"/>
          <w:sz w:val="28"/>
          <w:szCs w:val="28"/>
          <w:lang w:eastAsia="en-AU"/>
        </w:rPr>
        <w:t xml:space="preserve">                                                </w:t>
      </w:r>
      <w:r w:rsidR="008F3ECF">
        <w:rPr>
          <w:rFonts w:eastAsia="Times New Roman" w:cstheme="minorHAnsi"/>
          <w:sz w:val="28"/>
          <w:szCs w:val="28"/>
          <w:lang w:eastAsia="en-AU"/>
        </w:rPr>
        <w:t xml:space="preserve">    </w:t>
      </w:r>
      <w:r>
        <w:rPr>
          <w:rFonts w:eastAsia="Times New Roman" w:cstheme="minorHAnsi"/>
          <w:sz w:val="28"/>
          <w:szCs w:val="28"/>
          <w:lang w:eastAsia="en-AU"/>
        </w:rPr>
        <w:t xml:space="preserve"> </w:t>
      </w:r>
      <w:r w:rsidR="008F3ECF">
        <w:rPr>
          <w:rFonts w:eastAsia="Times New Roman" w:cstheme="minorHAnsi"/>
          <w:sz w:val="28"/>
          <w:szCs w:val="28"/>
          <w:lang w:eastAsia="en-AU"/>
        </w:rPr>
        <w:t xml:space="preserve"> </w:t>
      </w:r>
      <w:r w:rsidRPr="00066761">
        <w:rPr>
          <w:rFonts w:eastAsia="Times New Roman" w:cstheme="minorHAnsi"/>
          <w:sz w:val="28"/>
          <w:szCs w:val="28"/>
          <w:lang w:eastAsia="en-AU"/>
        </w:rPr>
        <w:t>Windows Settings</w:t>
      </w:r>
    </w:p>
    <w:p w14:paraId="3B2A44AA" w14:textId="4AB20922" w:rsidR="00066761" w:rsidRDefault="00066761" w:rsidP="00E63444">
      <w:pPr>
        <w:rPr>
          <w:rFonts w:eastAsia="Times New Roman" w:cstheme="minorHAnsi"/>
          <w:sz w:val="28"/>
          <w:szCs w:val="28"/>
          <w:lang w:eastAsia="en-AU"/>
        </w:rPr>
      </w:pPr>
      <w:r>
        <w:rPr>
          <w:rFonts w:cstheme="majorHAnsi"/>
          <w:b/>
          <w:i/>
          <w:noProof/>
          <w:sz w:val="24"/>
          <w:szCs w:val="24"/>
        </w:rPr>
        <mc:AlternateContent>
          <mc:Choice Requires="wps">
            <w:drawing>
              <wp:anchor distT="0" distB="0" distL="114300" distR="114300" simplePos="0" relativeHeight="251676672" behindDoc="0" locked="0" layoutInCell="1" allowOverlap="1" wp14:anchorId="5FFD7D0C" wp14:editId="1061419B">
                <wp:simplePos x="0" y="0"/>
                <wp:positionH relativeFrom="margin">
                  <wp:align>center</wp:align>
                </wp:positionH>
                <wp:positionV relativeFrom="paragraph">
                  <wp:posOffset>222885</wp:posOffset>
                </wp:positionV>
                <wp:extent cx="285750" cy="304800"/>
                <wp:effectExtent l="19050" t="0" r="19050" b="38100"/>
                <wp:wrapNone/>
                <wp:docPr id="16" name="Arrow: Down 16"/>
                <wp:cNvGraphicFramePr/>
                <a:graphic xmlns:a="http://schemas.openxmlformats.org/drawingml/2006/main">
                  <a:graphicData uri="http://schemas.microsoft.com/office/word/2010/wordprocessingShape">
                    <wps:wsp>
                      <wps:cNvSpPr/>
                      <wps:spPr>
                        <a:xfrm>
                          <a:off x="0" y="0"/>
                          <a:ext cx="285750" cy="3048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256D138" id="Arrow: Down 16" o:spid="_x0000_s1026" type="#_x0000_t67" style="position:absolute;margin-left:0;margin-top:17.55pt;width:22.5pt;height:24pt;z-index:25167667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" adj="11475" fillcolor="#4472c4 [3204]" strokecolor="#1f3763 [1604]" strokeweight="1pt">
                <w10:wrap anchorx="margin"/>
              </v:shape>
            </w:pict>
          </mc:Fallback>
        </mc:AlternateContent>
      </w:r>
      <w:r>
        <w:rPr>
          <w:rFonts w:eastAsia="Times New Roman" w:cstheme="minorHAnsi"/>
          <w:sz w:val="28"/>
          <w:szCs w:val="28"/>
          <w:lang w:eastAsia="en-AU"/>
        </w:rPr>
        <w:t xml:space="preserve">                                                   </w:t>
      </w:r>
      <w:r w:rsidR="008F3ECF">
        <w:rPr>
          <w:rFonts w:eastAsia="Times New Roman" w:cstheme="minorHAnsi"/>
          <w:sz w:val="28"/>
          <w:szCs w:val="28"/>
          <w:lang w:eastAsia="en-AU"/>
        </w:rPr>
        <w:t xml:space="preserve">     </w:t>
      </w:r>
      <w:r w:rsidRPr="00066761">
        <w:rPr>
          <w:rFonts w:eastAsia="Times New Roman" w:cstheme="minorHAnsi"/>
          <w:sz w:val="28"/>
          <w:szCs w:val="28"/>
          <w:lang w:eastAsia="en-AU"/>
        </w:rPr>
        <w:t>Security Settings</w:t>
      </w:r>
    </w:p>
    <w:p w14:paraId="6CFE7F52" w14:textId="3EE13D57" w:rsidR="00066761" w:rsidRDefault="00066761" w:rsidP="00E63444">
      <w:pPr>
        <w:rPr>
          <w:rFonts w:eastAsia="Times New Roman" w:cstheme="minorHAnsi"/>
          <w:sz w:val="28"/>
          <w:szCs w:val="28"/>
          <w:lang w:eastAsia="en-AU"/>
        </w:rPr>
      </w:pPr>
      <w:r>
        <w:rPr>
          <w:rFonts w:cstheme="majorHAnsi"/>
          <w:b/>
          <w:i/>
          <w:noProof/>
          <w:sz w:val="24"/>
          <w:szCs w:val="24"/>
        </w:rPr>
        <mc:AlternateContent>
          <mc:Choice Requires="wps">
            <w:drawing>
              <wp:anchor distT="0" distB="0" distL="114300" distR="114300" simplePos="0" relativeHeight="251674624" behindDoc="0" locked="0" layoutInCell="1" allowOverlap="1" wp14:anchorId="205F5005" wp14:editId="32937FA1">
                <wp:simplePos x="0" y="0"/>
                <wp:positionH relativeFrom="margin">
                  <wp:align>center</wp:align>
                </wp:positionH>
                <wp:positionV relativeFrom="paragraph">
                  <wp:posOffset>180340</wp:posOffset>
                </wp:positionV>
                <wp:extent cx="285750" cy="304800"/>
                <wp:effectExtent l="19050" t="0" r="19050" b="38100"/>
                <wp:wrapNone/>
                <wp:docPr id="15" name="Arrow: Down 15"/>
                <wp:cNvGraphicFramePr/>
                <a:graphic xmlns:a="http://schemas.openxmlformats.org/drawingml/2006/main">
                  <a:graphicData uri="http://schemas.microsoft.com/office/word/2010/wordprocessingShape">
                    <wps:wsp>
                      <wps:cNvSpPr/>
                      <wps:spPr>
                        <a:xfrm>
                          <a:off x="0" y="0"/>
                          <a:ext cx="285750" cy="3048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5E50620" id="Arrow: Down 15" o:spid="_x0000_s1026" type="#_x0000_t67" style="position:absolute;margin-left:0;margin-top:14.2pt;width:22.5pt;height:24pt;z-index:25167462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" adj="11475" fillcolor="#4472c4 [3204]" strokecolor="#1f3763 [1604]" strokeweight="1pt">
                <w10:wrap anchorx="margin"/>
              </v:shape>
            </w:pict>
          </mc:Fallback>
        </mc:AlternateContent>
      </w:r>
      <w:r>
        <w:rPr>
          <w:rFonts w:eastAsia="Times New Roman" w:cstheme="minorHAnsi"/>
          <w:sz w:val="28"/>
          <w:szCs w:val="28"/>
          <w:lang w:eastAsia="en-AU"/>
        </w:rPr>
        <w:t xml:space="preserve">                                                    </w:t>
      </w:r>
      <w:r w:rsidR="008F3ECF">
        <w:rPr>
          <w:rFonts w:eastAsia="Times New Roman" w:cstheme="minorHAnsi"/>
          <w:sz w:val="28"/>
          <w:szCs w:val="28"/>
          <w:lang w:eastAsia="en-AU"/>
        </w:rPr>
        <w:t xml:space="preserve">     </w:t>
      </w:r>
      <w:r w:rsidRPr="00066761">
        <w:rPr>
          <w:rFonts w:eastAsia="Times New Roman" w:cstheme="minorHAnsi"/>
          <w:sz w:val="28"/>
          <w:szCs w:val="28"/>
          <w:lang w:eastAsia="en-AU"/>
        </w:rPr>
        <w:t>Account Policies</w:t>
      </w:r>
    </w:p>
    <w:p w14:paraId="074DD69C" w14:textId="7296CF32" w:rsidR="00066761" w:rsidRDefault="00066761" w:rsidP="00E63444">
      <w:pPr>
        <w:rPr>
          <w:rFonts w:eastAsia="Times New Roman" w:cstheme="minorHAnsi"/>
          <w:sz w:val="28"/>
          <w:szCs w:val="28"/>
          <w:lang w:eastAsia="en-AU"/>
        </w:rPr>
      </w:pPr>
      <w:r>
        <w:rPr>
          <w:rFonts w:eastAsia="Times New Roman" w:cstheme="minorHAnsi"/>
          <w:sz w:val="28"/>
          <w:szCs w:val="28"/>
          <w:lang w:eastAsia="en-AU"/>
        </w:rPr>
        <w:t xml:space="preserve">                                                    </w:t>
      </w:r>
      <w:r w:rsidR="008F3ECF">
        <w:rPr>
          <w:rFonts w:eastAsia="Times New Roman" w:cstheme="minorHAnsi"/>
          <w:sz w:val="28"/>
          <w:szCs w:val="28"/>
          <w:lang w:eastAsia="en-AU"/>
        </w:rPr>
        <w:t xml:space="preserve">     </w:t>
      </w:r>
      <w:r>
        <w:rPr>
          <w:rFonts w:eastAsia="Times New Roman" w:cstheme="minorHAnsi"/>
          <w:sz w:val="28"/>
          <w:szCs w:val="28"/>
          <w:lang w:eastAsia="en-AU"/>
        </w:rPr>
        <w:t xml:space="preserve"> </w:t>
      </w:r>
      <w:r w:rsidRPr="00066761">
        <w:rPr>
          <w:rFonts w:eastAsia="Times New Roman" w:cstheme="minorHAnsi"/>
          <w:sz w:val="28"/>
          <w:szCs w:val="28"/>
          <w:lang w:eastAsia="en-AU"/>
        </w:rPr>
        <w:t>Password Policy</w:t>
      </w:r>
    </w:p>
    <w:p w14:paraId="5F9D2E3D" w14:textId="7F6B6482" w:rsidR="00066761" w:rsidRDefault="00066761" w:rsidP="00066761">
      <w:pPr>
        <w:spacing w:line="240" w:lineRule="auto"/>
        <w:rPr>
          <w:rFonts w:eastAsia="Times New Roman" w:cstheme="minorHAnsi"/>
          <w:sz w:val="28"/>
          <w:szCs w:val="28"/>
          <w:lang w:eastAsia="en-AU"/>
        </w:rPr>
      </w:pPr>
      <w:r>
        <w:rPr>
          <w:rFonts w:eastAsia="Times New Roman" w:cstheme="minorHAnsi"/>
          <w:sz w:val="28"/>
          <w:szCs w:val="28"/>
          <w:lang w:eastAsia="en-AU"/>
        </w:rPr>
        <w:t xml:space="preserve">After that we need to </w:t>
      </w:r>
      <w:r w:rsidRPr="00066761">
        <w:rPr>
          <w:rFonts w:eastAsia="Times New Roman" w:cstheme="minorHAnsi"/>
          <w:sz w:val="28"/>
          <w:szCs w:val="28"/>
          <w:u w:val="single"/>
          <w:lang w:eastAsia="en-AU"/>
        </w:rPr>
        <w:t>Double-Click</w:t>
      </w:r>
      <w:r>
        <w:rPr>
          <w:rFonts w:eastAsia="Times New Roman" w:cstheme="minorHAnsi"/>
          <w:sz w:val="28"/>
          <w:szCs w:val="28"/>
          <w:u w:val="single"/>
          <w:lang w:eastAsia="en-AU"/>
        </w:rPr>
        <w:t xml:space="preserve"> </w:t>
      </w:r>
      <w:r>
        <w:rPr>
          <w:rFonts w:eastAsia="Times New Roman" w:cstheme="minorHAnsi"/>
          <w:sz w:val="28"/>
          <w:szCs w:val="28"/>
          <w:lang w:eastAsia="en-AU"/>
        </w:rPr>
        <w:t>on maximum password length and set it to 10.</w:t>
      </w:r>
    </w:p>
    <w:p w14:paraId="55FBC490" w14:textId="36B0B389" w:rsidR="00066761" w:rsidRDefault="00066761" w:rsidP="00066761">
      <w:pPr>
        <w:spacing w:line="240" w:lineRule="auto"/>
        <w:rPr>
          <w:rFonts w:eastAsia="Times New Roman" w:cstheme="minorHAnsi"/>
          <w:sz w:val="28"/>
          <w:szCs w:val="28"/>
          <w:lang w:eastAsia="en-AU"/>
        </w:rPr>
      </w:pPr>
    </w:p>
    <w:p w14:paraId="33E465D6" w14:textId="5C239F21" w:rsidR="00066761" w:rsidRDefault="00066761" w:rsidP="00066761">
      <w:pPr>
        <w:spacing w:line="240" w:lineRule="auto"/>
        <w:rPr>
          <w:rFonts w:eastAsia="Times New Roman" w:cstheme="minorHAnsi"/>
          <w:sz w:val="28"/>
          <w:szCs w:val="28"/>
          <w:lang w:eastAsia="en-AU"/>
        </w:rPr>
      </w:pPr>
      <w:bookmarkStart w:id="0" w:name="_GoBack"/>
      <w:bookmarkEnd w:id="0"/>
    </w:p>
    <w:p w14:paraId="5D9C8D67" w14:textId="59E98F25" w:rsidR="00066761" w:rsidRDefault="00066761" w:rsidP="00066761">
      <w:pPr>
        <w:spacing w:line="240" w:lineRule="auto"/>
        <w:rPr>
          <w:rFonts w:eastAsia="Times New Roman" w:cstheme="minorHAnsi"/>
          <w:sz w:val="28"/>
          <w:szCs w:val="28"/>
          <w:lang w:eastAsia="en-AU"/>
        </w:rPr>
      </w:pPr>
    </w:p>
    <w:p w14:paraId="70255967" w14:textId="63E3B1E3" w:rsidR="00066761" w:rsidRDefault="00066761" w:rsidP="00066761">
      <w:pPr>
        <w:spacing w:line="240" w:lineRule="auto"/>
        <w:rPr>
          <w:rFonts w:eastAsia="Times New Roman" w:cstheme="minorHAnsi"/>
          <w:sz w:val="28"/>
          <w:szCs w:val="28"/>
          <w:lang w:eastAsia="en-AU"/>
        </w:rPr>
      </w:pPr>
    </w:p>
    <w:p w14:paraId="312C39D7" w14:textId="08B3C7EC" w:rsidR="00066761" w:rsidRDefault="00066761" w:rsidP="00066761">
      <w:pPr>
        <w:spacing w:line="240" w:lineRule="auto"/>
        <w:rPr>
          <w:rFonts w:eastAsia="Times New Roman" w:cstheme="minorHAnsi"/>
          <w:sz w:val="28"/>
          <w:szCs w:val="28"/>
          <w:lang w:eastAsia="en-AU"/>
        </w:rPr>
      </w:pPr>
    </w:p>
    <w:p w14:paraId="740961E7" w14:textId="26FDCB76" w:rsidR="00066761" w:rsidRDefault="00066761" w:rsidP="00066761">
      <w:pPr>
        <w:spacing w:line="240" w:lineRule="auto"/>
        <w:rPr>
          <w:rFonts w:eastAsia="Times New Roman" w:cstheme="minorHAnsi"/>
          <w:sz w:val="28"/>
          <w:szCs w:val="28"/>
          <w:lang w:eastAsia="en-AU"/>
        </w:rPr>
      </w:pPr>
    </w:p>
    <w:p w14:paraId="7173411C" w14:textId="6D95C7CE" w:rsidR="00066761" w:rsidRDefault="00066761" w:rsidP="00066761">
      <w:pPr>
        <w:spacing w:line="240" w:lineRule="auto"/>
        <w:rPr>
          <w:rFonts w:eastAsia="Times New Roman" w:cstheme="minorHAnsi"/>
          <w:sz w:val="28"/>
          <w:szCs w:val="28"/>
          <w:lang w:eastAsia="en-AU"/>
        </w:rPr>
      </w:pPr>
    </w:p>
    <w:p w14:paraId="261F14C3" w14:textId="116C381C" w:rsidR="00066761" w:rsidRDefault="00066761" w:rsidP="00066761">
      <w:pPr>
        <w:spacing w:line="240" w:lineRule="auto"/>
        <w:rPr>
          <w:rFonts w:eastAsia="Times New Roman" w:cstheme="minorHAnsi"/>
          <w:sz w:val="28"/>
          <w:szCs w:val="28"/>
          <w:lang w:eastAsia="en-AU"/>
        </w:rPr>
      </w:pPr>
    </w:p>
    <w:p w14:paraId="7FB157A5" w14:textId="517C4E1A" w:rsidR="00066761" w:rsidRDefault="00066761" w:rsidP="00066761">
      <w:pPr>
        <w:spacing w:line="240" w:lineRule="auto"/>
        <w:rPr>
          <w:rFonts w:eastAsia="Times New Roman" w:cstheme="minorHAnsi"/>
          <w:sz w:val="28"/>
          <w:szCs w:val="28"/>
          <w:lang w:eastAsia="en-AU"/>
        </w:rPr>
      </w:pPr>
    </w:p>
    <w:p w14:paraId="28CD0A59" w14:textId="5D12B612" w:rsidR="00066761" w:rsidRDefault="00066761" w:rsidP="00066761">
      <w:pPr>
        <w:spacing w:line="240" w:lineRule="auto"/>
        <w:rPr>
          <w:rFonts w:eastAsia="Times New Roman" w:cstheme="minorHAnsi"/>
          <w:sz w:val="28"/>
          <w:szCs w:val="28"/>
          <w:lang w:eastAsia="en-AU"/>
        </w:rPr>
      </w:pPr>
    </w:p>
    <w:p w14:paraId="70CDE2A9" w14:textId="0698FC17" w:rsidR="00066761" w:rsidRDefault="00066761" w:rsidP="00066761">
      <w:pPr>
        <w:jc w:val="center"/>
        <w:rPr>
          <w:b/>
          <w:sz w:val="24"/>
          <w:szCs w:val="24"/>
        </w:rPr>
      </w:pPr>
      <w:r>
        <w:rPr>
          <w:b/>
          <w:sz w:val="24"/>
          <w:szCs w:val="24"/>
        </w:rPr>
        <w:t xml:space="preserve">Requirement </w:t>
      </w:r>
      <w:r w:rsidR="00737D77">
        <w:rPr>
          <w:b/>
          <w:sz w:val="24"/>
          <w:szCs w:val="24"/>
        </w:rPr>
        <w:t>5</w:t>
      </w:r>
      <w:r>
        <w:rPr>
          <w:b/>
          <w:sz w:val="24"/>
          <w:szCs w:val="24"/>
        </w:rPr>
        <w:t>:</w:t>
      </w:r>
    </w:p>
    <w:p w14:paraId="5163ED15" w14:textId="425135E2" w:rsidR="00066761" w:rsidRPr="00066761" w:rsidRDefault="00066761" w:rsidP="00750335">
      <w:pPr>
        <w:jc w:val="center"/>
        <w:rPr>
          <w:rFonts w:eastAsia="Times New Roman" w:cstheme="minorHAnsi"/>
          <w:sz w:val="28"/>
          <w:szCs w:val="28"/>
          <w:lang w:eastAsia="en-AU"/>
        </w:rPr>
      </w:pPr>
      <w:r w:rsidRPr="00066761">
        <w:rPr>
          <w:rFonts w:cstheme="majorHAnsi"/>
          <w:b/>
          <w:i/>
          <w:sz w:val="24"/>
          <w:szCs w:val="24"/>
        </w:rPr>
        <w:t>All users,</w:t>
      </w:r>
      <w:r>
        <w:rPr>
          <w:rFonts w:cstheme="majorHAnsi"/>
          <w:b/>
          <w:i/>
          <w:sz w:val="24"/>
          <w:szCs w:val="24"/>
        </w:rPr>
        <w:t xml:space="preserve"> </w:t>
      </w:r>
      <w:r w:rsidRPr="00066761">
        <w:rPr>
          <w:rFonts w:cstheme="majorHAnsi"/>
          <w:b/>
          <w:i/>
          <w:sz w:val="24"/>
          <w:szCs w:val="24"/>
        </w:rPr>
        <w:t>except the IT Support staff,</w:t>
      </w:r>
      <w:r>
        <w:rPr>
          <w:rFonts w:cstheme="majorHAnsi"/>
          <w:b/>
          <w:i/>
          <w:sz w:val="24"/>
          <w:szCs w:val="24"/>
        </w:rPr>
        <w:t xml:space="preserve"> </w:t>
      </w:r>
      <w:r w:rsidRPr="00066761">
        <w:rPr>
          <w:rFonts w:cstheme="majorHAnsi"/>
          <w:b/>
          <w:i/>
          <w:sz w:val="24"/>
          <w:szCs w:val="24"/>
        </w:rPr>
        <w:t>should</w:t>
      </w:r>
      <w:r>
        <w:rPr>
          <w:rFonts w:cstheme="majorHAnsi"/>
          <w:b/>
          <w:i/>
          <w:sz w:val="24"/>
          <w:szCs w:val="24"/>
        </w:rPr>
        <w:t xml:space="preserve"> </w:t>
      </w:r>
      <w:r w:rsidRPr="00066761">
        <w:rPr>
          <w:rFonts w:cstheme="majorHAnsi"/>
          <w:b/>
          <w:i/>
          <w:sz w:val="24"/>
          <w:szCs w:val="24"/>
        </w:rPr>
        <w:t>not</w:t>
      </w:r>
      <w:r>
        <w:rPr>
          <w:rFonts w:cstheme="majorHAnsi"/>
          <w:b/>
          <w:i/>
          <w:sz w:val="24"/>
          <w:szCs w:val="24"/>
        </w:rPr>
        <w:t xml:space="preserve"> </w:t>
      </w:r>
      <w:r w:rsidRPr="00066761">
        <w:rPr>
          <w:rFonts w:cstheme="majorHAnsi"/>
          <w:b/>
          <w:i/>
          <w:sz w:val="24"/>
          <w:szCs w:val="24"/>
        </w:rPr>
        <w:t>be able to access Control Panel or</w:t>
      </w:r>
      <w:r w:rsidR="005019AA">
        <w:rPr>
          <w:rFonts w:cstheme="majorHAnsi"/>
          <w:b/>
          <w:i/>
          <w:sz w:val="24"/>
          <w:szCs w:val="24"/>
        </w:rPr>
        <w:t xml:space="preserve"> </w:t>
      </w:r>
      <w:r w:rsidRPr="00066761">
        <w:rPr>
          <w:rFonts w:cstheme="majorHAnsi"/>
          <w:b/>
          <w:i/>
          <w:sz w:val="24"/>
          <w:szCs w:val="24"/>
        </w:rPr>
        <w:t>edit the registry settings on Windows.</w:t>
      </w:r>
    </w:p>
    <w:p w14:paraId="7F29E64A" w14:textId="77777777" w:rsidR="00066761" w:rsidRDefault="00066761" w:rsidP="00E63444">
      <w:pPr>
        <w:rPr>
          <w:rFonts w:eastAsia="Times New Roman" w:cstheme="minorHAnsi"/>
          <w:sz w:val="28"/>
          <w:szCs w:val="28"/>
          <w:lang w:eastAsia="en-AU"/>
        </w:rPr>
      </w:pPr>
    </w:p>
    <w:p w14:paraId="63D30045" w14:textId="77777777" w:rsidR="008F3ECF" w:rsidRDefault="00C0310C" w:rsidP="00C0310C">
      <w:pPr>
        <w:spacing w:line="240" w:lineRule="auto"/>
        <w:contextualSpacing/>
        <w:rPr>
          <w:rFonts w:cstheme="minorHAnsi"/>
          <w:sz w:val="28"/>
          <w:szCs w:val="28"/>
        </w:rPr>
      </w:pPr>
      <w:r>
        <w:rPr>
          <w:rFonts w:cstheme="minorHAnsi"/>
          <w:sz w:val="28"/>
          <w:szCs w:val="28"/>
        </w:rPr>
        <w:t>By c</w:t>
      </w:r>
      <w:r w:rsidRPr="00C0310C">
        <w:rPr>
          <w:rFonts w:cstheme="minorHAnsi"/>
          <w:sz w:val="28"/>
          <w:szCs w:val="28"/>
        </w:rPr>
        <w:t>reat</w:t>
      </w:r>
      <w:r>
        <w:rPr>
          <w:rFonts w:cstheme="minorHAnsi"/>
          <w:sz w:val="28"/>
          <w:szCs w:val="28"/>
        </w:rPr>
        <w:t>ing</w:t>
      </w:r>
      <w:r w:rsidRPr="00C0310C">
        <w:rPr>
          <w:rFonts w:cstheme="minorHAnsi"/>
          <w:sz w:val="28"/>
          <w:szCs w:val="28"/>
        </w:rPr>
        <w:t xml:space="preserve"> a policy </w:t>
      </w:r>
      <w:r>
        <w:rPr>
          <w:rFonts w:cstheme="minorHAnsi"/>
          <w:sz w:val="28"/>
          <w:szCs w:val="28"/>
        </w:rPr>
        <w:t>named as “</w:t>
      </w:r>
      <w:r w:rsidRPr="00CC088B">
        <w:rPr>
          <w:rFonts w:cstheme="minorHAnsi"/>
          <w:sz w:val="28"/>
          <w:szCs w:val="28"/>
          <w:u w:val="single"/>
        </w:rPr>
        <w:t>Control Panel Policy”</w:t>
      </w:r>
      <w:r>
        <w:rPr>
          <w:rFonts w:cstheme="minorHAnsi"/>
          <w:sz w:val="28"/>
          <w:szCs w:val="28"/>
        </w:rPr>
        <w:t xml:space="preserve"> </w:t>
      </w:r>
      <w:r w:rsidR="008F3ECF">
        <w:rPr>
          <w:rFonts w:cstheme="minorHAnsi"/>
          <w:sz w:val="28"/>
          <w:szCs w:val="28"/>
        </w:rPr>
        <w:t>in</w:t>
      </w:r>
      <w:r>
        <w:rPr>
          <w:rFonts w:cstheme="minorHAnsi"/>
          <w:sz w:val="28"/>
          <w:szCs w:val="28"/>
        </w:rPr>
        <w:t xml:space="preserve"> the design </w:t>
      </w:r>
      <w:r w:rsidR="008F3ECF">
        <w:rPr>
          <w:rFonts w:cstheme="minorHAnsi"/>
          <w:sz w:val="28"/>
          <w:szCs w:val="28"/>
        </w:rPr>
        <w:t>and we need to create that in</w:t>
      </w:r>
      <w:r w:rsidRPr="00C0310C">
        <w:rPr>
          <w:rFonts w:cstheme="minorHAnsi"/>
          <w:sz w:val="28"/>
          <w:szCs w:val="28"/>
        </w:rPr>
        <w:t xml:space="preserve"> any OU except the IT Support staff. To remove Control Panel from all the OU’s except the IT Support staff OU</w:t>
      </w:r>
      <w:r w:rsidR="008F3ECF">
        <w:rPr>
          <w:rFonts w:cstheme="minorHAnsi"/>
          <w:sz w:val="28"/>
          <w:szCs w:val="28"/>
        </w:rPr>
        <w:t xml:space="preserve"> we need to work as the following steps:</w:t>
      </w:r>
    </w:p>
    <w:p w14:paraId="15D9FBA2" w14:textId="1DB8B543" w:rsidR="008F3ECF" w:rsidRDefault="00C0310C" w:rsidP="008F3ECF">
      <w:pPr>
        <w:spacing w:line="240" w:lineRule="auto"/>
        <w:contextualSpacing/>
        <w:jc w:val="center"/>
        <w:rPr>
          <w:rFonts w:cstheme="minorHAnsi"/>
          <w:sz w:val="28"/>
          <w:szCs w:val="28"/>
        </w:rPr>
      </w:pPr>
      <w:r w:rsidRPr="00C0310C">
        <w:rPr>
          <w:rFonts w:cstheme="minorHAnsi"/>
          <w:sz w:val="28"/>
          <w:szCs w:val="28"/>
        </w:rPr>
        <w:t>User Configuration</w:t>
      </w:r>
    </w:p>
    <w:p w14:paraId="520E9418" w14:textId="307D7F9B" w:rsidR="008F3ECF" w:rsidRDefault="008F3ECF" w:rsidP="008F3ECF">
      <w:pPr>
        <w:spacing w:line="240" w:lineRule="auto"/>
        <w:contextualSpacing/>
        <w:jc w:val="center"/>
        <w:rPr>
          <w:rFonts w:cstheme="minorHAnsi"/>
          <w:sz w:val="28"/>
          <w:szCs w:val="28"/>
        </w:rPr>
      </w:pPr>
      <w:r>
        <w:rPr>
          <w:rFonts w:cstheme="minorHAnsi"/>
          <w:noProof/>
          <w:sz w:val="28"/>
          <w:szCs w:val="28"/>
        </w:rPr>
        <mc:AlternateContent>
          <mc:Choice Requires="wps">
            <w:drawing>
              <wp:anchor distT="0" distB="0" distL="114300" distR="114300" simplePos="0" relativeHeight="251677696" behindDoc="0" locked="0" layoutInCell="1" allowOverlap="1" wp14:anchorId="5E1791FF" wp14:editId="60D5ED65">
                <wp:simplePos x="0" y="0"/>
                <wp:positionH relativeFrom="margin">
                  <wp:align>center</wp:align>
                </wp:positionH>
                <wp:positionV relativeFrom="paragraph">
                  <wp:posOffset>132715</wp:posOffset>
                </wp:positionV>
                <wp:extent cx="190500" cy="295275"/>
                <wp:effectExtent l="19050" t="0" r="19050" b="47625"/>
                <wp:wrapNone/>
                <wp:docPr id="1" name="Arrow: Down 1"/>
                <wp:cNvGraphicFramePr/>
                <a:graphic xmlns:a="http://schemas.openxmlformats.org/drawingml/2006/main">
                  <a:graphicData uri="http://schemas.microsoft.com/office/word/2010/wordprocessingShape">
                    <wps:wsp>
                      <wps:cNvSpPr/>
                      <wps:spPr>
                        <a:xfrm>
                          <a:off x="0" y="0"/>
                          <a:ext cx="190500" cy="2952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1CC843C" id="Arrow: Down 1" o:spid="_x0000_s1026" type="#_x0000_t67" style="position:absolute;margin-left:0;margin-top:10.45pt;width:15pt;height:23.25pt;z-index:25167769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" adj="14632" fillcolor="#4472c4 [3204]" strokecolor="#1f3763 [1604]" strokeweight="1pt">
                <w10:wrap anchorx="margin"/>
              </v:shape>
            </w:pict>
          </mc:Fallback>
        </mc:AlternateContent>
      </w:r>
    </w:p>
    <w:p w14:paraId="7FE2E4EB" w14:textId="366CF55D" w:rsidR="008F3ECF" w:rsidRDefault="008F3ECF" w:rsidP="008F3ECF">
      <w:pPr>
        <w:spacing w:line="240" w:lineRule="auto"/>
        <w:contextualSpacing/>
        <w:jc w:val="center"/>
        <w:rPr>
          <w:rFonts w:cstheme="minorHAnsi"/>
          <w:sz w:val="28"/>
          <w:szCs w:val="28"/>
        </w:rPr>
      </w:pPr>
    </w:p>
    <w:p w14:paraId="4E33D544" w14:textId="3982A794" w:rsidR="008F3ECF" w:rsidRDefault="00C0310C" w:rsidP="008F3ECF">
      <w:pPr>
        <w:spacing w:line="240" w:lineRule="auto"/>
        <w:contextualSpacing/>
        <w:jc w:val="center"/>
        <w:rPr>
          <w:rFonts w:cstheme="minorHAnsi"/>
          <w:sz w:val="28"/>
          <w:szCs w:val="28"/>
        </w:rPr>
      </w:pPr>
      <w:r w:rsidRPr="00C0310C">
        <w:rPr>
          <w:rFonts w:cstheme="minorHAnsi"/>
          <w:sz w:val="28"/>
          <w:szCs w:val="28"/>
        </w:rPr>
        <w:t>Policies</w:t>
      </w:r>
    </w:p>
    <w:p w14:paraId="283EDB20" w14:textId="120AAE7B" w:rsidR="008F3ECF" w:rsidRDefault="008F3ECF" w:rsidP="008F3ECF">
      <w:pPr>
        <w:spacing w:line="240" w:lineRule="auto"/>
        <w:contextualSpacing/>
        <w:jc w:val="center"/>
        <w:rPr>
          <w:rFonts w:cstheme="minorHAnsi"/>
          <w:sz w:val="28"/>
          <w:szCs w:val="28"/>
        </w:rPr>
      </w:pPr>
      <w:r>
        <w:rPr>
          <w:rFonts w:cstheme="minorHAnsi"/>
          <w:noProof/>
          <w:sz w:val="28"/>
          <w:szCs w:val="28"/>
        </w:rPr>
        <mc:AlternateContent>
          <mc:Choice Requires="wps">
            <w:drawing>
              <wp:anchor distT="0" distB="0" distL="114300" distR="114300" simplePos="0" relativeHeight="251679744" behindDoc="0" locked="0" layoutInCell="1" allowOverlap="1" wp14:anchorId="4608272A" wp14:editId="76574F48">
                <wp:simplePos x="0" y="0"/>
                <wp:positionH relativeFrom="margin">
                  <wp:align>center</wp:align>
                </wp:positionH>
                <wp:positionV relativeFrom="paragraph">
                  <wp:posOffset>62230</wp:posOffset>
                </wp:positionV>
                <wp:extent cx="190500" cy="295275"/>
                <wp:effectExtent l="19050" t="0" r="19050" b="47625"/>
                <wp:wrapNone/>
                <wp:docPr id="2" name="Arrow: Down 2"/>
                <wp:cNvGraphicFramePr/>
                <a:graphic xmlns:a="http://schemas.openxmlformats.org/drawingml/2006/main">
                  <a:graphicData uri="http://schemas.microsoft.com/office/word/2010/wordprocessingShape">
                    <wps:wsp>
                      <wps:cNvSpPr/>
                      <wps:spPr>
                        <a:xfrm>
                          <a:off x="0" y="0"/>
                          <a:ext cx="190500" cy="2952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DFFDD2E" id="Arrow: Down 2" o:spid="_x0000_s1026" type="#_x0000_t67" style="position:absolute;margin-left:0;margin-top:4.9pt;width:15pt;height:23.25pt;z-index:25167974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" adj="14632" fillcolor="#4472c4 [3204]" strokecolor="#1f3763 [1604]" strokeweight="1pt">
                <w10:wrap anchorx="margin"/>
              </v:shape>
            </w:pict>
          </mc:Fallback>
        </mc:AlternateContent>
      </w:r>
    </w:p>
    <w:p w14:paraId="6FE16685" w14:textId="00161357" w:rsidR="008F3ECF" w:rsidRDefault="008F3ECF" w:rsidP="008F3ECF">
      <w:pPr>
        <w:spacing w:line="240" w:lineRule="auto"/>
        <w:contextualSpacing/>
        <w:jc w:val="center"/>
        <w:rPr>
          <w:rFonts w:cstheme="minorHAnsi"/>
          <w:sz w:val="28"/>
          <w:szCs w:val="28"/>
        </w:rPr>
      </w:pPr>
    </w:p>
    <w:p w14:paraId="7590526A" w14:textId="57F621B2" w:rsidR="008F3ECF" w:rsidRDefault="00C0310C" w:rsidP="008F3ECF">
      <w:pPr>
        <w:spacing w:line="240" w:lineRule="auto"/>
        <w:contextualSpacing/>
        <w:jc w:val="center"/>
        <w:rPr>
          <w:rFonts w:cstheme="minorHAnsi"/>
          <w:sz w:val="28"/>
          <w:szCs w:val="28"/>
        </w:rPr>
      </w:pPr>
      <w:r w:rsidRPr="00C0310C">
        <w:rPr>
          <w:rFonts w:cstheme="minorHAnsi"/>
          <w:sz w:val="28"/>
          <w:szCs w:val="28"/>
        </w:rPr>
        <w:t>Administrative</w:t>
      </w:r>
    </w:p>
    <w:p w14:paraId="30E0CC73" w14:textId="2BDB75C3" w:rsidR="008F3ECF" w:rsidRDefault="008F3ECF" w:rsidP="008F3ECF">
      <w:pPr>
        <w:spacing w:line="240" w:lineRule="auto"/>
        <w:contextualSpacing/>
        <w:jc w:val="center"/>
        <w:rPr>
          <w:rFonts w:cstheme="minorHAnsi"/>
          <w:sz w:val="28"/>
          <w:szCs w:val="28"/>
        </w:rPr>
      </w:pPr>
      <w:r>
        <w:rPr>
          <w:rFonts w:cstheme="minorHAnsi"/>
          <w:noProof/>
          <w:sz w:val="28"/>
          <w:szCs w:val="28"/>
        </w:rPr>
        <mc:AlternateContent>
          <mc:Choice Requires="wps">
            <w:drawing>
              <wp:anchor distT="0" distB="0" distL="114300" distR="114300" simplePos="0" relativeHeight="251681792" behindDoc="0" locked="0" layoutInCell="1" allowOverlap="1" wp14:anchorId="4FB91487" wp14:editId="7638DDFC">
                <wp:simplePos x="0" y="0"/>
                <wp:positionH relativeFrom="margin">
                  <wp:align>center</wp:align>
                </wp:positionH>
                <wp:positionV relativeFrom="paragraph">
                  <wp:posOffset>97155</wp:posOffset>
                </wp:positionV>
                <wp:extent cx="190500" cy="295275"/>
                <wp:effectExtent l="19050" t="0" r="19050" b="47625"/>
                <wp:wrapNone/>
                <wp:docPr id="3" name="Arrow: Down 3"/>
                <wp:cNvGraphicFramePr/>
                <a:graphic xmlns:a="http://schemas.openxmlformats.org/drawingml/2006/main">
                  <a:graphicData uri="http://schemas.microsoft.com/office/word/2010/wordprocessingShape">
                    <wps:wsp>
                      <wps:cNvSpPr/>
                      <wps:spPr>
                        <a:xfrm>
                          <a:off x="0" y="0"/>
                          <a:ext cx="190500" cy="2952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8A0FA36" id="Arrow: Down 3" o:spid="_x0000_s1026" type="#_x0000_t67" style="position:absolute;margin-left:0;margin-top:7.65pt;width:15pt;height:23.25pt;z-index:25168179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" adj="14632" fillcolor="#4472c4 [3204]" strokecolor="#1f3763 [1604]" strokeweight="1pt">
                <w10:wrap anchorx="margin"/>
              </v:shape>
            </w:pict>
          </mc:Fallback>
        </mc:AlternateContent>
      </w:r>
    </w:p>
    <w:p w14:paraId="77046F4D" w14:textId="693BD84F" w:rsidR="008F3ECF" w:rsidRDefault="008F3ECF" w:rsidP="008F3ECF">
      <w:pPr>
        <w:spacing w:line="240" w:lineRule="auto"/>
        <w:contextualSpacing/>
        <w:jc w:val="center"/>
        <w:rPr>
          <w:rFonts w:cstheme="minorHAnsi"/>
          <w:sz w:val="28"/>
          <w:szCs w:val="28"/>
        </w:rPr>
      </w:pPr>
    </w:p>
    <w:p w14:paraId="43AB5ADE" w14:textId="546B3B40" w:rsidR="008F3ECF" w:rsidRDefault="00C0310C" w:rsidP="008F3ECF">
      <w:pPr>
        <w:spacing w:line="240" w:lineRule="auto"/>
        <w:contextualSpacing/>
        <w:jc w:val="center"/>
        <w:rPr>
          <w:rFonts w:cstheme="minorHAnsi"/>
          <w:sz w:val="28"/>
          <w:szCs w:val="28"/>
        </w:rPr>
      </w:pPr>
      <w:r w:rsidRPr="00C0310C">
        <w:rPr>
          <w:rFonts w:cstheme="minorHAnsi"/>
          <w:sz w:val="28"/>
          <w:szCs w:val="28"/>
        </w:rPr>
        <w:t>Template</w:t>
      </w:r>
    </w:p>
    <w:p w14:paraId="098E5A78" w14:textId="19A5F7F7" w:rsidR="008F3ECF" w:rsidRDefault="008F3ECF" w:rsidP="008F3ECF">
      <w:pPr>
        <w:spacing w:line="240" w:lineRule="auto"/>
        <w:contextualSpacing/>
        <w:jc w:val="center"/>
        <w:rPr>
          <w:rFonts w:cstheme="minorHAnsi"/>
          <w:sz w:val="28"/>
          <w:szCs w:val="28"/>
        </w:rPr>
      </w:pPr>
      <w:r>
        <w:rPr>
          <w:rFonts w:cstheme="minorHAnsi"/>
          <w:noProof/>
          <w:sz w:val="28"/>
          <w:szCs w:val="28"/>
        </w:rPr>
        <mc:AlternateContent>
          <mc:Choice Requires="wps">
            <w:drawing>
              <wp:anchor distT="0" distB="0" distL="114300" distR="114300" simplePos="0" relativeHeight="251683840" behindDoc="0" locked="0" layoutInCell="1" allowOverlap="1" wp14:anchorId="29DACDE6" wp14:editId="558A184A">
                <wp:simplePos x="0" y="0"/>
                <wp:positionH relativeFrom="margin">
                  <wp:align>center</wp:align>
                </wp:positionH>
                <wp:positionV relativeFrom="paragraph">
                  <wp:posOffset>113030</wp:posOffset>
                </wp:positionV>
                <wp:extent cx="190500" cy="295275"/>
                <wp:effectExtent l="19050" t="0" r="19050" b="47625"/>
                <wp:wrapNone/>
                <wp:docPr id="5" name="Arrow: Down 5"/>
                <wp:cNvGraphicFramePr/>
                <a:graphic xmlns:a="http://schemas.openxmlformats.org/drawingml/2006/main">
                  <a:graphicData uri="http://schemas.microsoft.com/office/word/2010/wordprocessingShape">
                    <wps:wsp>
                      <wps:cNvSpPr/>
                      <wps:spPr>
                        <a:xfrm>
                          <a:off x="0" y="0"/>
                          <a:ext cx="190500" cy="2952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1EBEAC6" id="Arrow: Down 5" o:spid="_x0000_s1026" type="#_x0000_t67" style="position:absolute;margin-left:0;margin-top:8.9pt;width:15pt;height:23.25pt;z-index:25168384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" adj="14632" fillcolor="#4472c4 [3204]" strokecolor="#1f3763 [1604]" strokeweight="1pt">
                <w10:wrap anchorx="margin"/>
              </v:shape>
            </w:pict>
          </mc:Fallback>
        </mc:AlternateContent>
      </w:r>
    </w:p>
    <w:p w14:paraId="44EF63FC" w14:textId="3CC733F7" w:rsidR="008F3ECF" w:rsidRDefault="008F3ECF" w:rsidP="008F3ECF">
      <w:pPr>
        <w:spacing w:line="240" w:lineRule="auto"/>
        <w:contextualSpacing/>
        <w:jc w:val="center"/>
        <w:rPr>
          <w:rFonts w:cstheme="minorHAnsi"/>
          <w:sz w:val="28"/>
          <w:szCs w:val="28"/>
        </w:rPr>
      </w:pPr>
    </w:p>
    <w:p w14:paraId="1A8151E8" w14:textId="773B3864" w:rsidR="008F3ECF" w:rsidRDefault="00C0310C" w:rsidP="008F3ECF">
      <w:pPr>
        <w:spacing w:line="240" w:lineRule="auto"/>
        <w:contextualSpacing/>
        <w:jc w:val="center"/>
        <w:rPr>
          <w:rFonts w:cstheme="minorHAnsi"/>
          <w:sz w:val="28"/>
          <w:szCs w:val="28"/>
        </w:rPr>
      </w:pPr>
      <w:r w:rsidRPr="00C0310C">
        <w:rPr>
          <w:rFonts w:cstheme="minorHAnsi"/>
          <w:sz w:val="28"/>
          <w:szCs w:val="28"/>
        </w:rPr>
        <w:t>Control Panel</w:t>
      </w:r>
    </w:p>
    <w:p w14:paraId="20F0EDCA" w14:textId="0D868527" w:rsidR="008F3ECF" w:rsidRDefault="008F3ECF" w:rsidP="008F3ECF">
      <w:pPr>
        <w:spacing w:line="240" w:lineRule="auto"/>
        <w:contextualSpacing/>
        <w:jc w:val="center"/>
        <w:rPr>
          <w:rFonts w:cstheme="minorHAnsi"/>
          <w:sz w:val="28"/>
          <w:szCs w:val="28"/>
        </w:rPr>
      </w:pPr>
      <w:r>
        <w:rPr>
          <w:rFonts w:cstheme="minorHAnsi"/>
          <w:noProof/>
          <w:sz w:val="28"/>
          <w:szCs w:val="28"/>
        </w:rPr>
        <mc:AlternateContent>
          <mc:Choice Requires="wps">
            <w:drawing>
              <wp:anchor distT="0" distB="0" distL="114300" distR="114300" simplePos="0" relativeHeight="251685888" behindDoc="0" locked="0" layoutInCell="1" allowOverlap="1" wp14:anchorId="5B260605" wp14:editId="5A0500AC">
                <wp:simplePos x="0" y="0"/>
                <wp:positionH relativeFrom="margin">
                  <wp:align>center</wp:align>
                </wp:positionH>
                <wp:positionV relativeFrom="paragraph">
                  <wp:posOffset>61595</wp:posOffset>
                </wp:positionV>
                <wp:extent cx="190500" cy="295275"/>
                <wp:effectExtent l="19050" t="0" r="19050" b="47625"/>
                <wp:wrapNone/>
                <wp:docPr id="8" name="Arrow: Down 8"/>
                <wp:cNvGraphicFramePr/>
                <a:graphic xmlns:a="http://schemas.openxmlformats.org/drawingml/2006/main">
                  <a:graphicData uri="http://schemas.microsoft.com/office/word/2010/wordprocessingShape">
                    <wps:wsp>
                      <wps:cNvSpPr/>
                      <wps:spPr>
                        <a:xfrm>
                          <a:off x="0" y="0"/>
                          <a:ext cx="190500" cy="2952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4DAA9F1" id="Arrow: Down 8" o:spid="_x0000_s1026" type="#_x0000_t67" style="position:absolute;margin-left:0;margin-top:4.85pt;width:15pt;height:23.25pt;z-index:25168588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" adj="14632" fillcolor="#4472c4 [3204]" strokecolor="#1f3763 [1604]" strokeweight="1pt">
                <w10:wrap anchorx="margin"/>
              </v:shape>
            </w:pict>
          </mc:Fallback>
        </mc:AlternateContent>
      </w:r>
    </w:p>
    <w:p w14:paraId="6B2FC5E9" w14:textId="31FCB49F" w:rsidR="008F3ECF" w:rsidRDefault="008F3ECF" w:rsidP="008F3ECF">
      <w:pPr>
        <w:spacing w:line="240" w:lineRule="auto"/>
        <w:contextualSpacing/>
        <w:jc w:val="center"/>
        <w:rPr>
          <w:rFonts w:cstheme="minorHAnsi"/>
          <w:sz w:val="28"/>
          <w:szCs w:val="28"/>
        </w:rPr>
      </w:pPr>
    </w:p>
    <w:p w14:paraId="40088565" w14:textId="4F198F35" w:rsidR="008F3ECF" w:rsidRDefault="00C0310C" w:rsidP="008F3ECF">
      <w:pPr>
        <w:spacing w:line="240" w:lineRule="auto"/>
        <w:contextualSpacing/>
        <w:jc w:val="center"/>
        <w:rPr>
          <w:rFonts w:cstheme="minorHAnsi"/>
          <w:sz w:val="28"/>
          <w:szCs w:val="28"/>
        </w:rPr>
      </w:pPr>
      <w:r w:rsidRPr="00687127">
        <w:rPr>
          <w:rFonts w:cstheme="minorHAnsi"/>
          <w:sz w:val="28"/>
          <w:szCs w:val="28"/>
          <w:u w:val="single"/>
        </w:rPr>
        <w:t>Double-click</w:t>
      </w:r>
      <w:r w:rsidRPr="00C0310C">
        <w:rPr>
          <w:rFonts w:cstheme="minorHAnsi"/>
          <w:sz w:val="28"/>
          <w:szCs w:val="28"/>
        </w:rPr>
        <w:t xml:space="preserve"> on “Prohibit access to the Control Panel and PC settings”.</w:t>
      </w:r>
    </w:p>
    <w:p w14:paraId="7B44DF33" w14:textId="7CAEE5A2" w:rsidR="008F3ECF" w:rsidRDefault="00D022DC" w:rsidP="008F3ECF">
      <w:pPr>
        <w:spacing w:line="240" w:lineRule="auto"/>
        <w:contextualSpacing/>
        <w:jc w:val="center"/>
        <w:rPr>
          <w:rFonts w:cstheme="minorHAnsi"/>
          <w:sz w:val="28"/>
          <w:szCs w:val="28"/>
        </w:rPr>
      </w:pPr>
      <w:r>
        <w:rPr>
          <w:rFonts w:cstheme="minorHAnsi"/>
          <w:noProof/>
          <w:sz w:val="28"/>
          <w:szCs w:val="28"/>
        </w:rPr>
        <mc:AlternateContent>
          <mc:Choice Requires="wps">
            <w:drawing>
              <wp:anchor distT="0" distB="0" distL="114300" distR="114300" simplePos="0" relativeHeight="251687936" behindDoc="0" locked="0" layoutInCell="1" allowOverlap="1" wp14:anchorId="69BD9327" wp14:editId="5CAC6818">
                <wp:simplePos x="0" y="0"/>
                <wp:positionH relativeFrom="margin">
                  <wp:align>center</wp:align>
                </wp:positionH>
                <wp:positionV relativeFrom="paragraph">
                  <wp:posOffset>20320</wp:posOffset>
                </wp:positionV>
                <wp:extent cx="190500" cy="295275"/>
                <wp:effectExtent l="19050" t="0" r="19050" b="47625"/>
                <wp:wrapNone/>
                <wp:docPr id="19" name="Arrow: Down 19"/>
                <wp:cNvGraphicFramePr/>
                <a:graphic xmlns:a="http://schemas.openxmlformats.org/drawingml/2006/main">
                  <a:graphicData uri="http://schemas.microsoft.com/office/word/2010/wordprocessingShape">
                    <wps:wsp>
                      <wps:cNvSpPr/>
                      <wps:spPr>
                        <a:xfrm>
                          <a:off x="0" y="0"/>
                          <a:ext cx="190500" cy="2952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5647396" id="Arrow: Down 19" o:spid="_x0000_s1026" type="#_x0000_t67" style="position:absolute;margin-left:0;margin-top:1.6pt;width:15pt;height:23.25pt;z-index:25168793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" adj="14632" fillcolor="#4472c4 [3204]" strokecolor="#1f3763 [1604]" strokeweight="1pt">
                <w10:wrap anchorx="margin"/>
              </v:shape>
            </w:pict>
          </mc:Fallback>
        </mc:AlternateContent>
      </w:r>
    </w:p>
    <w:p w14:paraId="0599988B" w14:textId="77777777" w:rsidR="008F3ECF" w:rsidRDefault="008F3ECF" w:rsidP="008F3ECF">
      <w:pPr>
        <w:spacing w:line="240" w:lineRule="auto"/>
        <w:contextualSpacing/>
        <w:jc w:val="center"/>
        <w:rPr>
          <w:rFonts w:cstheme="minorHAnsi"/>
          <w:sz w:val="28"/>
          <w:szCs w:val="28"/>
        </w:rPr>
      </w:pPr>
    </w:p>
    <w:p w14:paraId="69F690A9" w14:textId="5D223E74" w:rsidR="008F3ECF" w:rsidRDefault="00C0310C" w:rsidP="008F3ECF">
      <w:pPr>
        <w:spacing w:line="240" w:lineRule="auto"/>
        <w:contextualSpacing/>
        <w:jc w:val="center"/>
        <w:rPr>
          <w:rFonts w:cstheme="minorHAnsi"/>
          <w:sz w:val="28"/>
          <w:szCs w:val="28"/>
        </w:rPr>
      </w:pPr>
      <w:r w:rsidRPr="00C0310C">
        <w:rPr>
          <w:rFonts w:cstheme="minorHAnsi"/>
          <w:sz w:val="28"/>
          <w:szCs w:val="28"/>
        </w:rPr>
        <w:t>Select enabled to enable restriction.</w:t>
      </w:r>
    </w:p>
    <w:p w14:paraId="05C2CAE6" w14:textId="77777777" w:rsidR="00D022DC" w:rsidRDefault="00D022DC" w:rsidP="008F3ECF">
      <w:pPr>
        <w:spacing w:line="240" w:lineRule="auto"/>
        <w:contextualSpacing/>
        <w:jc w:val="center"/>
        <w:rPr>
          <w:rFonts w:cstheme="minorHAnsi"/>
          <w:sz w:val="28"/>
          <w:szCs w:val="28"/>
        </w:rPr>
      </w:pPr>
    </w:p>
    <w:p w14:paraId="09EFCEF9" w14:textId="38EA0C7B" w:rsidR="00066761" w:rsidRDefault="00D022DC" w:rsidP="00C0310C">
      <w:pPr>
        <w:spacing w:line="240" w:lineRule="auto"/>
        <w:contextualSpacing/>
        <w:rPr>
          <w:rFonts w:cstheme="minorHAnsi"/>
          <w:sz w:val="28"/>
          <w:szCs w:val="28"/>
        </w:rPr>
      </w:pPr>
      <w:r>
        <w:rPr>
          <w:rFonts w:cstheme="minorHAnsi"/>
          <w:sz w:val="28"/>
          <w:szCs w:val="28"/>
        </w:rPr>
        <w:t>After that, we need to</w:t>
      </w:r>
      <w:r w:rsidR="00C0310C" w:rsidRPr="00C0310C">
        <w:rPr>
          <w:rFonts w:cstheme="minorHAnsi"/>
          <w:sz w:val="28"/>
          <w:szCs w:val="28"/>
        </w:rPr>
        <w:t xml:space="preserve"> link the rest of the OU’s to this policy except the IT Support staff.</w:t>
      </w:r>
      <w:r>
        <w:rPr>
          <w:rFonts w:cstheme="minorHAnsi"/>
          <w:sz w:val="28"/>
          <w:szCs w:val="28"/>
        </w:rPr>
        <w:t xml:space="preserve"> </w:t>
      </w:r>
      <w:r w:rsidR="00687127">
        <w:rPr>
          <w:rFonts w:cstheme="minorHAnsi"/>
          <w:sz w:val="28"/>
          <w:szCs w:val="28"/>
        </w:rPr>
        <w:t>Again,</w:t>
      </w:r>
      <w:r>
        <w:rPr>
          <w:rFonts w:cstheme="minorHAnsi"/>
          <w:sz w:val="28"/>
          <w:szCs w:val="28"/>
        </w:rPr>
        <w:t xml:space="preserve"> we need to</w:t>
      </w:r>
      <w:r w:rsidR="00C0310C" w:rsidRPr="00C0310C">
        <w:rPr>
          <w:rFonts w:cstheme="minorHAnsi"/>
          <w:sz w:val="28"/>
          <w:szCs w:val="28"/>
        </w:rPr>
        <w:t xml:space="preserve"> </w:t>
      </w:r>
      <w:r w:rsidR="00687127">
        <w:rPr>
          <w:rFonts w:cstheme="minorHAnsi"/>
          <w:sz w:val="28"/>
          <w:szCs w:val="28"/>
        </w:rPr>
        <w:t>c</w:t>
      </w:r>
      <w:r w:rsidR="00C0310C" w:rsidRPr="00C0310C">
        <w:rPr>
          <w:rFonts w:cstheme="minorHAnsi"/>
          <w:sz w:val="28"/>
          <w:szCs w:val="28"/>
        </w:rPr>
        <w:t>reate a</w:t>
      </w:r>
      <w:r w:rsidR="00687127">
        <w:rPr>
          <w:rFonts w:cstheme="minorHAnsi"/>
          <w:sz w:val="28"/>
          <w:szCs w:val="28"/>
        </w:rPr>
        <w:t>nother</w:t>
      </w:r>
      <w:r w:rsidR="00C0310C" w:rsidRPr="00C0310C">
        <w:rPr>
          <w:rFonts w:cstheme="minorHAnsi"/>
          <w:sz w:val="28"/>
          <w:szCs w:val="28"/>
        </w:rPr>
        <w:t xml:space="preserve"> policy </w:t>
      </w:r>
      <w:r w:rsidR="00687127">
        <w:rPr>
          <w:rFonts w:cstheme="minorHAnsi"/>
          <w:sz w:val="28"/>
          <w:szCs w:val="28"/>
        </w:rPr>
        <w:t>named as “</w:t>
      </w:r>
      <w:r w:rsidR="00687127" w:rsidRPr="00CC088B">
        <w:rPr>
          <w:rFonts w:cstheme="minorHAnsi"/>
          <w:sz w:val="28"/>
          <w:szCs w:val="28"/>
          <w:u w:val="single"/>
        </w:rPr>
        <w:t>Registry Editing</w:t>
      </w:r>
      <w:r w:rsidR="00687127">
        <w:rPr>
          <w:rFonts w:cstheme="minorHAnsi"/>
          <w:sz w:val="28"/>
          <w:szCs w:val="28"/>
        </w:rPr>
        <w:t xml:space="preserve">” in the design and </w:t>
      </w:r>
      <w:r w:rsidR="00C0310C" w:rsidRPr="00C0310C">
        <w:rPr>
          <w:rFonts w:cstheme="minorHAnsi"/>
          <w:sz w:val="28"/>
          <w:szCs w:val="28"/>
        </w:rPr>
        <w:t>link the rest of the OU’s to this policy except the IT Support staff</w:t>
      </w:r>
      <w:r w:rsidR="00687127">
        <w:rPr>
          <w:rFonts w:cstheme="minorHAnsi"/>
          <w:sz w:val="28"/>
          <w:szCs w:val="28"/>
        </w:rPr>
        <w:t>.</w:t>
      </w:r>
    </w:p>
    <w:p w14:paraId="05ED952B" w14:textId="068034DE" w:rsidR="001707D2" w:rsidRDefault="001707D2" w:rsidP="00C0310C">
      <w:pPr>
        <w:spacing w:line="240" w:lineRule="auto"/>
        <w:contextualSpacing/>
        <w:rPr>
          <w:rFonts w:cstheme="minorHAnsi"/>
          <w:sz w:val="28"/>
          <w:szCs w:val="28"/>
        </w:rPr>
      </w:pPr>
    </w:p>
    <w:p w14:paraId="7F78DC7F" w14:textId="5AAFE8A6" w:rsidR="001707D2" w:rsidRDefault="001707D2" w:rsidP="00C0310C">
      <w:pPr>
        <w:spacing w:line="240" w:lineRule="auto"/>
        <w:contextualSpacing/>
        <w:rPr>
          <w:rFonts w:cstheme="minorHAnsi"/>
          <w:sz w:val="28"/>
          <w:szCs w:val="28"/>
        </w:rPr>
      </w:pPr>
    </w:p>
    <w:p w14:paraId="297D1387" w14:textId="3E62F91C" w:rsidR="001707D2" w:rsidRDefault="001707D2" w:rsidP="00C0310C">
      <w:pPr>
        <w:spacing w:line="240" w:lineRule="auto"/>
        <w:contextualSpacing/>
        <w:rPr>
          <w:rFonts w:cstheme="minorHAnsi"/>
          <w:sz w:val="28"/>
          <w:szCs w:val="28"/>
        </w:rPr>
      </w:pPr>
    </w:p>
    <w:p w14:paraId="6ECD71B1" w14:textId="5A8F7B9A" w:rsidR="001707D2" w:rsidRDefault="001707D2" w:rsidP="00C0310C">
      <w:pPr>
        <w:spacing w:line="240" w:lineRule="auto"/>
        <w:contextualSpacing/>
        <w:rPr>
          <w:rFonts w:cstheme="minorHAnsi"/>
          <w:sz w:val="28"/>
          <w:szCs w:val="28"/>
        </w:rPr>
      </w:pPr>
    </w:p>
    <w:p w14:paraId="3ADACE92" w14:textId="43C4B4EF" w:rsidR="001707D2" w:rsidRDefault="001707D2" w:rsidP="001707D2">
      <w:pPr>
        <w:jc w:val="center"/>
        <w:rPr>
          <w:b/>
          <w:sz w:val="24"/>
          <w:szCs w:val="24"/>
        </w:rPr>
      </w:pPr>
      <w:r>
        <w:rPr>
          <w:b/>
          <w:sz w:val="24"/>
          <w:szCs w:val="24"/>
        </w:rPr>
        <w:t>Requirement 6:</w:t>
      </w:r>
    </w:p>
    <w:p w14:paraId="2150135B" w14:textId="1B331260" w:rsidR="00687127" w:rsidRDefault="00CE420D" w:rsidP="00750335">
      <w:pPr>
        <w:contextualSpacing/>
        <w:jc w:val="center"/>
        <w:rPr>
          <w:rFonts w:cstheme="minorHAnsi"/>
          <w:sz w:val="28"/>
          <w:szCs w:val="28"/>
        </w:rPr>
      </w:pPr>
      <w:r>
        <w:rPr>
          <w:rFonts w:cstheme="majorHAnsi"/>
          <w:b/>
          <w:i/>
          <w:sz w:val="24"/>
          <w:szCs w:val="24"/>
        </w:rPr>
        <w:t>S</w:t>
      </w:r>
      <w:r w:rsidRPr="00CE420D">
        <w:rPr>
          <w:rFonts w:cstheme="majorHAnsi"/>
          <w:b/>
          <w:i/>
          <w:sz w:val="24"/>
          <w:szCs w:val="24"/>
        </w:rPr>
        <w:t>hared folders are maintained</w:t>
      </w:r>
      <w:r>
        <w:rPr>
          <w:rFonts w:cstheme="majorHAnsi"/>
          <w:b/>
          <w:i/>
          <w:sz w:val="24"/>
          <w:szCs w:val="24"/>
        </w:rPr>
        <w:t xml:space="preserve"> </w:t>
      </w:r>
      <w:r w:rsidRPr="00CE420D">
        <w:rPr>
          <w:rFonts w:cstheme="majorHAnsi"/>
          <w:b/>
          <w:i/>
          <w:sz w:val="24"/>
          <w:szCs w:val="24"/>
        </w:rPr>
        <w:t>in the file server.</w:t>
      </w:r>
      <w:r>
        <w:rPr>
          <w:rFonts w:cstheme="majorHAnsi"/>
          <w:b/>
          <w:i/>
          <w:sz w:val="24"/>
          <w:szCs w:val="24"/>
        </w:rPr>
        <w:t xml:space="preserve"> </w:t>
      </w:r>
      <w:r w:rsidRPr="00CE420D">
        <w:rPr>
          <w:rFonts w:cstheme="majorHAnsi"/>
          <w:b/>
          <w:i/>
          <w:sz w:val="24"/>
          <w:szCs w:val="24"/>
        </w:rPr>
        <w:t xml:space="preserve">Two folders </w:t>
      </w:r>
      <w:r w:rsidRPr="00CE420D">
        <w:rPr>
          <w:rFonts w:cstheme="majorHAnsi"/>
          <w:b/>
          <w:i/>
          <w:sz w:val="24"/>
          <w:szCs w:val="24"/>
          <w:u w:val="single"/>
        </w:rPr>
        <w:t>“ConsultantSharedDocs</w:t>
      </w:r>
      <w:r w:rsidRPr="00CE420D">
        <w:rPr>
          <w:rFonts w:cstheme="majorHAnsi"/>
          <w:b/>
          <w:i/>
          <w:sz w:val="24"/>
          <w:szCs w:val="24"/>
        </w:rPr>
        <w:t xml:space="preserve">” and </w:t>
      </w:r>
      <w:r w:rsidRPr="00CE420D">
        <w:rPr>
          <w:rFonts w:cstheme="majorHAnsi"/>
          <w:b/>
          <w:i/>
          <w:sz w:val="24"/>
          <w:szCs w:val="24"/>
          <w:u w:val="single"/>
        </w:rPr>
        <w:t>“SupportStaffDocs</w:t>
      </w:r>
      <w:r w:rsidRPr="00CE420D">
        <w:rPr>
          <w:rFonts w:cstheme="majorHAnsi"/>
          <w:b/>
          <w:i/>
          <w:sz w:val="24"/>
          <w:szCs w:val="24"/>
        </w:rPr>
        <w:t>” needs to be maintained where Consultants and General</w:t>
      </w:r>
      <w:r>
        <w:rPr>
          <w:rFonts w:cstheme="majorHAnsi"/>
          <w:b/>
          <w:i/>
          <w:sz w:val="24"/>
          <w:szCs w:val="24"/>
        </w:rPr>
        <w:t xml:space="preserve"> </w:t>
      </w:r>
      <w:r w:rsidRPr="00CE420D">
        <w:rPr>
          <w:rFonts w:cstheme="majorHAnsi"/>
          <w:b/>
          <w:i/>
          <w:sz w:val="24"/>
          <w:szCs w:val="24"/>
        </w:rPr>
        <w:t>Support staff members have read and write access to the folders respectively. Also, the shared folders must be mapped as network drives to be easily accessible for users when they log in.</w:t>
      </w:r>
    </w:p>
    <w:p w14:paraId="52A6BC8C" w14:textId="1154A214" w:rsidR="00687127" w:rsidRDefault="00687127" w:rsidP="00C0310C">
      <w:pPr>
        <w:spacing w:line="240" w:lineRule="auto"/>
        <w:contextualSpacing/>
        <w:rPr>
          <w:rFonts w:cstheme="minorHAnsi"/>
          <w:sz w:val="28"/>
          <w:szCs w:val="28"/>
        </w:rPr>
      </w:pPr>
    </w:p>
    <w:p w14:paraId="76DA8B64" w14:textId="77777777" w:rsidR="00CE420D" w:rsidRDefault="00CE420D" w:rsidP="00C0310C">
      <w:pPr>
        <w:spacing w:line="240" w:lineRule="auto"/>
        <w:contextualSpacing/>
        <w:rPr>
          <w:rFonts w:cstheme="minorHAnsi"/>
          <w:sz w:val="28"/>
          <w:szCs w:val="28"/>
        </w:rPr>
      </w:pPr>
    </w:p>
    <w:p w14:paraId="409342B0" w14:textId="6C7229A9" w:rsidR="00687127" w:rsidRDefault="00687127" w:rsidP="00C0310C">
      <w:pPr>
        <w:spacing w:line="240" w:lineRule="auto"/>
        <w:contextualSpacing/>
        <w:rPr>
          <w:rFonts w:cstheme="minorHAnsi"/>
          <w:sz w:val="28"/>
          <w:szCs w:val="28"/>
        </w:rPr>
      </w:pPr>
    </w:p>
    <w:p w14:paraId="72B51C6C" w14:textId="0735254C" w:rsidR="00687127" w:rsidRDefault="00A266D1" w:rsidP="00C0310C">
      <w:pPr>
        <w:spacing w:line="240" w:lineRule="auto"/>
        <w:contextualSpacing/>
        <w:rPr>
          <w:rFonts w:cstheme="minorHAnsi"/>
          <w:sz w:val="28"/>
          <w:szCs w:val="28"/>
        </w:rPr>
      </w:pPr>
      <w:r>
        <w:rPr>
          <w:rFonts w:cstheme="minorHAnsi"/>
          <w:sz w:val="28"/>
          <w:szCs w:val="28"/>
        </w:rPr>
        <w:t>To do the following requirement we need to give “Read and Write” access both of the documents. Describing that in the table below:</w:t>
      </w:r>
    </w:p>
    <w:p w14:paraId="1CE49161" w14:textId="07A9F5A2" w:rsidR="00A266D1" w:rsidRDefault="00A266D1" w:rsidP="00C0310C">
      <w:pPr>
        <w:spacing w:line="240" w:lineRule="auto"/>
        <w:contextualSpacing/>
        <w:rPr>
          <w:rFonts w:cstheme="minorHAnsi"/>
          <w:sz w:val="28"/>
          <w:szCs w:val="28"/>
        </w:rPr>
      </w:pPr>
    </w:p>
    <w:tbl>
      <w:tblPr>
        <w:tblStyle w:val="TableGrid"/>
        <w:tblW w:w="0" w:type="auto"/>
        <w:tblLook w:val="04A0" w:firstRow="1" w:lastRow="0" w:firstColumn="1" w:lastColumn="0" w:noHBand="0" w:noVBand="1"/>
      </w:tblPr>
      <w:tblGrid>
        <w:gridCol w:w="3005"/>
        <w:gridCol w:w="3005"/>
        <w:gridCol w:w="3006"/>
      </w:tblGrid>
      <w:tr w:rsidR="00A266D1" w14:paraId="67831BA8" w14:textId="77777777" w:rsidTr="00A266D1">
        <w:tc>
          <w:tcPr>
            <w:tcW w:w="3005" w:type="dxa"/>
          </w:tcPr>
          <w:p w14:paraId="49EA2AF3" w14:textId="61A038CF" w:rsidR="00A266D1" w:rsidRPr="00A266D1" w:rsidRDefault="00A266D1" w:rsidP="00C0310C">
            <w:pPr>
              <w:contextualSpacing/>
              <w:rPr>
                <w:rFonts w:cstheme="minorHAnsi"/>
                <w:sz w:val="24"/>
                <w:szCs w:val="24"/>
              </w:rPr>
            </w:pPr>
            <w:r>
              <w:rPr>
                <w:rFonts w:cstheme="minorHAnsi"/>
                <w:sz w:val="28"/>
                <w:szCs w:val="28"/>
              </w:rPr>
              <w:t xml:space="preserve">             </w:t>
            </w:r>
            <w:r w:rsidRPr="00A266D1">
              <w:rPr>
                <w:rFonts w:cstheme="minorHAnsi"/>
                <w:sz w:val="28"/>
                <w:szCs w:val="28"/>
                <w:highlight w:val="lightGray"/>
              </w:rPr>
              <w:t>Groups</w:t>
            </w:r>
          </w:p>
        </w:tc>
        <w:tc>
          <w:tcPr>
            <w:tcW w:w="3005" w:type="dxa"/>
          </w:tcPr>
          <w:p w14:paraId="377E7EA0" w14:textId="68C233A0" w:rsidR="00A266D1" w:rsidRDefault="00A266D1" w:rsidP="00C0310C">
            <w:pPr>
              <w:contextualSpacing/>
              <w:rPr>
                <w:rFonts w:cstheme="minorHAnsi"/>
                <w:sz w:val="28"/>
                <w:szCs w:val="28"/>
              </w:rPr>
            </w:pPr>
            <w:r>
              <w:rPr>
                <w:rFonts w:cstheme="minorHAnsi"/>
                <w:sz w:val="28"/>
                <w:szCs w:val="28"/>
              </w:rPr>
              <w:t xml:space="preserve">           </w:t>
            </w:r>
            <w:r w:rsidRPr="00A266D1">
              <w:rPr>
                <w:rFonts w:cstheme="minorHAnsi"/>
                <w:sz w:val="28"/>
                <w:szCs w:val="28"/>
                <w:highlight w:val="lightGray"/>
              </w:rPr>
              <w:t>Folder</w:t>
            </w:r>
          </w:p>
        </w:tc>
        <w:tc>
          <w:tcPr>
            <w:tcW w:w="3006" w:type="dxa"/>
          </w:tcPr>
          <w:p w14:paraId="0ACCA282" w14:textId="1D5212EE" w:rsidR="00A266D1" w:rsidRDefault="00A266D1" w:rsidP="00C0310C">
            <w:pPr>
              <w:contextualSpacing/>
              <w:rPr>
                <w:rFonts w:cstheme="minorHAnsi"/>
                <w:sz w:val="28"/>
                <w:szCs w:val="28"/>
              </w:rPr>
            </w:pPr>
            <w:r>
              <w:rPr>
                <w:rFonts w:cstheme="minorHAnsi"/>
                <w:sz w:val="28"/>
                <w:szCs w:val="28"/>
              </w:rPr>
              <w:t xml:space="preserve">             </w:t>
            </w:r>
            <w:r w:rsidRPr="00A266D1">
              <w:rPr>
                <w:rFonts w:cstheme="minorHAnsi"/>
                <w:sz w:val="28"/>
                <w:szCs w:val="28"/>
                <w:highlight w:val="lightGray"/>
              </w:rPr>
              <w:t>Authority</w:t>
            </w:r>
          </w:p>
        </w:tc>
      </w:tr>
      <w:tr w:rsidR="00CC5DAD" w14:paraId="3843AE02" w14:textId="77777777" w:rsidTr="00A266D1">
        <w:trPr>
          <w:trHeight w:val="429"/>
        </w:trPr>
        <w:tc>
          <w:tcPr>
            <w:tcW w:w="3005" w:type="dxa"/>
          </w:tcPr>
          <w:p w14:paraId="2BC8F258" w14:textId="0FE8923B" w:rsidR="00CC5DAD" w:rsidRDefault="00CC5DAD" w:rsidP="00CC5DAD">
            <w:pPr>
              <w:contextualSpacing/>
              <w:rPr>
                <w:rFonts w:cstheme="minorHAnsi"/>
                <w:sz w:val="28"/>
                <w:szCs w:val="28"/>
              </w:rPr>
            </w:pPr>
            <w:r w:rsidRPr="00874639">
              <w:rPr>
                <w:sz w:val="24"/>
                <w:szCs w:val="24"/>
              </w:rPr>
              <w:t>ConsultantsAuthority</w:t>
            </w:r>
          </w:p>
        </w:tc>
        <w:tc>
          <w:tcPr>
            <w:tcW w:w="3005" w:type="dxa"/>
            <w:vMerge w:val="restart"/>
          </w:tcPr>
          <w:p w14:paraId="4F553F10" w14:textId="77777777" w:rsidR="00CC5DAD" w:rsidRDefault="00CC5DAD" w:rsidP="00CC5DAD">
            <w:pPr>
              <w:contextualSpacing/>
              <w:rPr>
                <w:rFonts w:cstheme="minorHAnsi"/>
                <w:sz w:val="28"/>
                <w:szCs w:val="28"/>
              </w:rPr>
            </w:pPr>
          </w:p>
          <w:p w14:paraId="5705EC8A" w14:textId="5A38C7C9" w:rsidR="00CC5DAD" w:rsidRDefault="00CC5DAD" w:rsidP="00CC5DAD">
            <w:pPr>
              <w:contextualSpacing/>
              <w:rPr>
                <w:rFonts w:cstheme="minorHAnsi"/>
                <w:sz w:val="28"/>
                <w:szCs w:val="28"/>
              </w:rPr>
            </w:pPr>
            <w:r w:rsidRPr="00A266D1">
              <w:rPr>
                <w:rFonts w:cstheme="minorHAnsi"/>
                <w:sz w:val="28"/>
                <w:szCs w:val="28"/>
              </w:rPr>
              <w:t>ConsultantSharedDocs</w:t>
            </w:r>
          </w:p>
        </w:tc>
        <w:tc>
          <w:tcPr>
            <w:tcW w:w="3006" w:type="dxa"/>
            <w:vMerge w:val="restart"/>
          </w:tcPr>
          <w:p w14:paraId="6E69C79A" w14:textId="77777777" w:rsidR="00CC5DAD" w:rsidRDefault="00CC5DAD" w:rsidP="00CC5DAD">
            <w:pPr>
              <w:contextualSpacing/>
              <w:rPr>
                <w:rFonts w:cstheme="minorHAnsi"/>
                <w:sz w:val="28"/>
                <w:szCs w:val="28"/>
              </w:rPr>
            </w:pPr>
          </w:p>
          <w:p w14:paraId="19504A6B" w14:textId="6F91DDAE" w:rsidR="00CC5DAD" w:rsidRDefault="00CC5DAD" w:rsidP="00CC5DAD">
            <w:pPr>
              <w:contextualSpacing/>
              <w:rPr>
                <w:rFonts w:cstheme="minorHAnsi"/>
                <w:sz w:val="28"/>
                <w:szCs w:val="28"/>
              </w:rPr>
            </w:pPr>
            <w:r>
              <w:rPr>
                <w:rFonts w:cstheme="minorHAnsi"/>
                <w:sz w:val="28"/>
                <w:szCs w:val="28"/>
              </w:rPr>
              <w:t xml:space="preserve">      Read and Write</w:t>
            </w:r>
          </w:p>
        </w:tc>
      </w:tr>
      <w:tr w:rsidR="00CC5DAD" w14:paraId="3BB2C576" w14:textId="77777777" w:rsidTr="00CC5DAD">
        <w:trPr>
          <w:trHeight w:val="468"/>
        </w:trPr>
        <w:tc>
          <w:tcPr>
            <w:tcW w:w="3005" w:type="dxa"/>
          </w:tcPr>
          <w:p w14:paraId="2C509AE0" w14:textId="44A6F786" w:rsidR="00CC5DAD" w:rsidRDefault="00CC5DAD" w:rsidP="00CC5DAD">
            <w:pPr>
              <w:contextualSpacing/>
              <w:rPr>
                <w:rFonts w:cstheme="minorHAnsi"/>
                <w:sz w:val="28"/>
                <w:szCs w:val="28"/>
              </w:rPr>
            </w:pPr>
            <w:r>
              <w:rPr>
                <w:sz w:val="24"/>
                <w:szCs w:val="24"/>
              </w:rPr>
              <w:t>GeneralAuthority</w:t>
            </w:r>
          </w:p>
        </w:tc>
        <w:tc>
          <w:tcPr>
            <w:tcW w:w="3005" w:type="dxa"/>
            <w:vMerge/>
          </w:tcPr>
          <w:p w14:paraId="2B5256C6" w14:textId="77777777" w:rsidR="00CC5DAD" w:rsidRPr="00A266D1" w:rsidRDefault="00CC5DAD" w:rsidP="00CC5DAD">
            <w:pPr>
              <w:contextualSpacing/>
              <w:rPr>
                <w:rFonts w:cstheme="minorHAnsi"/>
                <w:sz w:val="28"/>
                <w:szCs w:val="28"/>
              </w:rPr>
            </w:pPr>
          </w:p>
        </w:tc>
        <w:tc>
          <w:tcPr>
            <w:tcW w:w="3006" w:type="dxa"/>
            <w:vMerge/>
          </w:tcPr>
          <w:p w14:paraId="10D7A3C7" w14:textId="77777777" w:rsidR="00CC5DAD" w:rsidRDefault="00CC5DAD" w:rsidP="00CC5DAD">
            <w:pPr>
              <w:contextualSpacing/>
              <w:rPr>
                <w:rFonts w:cstheme="minorHAnsi"/>
                <w:sz w:val="28"/>
                <w:szCs w:val="28"/>
              </w:rPr>
            </w:pPr>
          </w:p>
        </w:tc>
      </w:tr>
      <w:tr w:rsidR="00CC5DAD" w14:paraId="7D2E387A" w14:textId="77777777" w:rsidTr="00CC5DAD">
        <w:trPr>
          <w:trHeight w:val="444"/>
        </w:trPr>
        <w:tc>
          <w:tcPr>
            <w:tcW w:w="3005" w:type="dxa"/>
          </w:tcPr>
          <w:p w14:paraId="177752FA" w14:textId="5107E2E8" w:rsidR="00CC5DAD" w:rsidRPr="00CC5DAD" w:rsidRDefault="00CC5DAD" w:rsidP="00CC5DAD">
            <w:pPr>
              <w:contextualSpacing/>
              <w:rPr>
                <w:sz w:val="24"/>
                <w:szCs w:val="24"/>
              </w:rPr>
            </w:pPr>
            <w:r w:rsidRPr="00874639">
              <w:rPr>
                <w:sz w:val="24"/>
                <w:szCs w:val="24"/>
              </w:rPr>
              <w:t>ConsultantsAuthority</w:t>
            </w:r>
          </w:p>
        </w:tc>
        <w:tc>
          <w:tcPr>
            <w:tcW w:w="3005" w:type="dxa"/>
            <w:vMerge w:val="restart"/>
          </w:tcPr>
          <w:p w14:paraId="1EF5AB3E" w14:textId="77777777" w:rsidR="00CC5DAD" w:rsidRDefault="00CC5DAD" w:rsidP="00CC5DAD">
            <w:pPr>
              <w:contextualSpacing/>
              <w:rPr>
                <w:rFonts w:cstheme="minorHAnsi"/>
                <w:sz w:val="28"/>
                <w:szCs w:val="28"/>
              </w:rPr>
            </w:pPr>
          </w:p>
          <w:p w14:paraId="57B708E6" w14:textId="3698CCCD" w:rsidR="00CC5DAD" w:rsidRDefault="00CC5DAD" w:rsidP="00CC5DAD">
            <w:pPr>
              <w:contextualSpacing/>
              <w:rPr>
                <w:rFonts w:cstheme="minorHAnsi"/>
                <w:sz w:val="28"/>
                <w:szCs w:val="28"/>
              </w:rPr>
            </w:pPr>
            <w:r w:rsidRPr="00A266D1">
              <w:rPr>
                <w:rFonts w:cstheme="minorHAnsi"/>
                <w:sz w:val="28"/>
                <w:szCs w:val="28"/>
              </w:rPr>
              <w:t>SupportStaffDocs</w:t>
            </w:r>
          </w:p>
        </w:tc>
        <w:tc>
          <w:tcPr>
            <w:tcW w:w="3006" w:type="dxa"/>
            <w:vMerge w:val="restart"/>
          </w:tcPr>
          <w:p w14:paraId="7AD4842A" w14:textId="77777777" w:rsidR="00CC5DAD" w:rsidRDefault="00CC5DAD" w:rsidP="00CC5DAD">
            <w:pPr>
              <w:contextualSpacing/>
              <w:rPr>
                <w:rFonts w:cstheme="minorHAnsi"/>
                <w:sz w:val="28"/>
                <w:szCs w:val="28"/>
              </w:rPr>
            </w:pPr>
          </w:p>
          <w:p w14:paraId="23DD55B8" w14:textId="18813C22" w:rsidR="00CC5DAD" w:rsidRDefault="00CC5DAD" w:rsidP="00CC5DAD">
            <w:pPr>
              <w:contextualSpacing/>
              <w:rPr>
                <w:rFonts w:cstheme="minorHAnsi"/>
                <w:sz w:val="28"/>
                <w:szCs w:val="28"/>
              </w:rPr>
            </w:pPr>
            <w:r>
              <w:rPr>
                <w:rFonts w:cstheme="minorHAnsi"/>
                <w:sz w:val="28"/>
                <w:szCs w:val="28"/>
              </w:rPr>
              <w:t xml:space="preserve">      Read and Write</w:t>
            </w:r>
          </w:p>
        </w:tc>
      </w:tr>
      <w:tr w:rsidR="00CC5DAD" w14:paraId="2A42E7D8" w14:textId="77777777" w:rsidTr="00A266D1">
        <w:trPr>
          <w:trHeight w:val="475"/>
        </w:trPr>
        <w:tc>
          <w:tcPr>
            <w:tcW w:w="3005" w:type="dxa"/>
          </w:tcPr>
          <w:p w14:paraId="794BA22C" w14:textId="45B69111" w:rsidR="00CC5DAD" w:rsidRPr="00874639" w:rsidRDefault="00CC5DAD" w:rsidP="00CC5DAD">
            <w:pPr>
              <w:contextualSpacing/>
              <w:rPr>
                <w:sz w:val="24"/>
                <w:szCs w:val="24"/>
              </w:rPr>
            </w:pPr>
            <w:r>
              <w:rPr>
                <w:sz w:val="24"/>
                <w:szCs w:val="24"/>
              </w:rPr>
              <w:t>GeneralAuthority</w:t>
            </w:r>
          </w:p>
        </w:tc>
        <w:tc>
          <w:tcPr>
            <w:tcW w:w="3005" w:type="dxa"/>
            <w:vMerge/>
          </w:tcPr>
          <w:p w14:paraId="6599636D" w14:textId="77777777" w:rsidR="00CC5DAD" w:rsidRPr="00A266D1" w:rsidRDefault="00CC5DAD" w:rsidP="00CC5DAD">
            <w:pPr>
              <w:contextualSpacing/>
              <w:rPr>
                <w:rFonts w:cstheme="minorHAnsi"/>
                <w:sz w:val="28"/>
                <w:szCs w:val="28"/>
              </w:rPr>
            </w:pPr>
          </w:p>
        </w:tc>
        <w:tc>
          <w:tcPr>
            <w:tcW w:w="3006" w:type="dxa"/>
            <w:vMerge/>
          </w:tcPr>
          <w:p w14:paraId="488826BC" w14:textId="77777777" w:rsidR="00CC5DAD" w:rsidRDefault="00CC5DAD" w:rsidP="00CC5DAD">
            <w:pPr>
              <w:contextualSpacing/>
              <w:rPr>
                <w:rFonts w:cstheme="minorHAnsi"/>
                <w:sz w:val="28"/>
                <w:szCs w:val="28"/>
              </w:rPr>
            </w:pPr>
          </w:p>
        </w:tc>
      </w:tr>
    </w:tbl>
    <w:p w14:paraId="1E40EE98" w14:textId="22F7F32F" w:rsidR="00A266D1" w:rsidRDefault="00A266D1" w:rsidP="00C0310C">
      <w:pPr>
        <w:spacing w:line="240" w:lineRule="auto"/>
        <w:contextualSpacing/>
        <w:rPr>
          <w:rFonts w:cstheme="minorHAnsi"/>
          <w:sz w:val="28"/>
          <w:szCs w:val="28"/>
        </w:rPr>
      </w:pPr>
    </w:p>
    <w:p w14:paraId="1D391A62" w14:textId="31229128" w:rsidR="00995E58" w:rsidRDefault="00995E58" w:rsidP="00C0310C">
      <w:pPr>
        <w:spacing w:line="240" w:lineRule="auto"/>
        <w:contextualSpacing/>
        <w:rPr>
          <w:rFonts w:cstheme="minorHAnsi"/>
          <w:sz w:val="28"/>
          <w:szCs w:val="28"/>
        </w:rPr>
      </w:pPr>
      <w:r>
        <w:rPr>
          <w:rFonts w:cstheme="minorHAnsi"/>
          <w:sz w:val="28"/>
          <w:szCs w:val="28"/>
        </w:rPr>
        <w:t>Drive Mapping:</w:t>
      </w:r>
    </w:p>
    <w:p w14:paraId="16277A49" w14:textId="038AF254" w:rsidR="00995E58" w:rsidRDefault="00995E58" w:rsidP="00C0310C">
      <w:pPr>
        <w:spacing w:line="240" w:lineRule="auto"/>
        <w:contextualSpacing/>
        <w:rPr>
          <w:rFonts w:cstheme="minorHAnsi"/>
          <w:sz w:val="28"/>
          <w:szCs w:val="28"/>
        </w:rPr>
      </w:pPr>
    </w:p>
    <w:tbl>
      <w:tblPr>
        <w:tblStyle w:val="TableGrid"/>
        <w:tblW w:w="0" w:type="auto"/>
        <w:tblLook w:val="04A0" w:firstRow="1" w:lastRow="0" w:firstColumn="1" w:lastColumn="0" w:noHBand="0" w:noVBand="1"/>
      </w:tblPr>
      <w:tblGrid>
        <w:gridCol w:w="1623"/>
        <w:gridCol w:w="4379"/>
        <w:gridCol w:w="1194"/>
        <w:gridCol w:w="1820"/>
      </w:tblGrid>
      <w:tr w:rsidR="00995E58" w14:paraId="58E865B3" w14:textId="77777777" w:rsidTr="00750335">
        <w:tc>
          <w:tcPr>
            <w:tcW w:w="1669" w:type="dxa"/>
          </w:tcPr>
          <w:p w14:paraId="2F9F8A9F" w14:textId="355B54AD" w:rsidR="00995E58" w:rsidRPr="00995E58" w:rsidRDefault="00995E58" w:rsidP="00C0310C">
            <w:pPr>
              <w:contextualSpacing/>
              <w:rPr>
                <w:rFonts w:cstheme="minorHAnsi"/>
                <w:sz w:val="24"/>
                <w:szCs w:val="24"/>
              </w:rPr>
            </w:pPr>
            <w:r>
              <w:rPr>
                <w:rFonts w:cstheme="minorHAnsi"/>
                <w:sz w:val="24"/>
                <w:szCs w:val="24"/>
              </w:rPr>
              <w:t xml:space="preserve">          </w:t>
            </w:r>
            <w:r w:rsidRPr="00995E58">
              <w:rPr>
                <w:rFonts w:cstheme="minorHAnsi"/>
                <w:sz w:val="24"/>
                <w:szCs w:val="24"/>
                <w:highlight w:val="lightGray"/>
              </w:rPr>
              <w:t>Action</w:t>
            </w:r>
          </w:p>
        </w:tc>
        <w:tc>
          <w:tcPr>
            <w:tcW w:w="4280" w:type="dxa"/>
          </w:tcPr>
          <w:p w14:paraId="1695BC6C" w14:textId="427C64C4" w:rsidR="00995E58" w:rsidRDefault="00995E58" w:rsidP="00C0310C">
            <w:pPr>
              <w:contextualSpacing/>
              <w:rPr>
                <w:rFonts w:cstheme="minorHAnsi"/>
                <w:sz w:val="28"/>
                <w:szCs w:val="28"/>
              </w:rPr>
            </w:pPr>
            <w:r>
              <w:rPr>
                <w:rFonts w:cstheme="minorHAnsi"/>
                <w:sz w:val="28"/>
                <w:szCs w:val="28"/>
              </w:rPr>
              <w:t xml:space="preserve">      </w:t>
            </w:r>
            <w:r w:rsidRPr="00995E58">
              <w:rPr>
                <w:rFonts w:cstheme="minorHAnsi"/>
                <w:sz w:val="28"/>
                <w:szCs w:val="28"/>
                <w:highlight w:val="lightGray"/>
              </w:rPr>
              <w:t>Locations</w:t>
            </w:r>
          </w:p>
        </w:tc>
        <w:tc>
          <w:tcPr>
            <w:tcW w:w="1215" w:type="dxa"/>
          </w:tcPr>
          <w:p w14:paraId="096A39BA" w14:textId="6D5FBF1A" w:rsidR="00995E58" w:rsidRDefault="00995E58" w:rsidP="00C0310C">
            <w:pPr>
              <w:contextualSpacing/>
              <w:rPr>
                <w:rFonts w:cstheme="minorHAnsi"/>
                <w:sz w:val="28"/>
                <w:szCs w:val="28"/>
              </w:rPr>
            </w:pPr>
            <w:r w:rsidRPr="00995E58">
              <w:rPr>
                <w:rFonts w:cstheme="minorHAnsi"/>
                <w:sz w:val="28"/>
                <w:szCs w:val="28"/>
                <w:highlight w:val="lightGray"/>
              </w:rPr>
              <w:t>Drive letter</w:t>
            </w:r>
          </w:p>
        </w:tc>
        <w:tc>
          <w:tcPr>
            <w:tcW w:w="1852" w:type="dxa"/>
          </w:tcPr>
          <w:p w14:paraId="4B355AC7" w14:textId="249B8ACE" w:rsidR="00995E58" w:rsidRDefault="00995E58" w:rsidP="00C0310C">
            <w:pPr>
              <w:contextualSpacing/>
              <w:rPr>
                <w:rFonts w:cstheme="minorHAnsi"/>
                <w:sz w:val="28"/>
                <w:szCs w:val="28"/>
              </w:rPr>
            </w:pPr>
            <w:r>
              <w:rPr>
                <w:rFonts w:cstheme="minorHAnsi"/>
                <w:sz w:val="28"/>
                <w:szCs w:val="28"/>
              </w:rPr>
              <w:t xml:space="preserve">    </w:t>
            </w:r>
            <w:r w:rsidRPr="00995E58">
              <w:rPr>
                <w:rFonts w:cstheme="minorHAnsi"/>
                <w:sz w:val="28"/>
                <w:szCs w:val="28"/>
                <w:highlight w:val="lightGray"/>
              </w:rPr>
              <w:t>Authority</w:t>
            </w:r>
          </w:p>
        </w:tc>
      </w:tr>
      <w:tr w:rsidR="00995E58" w14:paraId="7F107807" w14:textId="77777777" w:rsidTr="00750335">
        <w:tc>
          <w:tcPr>
            <w:tcW w:w="1669" w:type="dxa"/>
          </w:tcPr>
          <w:p w14:paraId="669262F6" w14:textId="2E7EAD2B" w:rsidR="00995E58" w:rsidRPr="00995E58" w:rsidRDefault="00995E58" w:rsidP="00C0310C">
            <w:pPr>
              <w:contextualSpacing/>
              <w:rPr>
                <w:rFonts w:cstheme="minorHAnsi"/>
                <w:sz w:val="24"/>
                <w:szCs w:val="24"/>
              </w:rPr>
            </w:pPr>
            <w:r>
              <w:rPr>
                <w:rFonts w:cstheme="minorHAnsi"/>
                <w:sz w:val="24"/>
                <w:szCs w:val="24"/>
              </w:rPr>
              <w:t xml:space="preserve">         </w:t>
            </w:r>
            <w:r w:rsidRPr="00995E58">
              <w:rPr>
                <w:rFonts w:cstheme="minorHAnsi"/>
                <w:sz w:val="24"/>
                <w:szCs w:val="24"/>
              </w:rPr>
              <w:t>Create</w:t>
            </w:r>
          </w:p>
        </w:tc>
        <w:tc>
          <w:tcPr>
            <w:tcW w:w="4280" w:type="dxa"/>
          </w:tcPr>
          <w:p w14:paraId="18EB5687" w14:textId="153FEBB8" w:rsidR="00995E58" w:rsidRPr="00750335" w:rsidRDefault="00311548" w:rsidP="00C0310C">
            <w:pPr>
              <w:contextualSpacing/>
              <w:rPr>
                <w:rFonts w:cstheme="minorHAnsi"/>
                <w:sz w:val="28"/>
                <w:szCs w:val="28"/>
                <w:u w:val="single"/>
              </w:rPr>
            </w:pPr>
            <w:hyperlink r:id="rId8" w:history="1">
              <w:r w:rsidR="00750335" w:rsidRPr="00750335">
                <w:rPr>
                  <w:rStyle w:val="Hyperlink"/>
                  <w:color w:val="4472C4" w:themeColor="accent1"/>
                </w:rPr>
                <w:t>\\ATEConsultantServer\Consultant</w:t>
              </w:r>
            </w:hyperlink>
            <w:r w:rsidR="00750335" w:rsidRPr="00750335">
              <w:rPr>
                <w:color w:val="4472C4" w:themeColor="accent1"/>
                <w:u w:val="single"/>
              </w:rPr>
              <w:t>SharedDocs</w:t>
            </w:r>
          </w:p>
        </w:tc>
        <w:tc>
          <w:tcPr>
            <w:tcW w:w="1215" w:type="dxa"/>
          </w:tcPr>
          <w:p w14:paraId="176346BF" w14:textId="2D2D9F99" w:rsidR="00995E58" w:rsidRDefault="00750335" w:rsidP="00C0310C">
            <w:pPr>
              <w:contextualSpacing/>
              <w:rPr>
                <w:rFonts w:cstheme="minorHAnsi"/>
                <w:sz w:val="28"/>
                <w:szCs w:val="28"/>
              </w:rPr>
            </w:pPr>
            <w:r>
              <w:rPr>
                <w:rFonts w:cstheme="minorHAnsi"/>
                <w:sz w:val="28"/>
                <w:szCs w:val="28"/>
              </w:rPr>
              <w:t xml:space="preserve">    T</w:t>
            </w:r>
          </w:p>
        </w:tc>
        <w:tc>
          <w:tcPr>
            <w:tcW w:w="1852" w:type="dxa"/>
          </w:tcPr>
          <w:p w14:paraId="569DCEB9" w14:textId="493A84B4" w:rsidR="00995E58" w:rsidRDefault="00750335" w:rsidP="00C0310C">
            <w:pPr>
              <w:contextualSpacing/>
              <w:rPr>
                <w:rFonts w:cstheme="minorHAnsi"/>
                <w:sz w:val="28"/>
                <w:szCs w:val="28"/>
              </w:rPr>
            </w:pPr>
            <w:r>
              <w:rPr>
                <w:rFonts w:cstheme="minorHAnsi"/>
                <w:sz w:val="28"/>
                <w:szCs w:val="28"/>
              </w:rPr>
              <w:t xml:space="preserve">     Show</w:t>
            </w:r>
          </w:p>
        </w:tc>
      </w:tr>
      <w:tr w:rsidR="00995E58" w14:paraId="155CAA8D" w14:textId="77777777" w:rsidTr="00750335">
        <w:tc>
          <w:tcPr>
            <w:tcW w:w="1669" w:type="dxa"/>
          </w:tcPr>
          <w:p w14:paraId="35D9A92B" w14:textId="5C96DEFB" w:rsidR="00995E58" w:rsidRPr="00995E58" w:rsidRDefault="00995E58" w:rsidP="00C0310C">
            <w:pPr>
              <w:contextualSpacing/>
              <w:rPr>
                <w:rFonts w:cstheme="minorHAnsi"/>
                <w:sz w:val="24"/>
                <w:szCs w:val="24"/>
              </w:rPr>
            </w:pPr>
            <w:r w:rsidRPr="00995E58">
              <w:rPr>
                <w:rFonts w:cstheme="minorHAnsi"/>
                <w:sz w:val="24"/>
                <w:szCs w:val="24"/>
              </w:rPr>
              <w:t xml:space="preserve">        </w:t>
            </w:r>
            <w:r>
              <w:rPr>
                <w:rFonts w:cstheme="minorHAnsi"/>
                <w:sz w:val="24"/>
                <w:szCs w:val="24"/>
              </w:rPr>
              <w:t xml:space="preserve"> </w:t>
            </w:r>
            <w:r w:rsidRPr="00995E58">
              <w:rPr>
                <w:rFonts w:cstheme="minorHAnsi"/>
                <w:sz w:val="24"/>
                <w:szCs w:val="24"/>
              </w:rPr>
              <w:t>Create</w:t>
            </w:r>
          </w:p>
        </w:tc>
        <w:tc>
          <w:tcPr>
            <w:tcW w:w="4280" w:type="dxa"/>
          </w:tcPr>
          <w:p w14:paraId="7A3B9D93" w14:textId="6589C66E" w:rsidR="00995E58" w:rsidRPr="00750335" w:rsidRDefault="00311548" w:rsidP="00C0310C">
            <w:pPr>
              <w:contextualSpacing/>
              <w:rPr>
                <w:rFonts w:cstheme="minorHAnsi"/>
              </w:rPr>
            </w:pPr>
            <w:hyperlink r:id="rId9" w:history="1">
              <w:r w:rsidR="00750335" w:rsidRPr="00750335">
                <w:rPr>
                  <w:rStyle w:val="Hyperlink"/>
                  <w:color w:val="4472C4" w:themeColor="accent1"/>
                </w:rPr>
                <w:t>\\ATEConsultantServer\</w:t>
              </w:r>
            </w:hyperlink>
            <w:r w:rsidR="00750335" w:rsidRPr="00750335">
              <w:rPr>
                <w:rFonts w:cstheme="minorHAnsi"/>
                <w:color w:val="4472C4" w:themeColor="accent1"/>
                <w:u w:val="single"/>
              </w:rPr>
              <w:t>SupportStaffDocs</w:t>
            </w:r>
          </w:p>
        </w:tc>
        <w:tc>
          <w:tcPr>
            <w:tcW w:w="1215" w:type="dxa"/>
          </w:tcPr>
          <w:p w14:paraId="5C191121" w14:textId="0861A318" w:rsidR="00995E58" w:rsidRDefault="00750335" w:rsidP="00C0310C">
            <w:pPr>
              <w:contextualSpacing/>
              <w:rPr>
                <w:rFonts w:cstheme="minorHAnsi"/>
                <w:sz w:val="28"/>
                <w:szCs w:val="28"/>
              </w:rPr>
            </w:pPr>
            <w:r>
              <w:rPr>
                <w:rFonts w:cstheme="minorHAnsi"/>
                <w:sz w:val="28"/>
                <w:szCs w:val="28"/>
              </w:rPr>
              <w:t xml:space="preserve">    S</w:t>
            </w:r>
          </w:p>
        </w:tc>
        <w:tc>
          <w:tcPr>
            <w:tcW w:w="1852" w:type="dxa"/>
          </w:tcPr>
          <w:p w14:paraId="48B2FB3A" w14:textId="79F00598" w:rsidR="00995E58" w:rsidRDefault="00750335" w:rsidP="00C0310C">
            <w:pPr>
              <w:contextualSpacing/>
              <w:rPr>
                <w:rFonts w:cstheme="minorHAnsi"/>
                <w:sz w:val="28"/>
                <w:szCs w:val="28"/>
              </w:rPr>
            </w:pPr>
            <w:r>
              <w:rPr>
                <w:rFonts w:cstheme="minorHAnsi"/>
                <w:sz w:val="28"/>
                <w:szCs w:val="28"/>
              </w:rPr>
              <w:t xml:space="preserve">     Show</w:t>
            </w:r>
          </w:p>
        </w:tc>
      </w:tr>
    </w:tbl>
    <w:p w14:paraId="047F2FA6" w14:textId="6F924F21" w:rsidR="00995E58" w:rsidRDefault="00995E58" w:rsidP="00C0310C">
      <w:pPr>
        <w:spacing w:line="240" w:lineRule="auto"/>
        <w:contextualSpacing/>
        <w:rPr>
          <w:rFonts w:cstheme="minorHAnsi"/>
          <w:sz w:val="28"/>
          <w:szCs w:val="28"/>
        </w:rPr>
      </w:pPr>
    </w:p>
    <w:p w14:paraId="5AF29B26" w14:textId="2836EBE1" w:rsidR="00750335" w:rsidRDefault="00750335" w:rsidP="00C0310C">
      <w:pPr>
        <w:spacing w:line="240" w:lineRule="auto"/>
        <w:contextualSpacing/>
        <w:rPr>
          <w:rFonts w:cstheme="minorHAnsi"/>
          <w:sz w:val="28"/>
          <w:szCs w:val="28"/>
        </w:rPr>
      </w:pPr>
    </w:p>
    <w:p w14:paraId="5E03DFDE" w14:textId="55B02C47" w:rsidR="00750335" w:rsidRDefault="00750335" w:rsidP="00C0310C">
      <w:pPr>
        <w:spacing w:line="240" w:lineRule="auto"/>
        <w:contextualSpacing/>
        <w:rPr>
          <w:rFonts w:cstheme="minorHAnsi"/>
          <w:sz w:val="28"/>
          <w:szCs w:val="28"/>
        </w:rPr>
      </w:pPr>
    </w:p>
    <w:p w14:paraId="01BD2343" w14:textId="77777777" w:rsidR="00750335" w:rsidRDefault="00750335" w:rsidP="00750335">
      <w:pPr>
        <w:jc w:val="center"/>
        <w:rPr>
          <w:b/>
          <w:sz w:val="24"/>
          <w:szCs w:val="24"/>
        </w:rPr>
      </w:pPr>
    </w:p>
    <w:p w14:paraId="6FDFC714" w14:textId="77777777" w:rsidR="00750335" w:rsidRDefault="00750335" w:rsidP="00750335">
      <w:pPr>
        <w:jc w:val="center"/>
        <w:rPr>
          <w:b/>
          <w:sz w:val="24"/>
          <w:szCs w:val="24"/>
        </w:rPr>
      </w:pPr>
    </w:p>
    <w:p w14:paraId="564F84CA" w14:textId="77777777" w:rsidR="00750335" w:rsidRDefault="00750335" w:rsidP="00750335">
      <w:pPr>
        <w:jc w:val="center"/>
        <w:rPr>
          <w:b/>
          <w:sz w:val="24"/>
          <w:szCs w:val="24"/>
        </w:rPr>
      </w:pPr>
    </w:p>
    <w:p w14:paraId="1AB6B147" w14:textId="76E55089" w:rsidR="00750335" w:rsidRDefault="00750335" w:rsidP="00750335">
      <w:pPr>
        <w:jc w:val="center"/>
        <w:rPr>
          <w:b/>
          <w:sz w:val="24"/>
          <w:szCs w:val="24"/>
        </w:rPr>
      </w:pPr>
      <w:r>
        <w:rPr>
          <w:b/>
          <w:sz w:val="24"/>
          <w:szCs w:val="24"/>
        </w:rPr>
        <w:lastRenderedPageBreak/>
        <w:t>Requirement 7:</w:t>
      </w:r>
    </w:p>
    <w:p w14:paraId="629F7775" w14:textId="4430E8A2" w:rsidR="00750335" w:rsidRDefault="00750335" w:rsidP="001C1886">
      <w:pPr>
        <w:contextualSpacing/>
        <w:jc w:val="center"/>
        <w:rPr>
          <w:rFonts w:cstheme="majorHAnsi"/>
          <w:b/>
          <w:i/>
          <w:sz w:val="24"/>
          <w:szCs w:val="24"/>
        </w:rPr>
      </w:pPr>
      <w:r w:rsidRPr="00750335">
        <w:rPr>
          <w:rFonts w:cstheme="majorHAnsi"/>
          <w:b/>
          <w:i/>
          <w:sz w:val="24"/>
          <w:szCs w:val="24"/>
        </w:rPr>
        <w:t>Team Leaders</w:t>
      </w:r>
      <w:r>
        <w:rPr>
          <w:rFonts w:cstheme="majorHAnsi"/>
          <w:b/>
          <w:i/>
          <w:sz w:val="24"/>
          <w:szCs w:val="24"/>
        </w:rPr>
        <w:t xml:space="preserve"> </w:t>
      </w:r>
      <w:r w:rsidRPr="00750335">
        <w:rPr>
          <w:rFonts w:cstheme="majorHAnsi"/>
          <w:b/>
          <w:i/>
          <w:sz w:val="24"/>
          <w:szCs w:val="24"/>
        </w:rPr>
        <w:t>h</w:t>
      </w:r>
      <w:r>
        <w:rPr>
          <w:rFonts w:cstheme="majorHAnsi"/>
          <w:b/>
          <w:i/>
          <w:sz w:val="24"/>
          <w:szCs w:val="24"/>
        </w:rPr>
        <w:t>as</w:t>
      </w:r>
      <w:r w:rsidRPr="00750335">
        <w:rPr>
          <w:rFonts w:cstheme="majorHAnsi"/>
          <w:b/>
          <w:i/>
          <w:sz w:val="24"/>
          <w:szCs w:val="24"/>
        </w:rPr>
        <w:t xml:space="preserve"> permissions of all resources of staff and customers except IT Support staff (i.e. C</w:t>
      </w:r>
      <w:bookmarkStart w:id="1" w:name="_Hlk42182227"/>
      <w:r w:rsidRPr="00750335">
        <w:rPr>
          <w:rFonts w:cstheme="majorHAnsi"/>
          <w:b/>
          <w:i/>
          <w:sz w:val="24"/>
          <w:szCs w:val="24"/>
        </w:rPr>
        <w:t>onsultants, Customers and General Support staff).</w:t>
      </w:r>
      <w:bookmarkEnd w:id="1"/>
    </w:p>
    <w:p w14:paraId="23595CDB" w14:textId="12671E19" w:rsidR="001C1886" w:rsidRDefault="001C1886" w:rsidP="001C1886">
      <w:pPr>
        <w:spacing w:line="240" w:lineRule="auto"/>
        <w:contextualSpacing/>
        <w:rPr>
          <w:rFonts w:cstheme="minorHAnsi"/>
          <w:sz w:val="28"/>
          <w:szCs w:val="28"/>
        </w:rPr>
      </w:pPr>
      <w:r>
        <w:rPr>
          <w:rFonts w:cstheme="minorHAnsi"/>
          <w:sz w:val="28"/>
          <w:szCs w:val="28"/>
        </w:rPr>
        <w:t xml:space="preserve"> We have to do the following steps to do the requirement:</w:t>
      </w:r>
    </w:p>
    <w:p w14:paraId="18FA599C" w14:textId="77777777" w:rsidR="001C1886" w:rsidRDefault="001C1886" w:rsidP="001C1886">
      <w:pPr>
        <w:spacing w:line="240" w:lineRule="auto"/>
        <w:contextualSpacing/>
        <w:rPr>
          <w:rFonts w:cstheme="minorHAnsi"/>
          <w:sz w:val="28"/>
          <w:szCs w:val="28"/>
        </w:rPr>
      </w:pPr>
    </w:p>
    <w:p w14:paraId="5960B5A4" w14:textId="7D120E93" w:rsidR="001C1886" w:rsidRDefault="001C1886" w:rsidP="001C1886">
      <w:pPr>
        <w:spacing w:line="240" w:lineRule="auto"/>
        <w:contextualSpacing/>
        <w:rPr>
          <w:rFonts w:cstheme="minorHAnsi"/>
          <w:sz w:val="28"/>
          <w:szCs w:val="28"/>
        </w:rPr>
      </w:pPr>
      <w:r>
        <w:rPr>
          <w:rFonts w:cstheme="minorHAnsi"/>
          <w:sz w:val="28"/>
          <w:szCs w:val="28"/>
        </w:rPr>
        <w:t xml:space="preserve">                                     </w:t>
      </w:r>
      <w:r w:rsidR="003614F7">
        <w:rPr>
          <w:rFonts w:cstheme="minorHAnsi"/>
          <w:sz w:val="28"/>
          <w:szCs w:val="28"/>
        </w:rPr>
        <w:t xml:space="preserve">                             </w:t>
      </w:r>
      <w:r>
        <w:rPr>
          <w:rFonts w:cstheme="minorHAnsi"/>
          <w:sz w:val="28"/>
          <w:szCs w:val="28"/>
        </w:rPr>
        <w:t>Group</w:t>
      </w:r>
    </w:p>
    <w:p w14:paraId="2B50729F" w14:textId="09AA0F21" w:rsidR="001C1886" w:rsidRDefault="001C1886" w:rsidP="001C1886">
      <w:pPr>
        <w:spacing w:line="240" w:lineRule="auto"/>
        <w:contextualSpacing/>
        <w:rPr>
          <w:rFonts w:cstheme="minorHAnsi"/>
          <w:sz w:val="28"/>
          <w:szCs w:val="28"/>
        </w:rPr>
      </w:pPr>
      <w:r>
        <w:rPr>
          <w:rFonts w:cstheme="minorHAnsi"/>
          <w:noProof/>
          <w:sz w:val="28"/>
          <w:szCs w:val="28"/>
        </w:rPr>
        <mc:AlternateContent>
          <mc:Choice Requires="wps">
            <w:drawing>
              <wp:anchor distT="0" distB="0" distL="114300" distR="114300" simplePos="0" relativeHeight="251691008" behindDoc="0" locked="0" layoutInCell="1" allowOverlap="1" wp14:anchorId="458402F2" wp14:editId="4AC2B1EF">
                <wp:simplePos x="0" y="0"/>
                <wp:positionH relativeFrom="column">
                  <wp:posOffset>2778260</wp:posOffset>
                </wp:positionH>
                <wp:positionV relativeFrom="paragraph">
                  <wp:posOffset>53908</wp:posOffset>
                </wp:positionV>
                <wp:extent cx="175098" cy="262646"/>
                <wp:effectExtent l="19050" t="0" r="15875" b="42545"/>
                <wp:wrapNone/>
                <wp:docPr id="21" name="Arrow: Down 21"/>
                <wp:cNvGraphicFramePr/>
                <a:graphic xmlns:a="http://schemas.openxmlformats.org/drawingml/2006/main">
                  <a:graphicData uri="http://schemas.microsoft.com/office/word/2010/wordprocessingShape">
                    <wps:wsp>
                      <wps:cNvSpPr/>
                      <wps:spPr>
                        <a:xfrm>
                          <a:off x="0" y="0"/>
                          <a:ext cx="175098" cy="262646"/>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2877342" id="Arrow: Down 21" o:spid="_x0000_s1026" type="#_x0000_t67" style="position:absolute;margin-left:218.75pt;margin-top:4.25pt;width:13.8pt;height:20.7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" adj="14400" fillcolor="#4472c4 [3204]" strokecolor="#1f3763 [1604]" strokeweight="1pt"/>
            </w:pict>
          </mc:Fallback>
        </mc:AlternateContent>
      </w:r>
    </w:p>
    <w:p w14:paraId="5D53A3DD" w14:textId="77777777" w:rsidR="001C1886" w:rsidRDefault="001C1886" w:rsidP="001C1886">
      <w:pPr>
        <w:spacing w:line="240" w:lineRule="auto"/>
        <w:contextualSpacing/>
        <w:rPr>
          <w:rFonts w:cstheme="minorHAnsi"/>
          <w:sz w:val="28"/>
          <w:szCs w:val="28"/>
        </w:rPr>
      </w:pPr>
    </w:p>
    <w:p w14:paraId="2DB93BB3" w14:textId="60718BED" w:rsidR="001C1886" w:rsidRDefault="001C1886" w:rsidP="001C1886">
      <w:pPr>
        <w:spacing w:line="240" w:lineRule="auto"/>
        <w:contextualSpacing/>
        <w:rPr>
          <w:rFonts w:cstheme="minorHAnsi"/>
          <w:sz w:val="28"/>
          <w:szCs w:val="28"/>
        </w:rPr>
      </w:pPr>
      <w:r>
        <w:rPr>
          <w:rFonts w:cstheme="minorHAnsi"/>
          <w:sz w:val="28"/>
          <w:szCs w:val="28"/>
        </w:rPr>
        <w:t xml:space="preserve">                                  </w:t>
      </w:r>
      <w:r w:rsidR="003614F7">
        <w:rPr>
          <w:rFonts w:cstheme="minorHAnsi"/>
          <w:sz w:val="28"/>
          <w:szCs w:val="28"/>
        </w:rPr>
        <w:t xml:space="preserve">                              </w:t>
      </w:r>
      <w:r>
        <w:rPr>
          <w:rFonts w:cstheme="minorHAnsi"/>
          <w:sz w:val="28"/>
          <w:szCs w:val="28"/>
        </w:rPr>
        <w:t>Member</w:t>
      </w:r>
    </w:p>
    <w:p w14:paraId="64AD0CF7" w14:textId="4A3E2596" w:rsidR="001C1886" w:rsidRDefault="001C1886" w:rsidP="001C1886">
      <w:pPr>
        <w:spacing w:line="240" w:lineRule="auto"/>
        <w:contextualSpacing/>
        <w:rPr>
          <w:rFonts w:cstheme="minorHAnsi"/>
          <w:sz w:val="28"/>
          <w:szCs w:val="28"/>
        </w:rPr>
      </w:pPr>
      <w:r>
        <w:rPr>
          <w:rFonts w:cstheme="minorHAnsi"/>
          <w:noProof/>
          <w:sz w:val="28"/>
          <w:szCs w:val="28"/>
        </w:rPr>
        <mc:AlternateContent>
          <mc:Choice Requires="wps">
            <w:drawing>
              <wp:anchor distT="0" distB="0" distL="114300" distR="114300" simplePos="0" relativeHeight="251693056" behindDoc="0" locked="0" layoutInCell="1" allowOverlap="1" wp14:anchorId="1B6B3E78" wp14:editId="4D34D6B7">
                <wp:simplePos x="0" y="0"/>
                <wp:positionH relativeFrom="margin">
                  <wp:align>center</wp:align>
                </wp:positionH>
                <wp:positionV relativeFrom="paragraph">
                  <wp:posOffset>44355</wp:posOffset>
                </wp:positionV>
                <wp:extent cx="175098" cy="262646"/>
                <wp:effectExtent l="19050" t="0" r="15875" b="42545"/>
                <wp:wrapNone/>
                <wp:docPr id="22" name="Arrow: Down 22"/>
                <wp:cNvGraphicFramePr/>
                <a:graphic xmlns:a="http://schemas.openxmlformats.org/drawingml/2006/main">
                  <a:graphicData uri="http://schemas.microsoft.com/office/word/2010/wordprocessingShape">
                    <wps:wsp>
                      <wps:cNvSpPr/>
                      <wps:spPr>
                        <a:xfrm>
                          <a:off x="0" y="0"/>
                          <a:ext cx="175098" cy="262646"/>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47765D1" id="Arrow: Down 22" o:spid="_x0000_s1026" type="#_x0000_t67" style="position:absolute;margin-left:0;margin-top:3.5pt;width:13.8pt;height:20.7pt;z-index:25169305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" adj="14400" fillcolor="#4472c4 [3204]" strokecolor="#1f3763 [1604]" strokeweight="1pt">
                <w10:wrap anchorx="margin"/>
              </v:shape>
            </w:pict>
          </mc:Fallback>
        </mc:AlternateContent>
      </w:r>
    </w:p>
    <w:p w14:paraId="72993925" w14:textId="2B1C8141" w:rsidR="001C1886" w:rsidRDefault="001C1886" w:rsidP="001C1886">
      <w:pPr>
        <w:spacing w:line="240" w:lineRule="auto"/>
        <w:contextualSpacing/>
        <w:rPr>
          <w:rFonts w:cstheme="minorHAnsi"/>
          <w:sz w:val="28"/>
          <w:szCs w:val="28"/>
        </w:rPr>
      </w:pPr>
    </w:p>
    <w:p w14:paraId="5D26A1B6" w14:textId="1C53BA14" w:rsidR="001C1886" w:rsidRDefault="001C1886" w:rsidP="001C1886">
      <w:pPr>
        <w:spacing w:line="240" w:lineRule="auto"/>
        <w:contextualSpacing/>
        <w:rPr>
          <w:rFonts w:cstheme="minorHAnsi"/>
          <w:sz w:val="28"/>
          <w:szCs w:val="28"/>
        </w:rPr>
      </w:pPr>
      <w:r>
        <w:rPr>
          <w:rFonts w:cstheme="minorHAnsi"/>
          <w:sz w:val="28"/>
          <w:szCs w:val="28"/>
        </w:rPr>
        <w:t xml:space="preserve">                                </w:t>
      </w:r>
      <w:r w:rsidR="003614F7">
        <w:rPr>
          <w:rFonts w:cstheme="minorHAnsi"/>
          <w:sz w:val="28"/>
          <w:szCs w:val="28"/>
        </w:rPr>
        <w:t xml:space="preserve">                           </w:t>
      </w:r>
      <w:r>
        <w:rPr>
          <w:rFonts w:cstheme="minorHAnsi"/>
          <w:sz w:val="28"/>
          <w:szCs w:val="28"/>
        </w:rPr>
        <w:t>Add Member</w:t>
      </w:r>
    </w:p>
    <w:p w14:paraId="51F27A5B" w14:textId="065EC892" w:rsidR="001C1886" w:rsidRDefault="001C1886" w:rsidP="001C1886">
      <w:pPr>
        <w:spacing w:line="240" w:lineRule="auto"/>
        <w:contextualSpacing/>
        <w:rPr>
          <w:rFonts w:cstheme="minorHAnsi"/>
          <w:sz w:val="28"/>
          <w:szCs w:val="28"/>
        </w:rPr>
      </w:pPr>
      <w:r>
        <w:rPr>
          <w:rFonts w:cstheme="minorHAnsi"/>
          <w:noProof/>
          <w:sz w:val="28"/>
          <w:szCs w:val="28"/>
        </w:rPr>
        <mc:AlternateContent>
          <mc:Choice Requires="wps">
            <w:drawing>
              <wp:anchor distT="0" distB="0" distL="114300" distR="114300" simplePos="0" relativeHeight="251695104" behindDoc="0" locked="0" layoutInCell="1" allowOverlap="1" wp14:anchorId="4983AACA" wp14:editId="00A57398">
                <wp:simplePos x="0" y="0"/>
                <wp:positionH relativeFrom="column">
                  <wp:posOffset>2778760</wp:posOffset>
                </wp:positionH>
                <wp:positionV relativeFrom="paragraph">
                  <wp:posOffset>113260</wp:posOffset>
                </wp:positionV>
                <wp:extent cx="175098" cy="262646"/>
                <wp:effectExtent l="19050" t="0" r="15875" b="42545"/>
                <wp:wrapNone/>
                <wp:docPr id="23" name="Arrow: Down 23"/>
                <wp:cNvGraphicFramePr/>
                <a:graphic xmlns:a="http://schemas.openxmlformats.org/drawingml/2006/main">
                  <a:graphicData uri="http://schemas.microsoft.com/office/word/2010/wordprocessingShape">
                    <wps:wsp>
                      <wps:cNvSpPr/>
                      <wps:spPr>
                        <a:xfrm>
                          <a:off x="0" y="0"/>
                          <a:ext cx="175098" cy="262646"/>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0F13E3A" id="Arrow: Down 23" o:spid="_x0000_s1026" type="#_x0000_t67" style="position:absolute;margin-left:218.8pt;margin-top:8.9pt;width:13.8pt;height:20.7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" adj="14400" fillcolor="#4472c4 [3204]" strokecolor="#1f3763 [1604]" strokeweight="1pt"/>
            </w:pict>
          </mc:Fallback>
        </mc:AlternateContent>
      </w:r>
    </w:p>
    <w:p w14:paraId="50881B77" w14:textId="54634F61" w:rsidR="001C1886" w:rsidRDefault="001C1886" w:rsidP="001C1886">
      <w:pPr>
        <w:spacing w:line="240" w:lineRule="auto"/>
        <w:contextualSpacing/>
        <w:rPr>
          <w:rFonts w:cstheme="minorHAnsi"/>
          <w:sz w:val="28"/>
          <w:szCs w:val="28"/>
        </w:rPr>
      </w:pPr>
    </w:p>
    <w:p w14:paraId="595CE0CB" w14:textId="4FA371EE" w:rsidR="001C1886" w:rsidRDefault="001C1886" w:rsidP="001C1886">
      <w:pPr>
        <w:spacing w:line="240" w:lineRule="auto"/>
        <w:contextualSpacing/>
        <w:rPr>
          <w:rFonts w:cstheme="minorHAnsi"/>
          <w:sz w:val="28"/>
          <w:szCs w:val="28"/>
        </w:rPr>
      </w:pPr>
      <w:r>
        <w:rPr>
          <w:rFonts w:cstheme="minorHAnsi"/>
          <w:sz w:val="28"/>
          <w:szCs w:val="28"/>
        </w:rPr>
        <w:t xml:space="preserve">                        </w:t>
      </w:r>
      <w:r w:rsidR="003614F7">
        <w:rPr>
          <w:rFonts w:cstheme="minorHAnsi"/>
          <w:sz w:val="28"/>
          <w:szCs w:val="28"/>
        </w:rPr>
        <w:t xml:space="preserve">                    </w:t>
      </w:r>
      <w:r>
        <w:rPr>
          <w:rFonts w:cstheme="minorHAnsi"/>
          <w:sz w:val="28"/>
          <w:szCs w:val="28"/>
        </w:rPr>
        <w:t>Select TeamLeader User Group</w:t>
      </w:r>
    </w:p>
    <w:p w14:paraId="4110FA70" w14:textId="0ED9ABAB" w:rsidR="001C1886" w:rsidRDefault="001C1886" w:rsidP="001C1886">
      <w:pPr>
        <w:spacing w:line="240" w:lineRule="auto"/>
        <w:contextualSpacing/>
        <w:rPr>
          <w:rFonts w:cstheme="minorHAnsi"/>
          <w:sz w:val="28"/>
          <w:szCs w:val="28"/>
        </w:rPr>
      </w:pPr>
    </w:p>
    <w:p w14:paraId="609377D8" w14:textId="549E57A0" w:rsidR="001C1886" w:rsidRDefault="001C1886" w:rsidP="001C1886">
      <w:pPr>
        <w:spacing w:line="240" w:lineRule="auto"/>
        <w:contextualSpacing/>
        <w:rPr>
          <w:rFonts w:cstheme="minorHAnsi"/>
          <w:sz w:val="28"/>
          <w:szCs w:val="28"/>
        </w:rPr>
      </w:pPr>
      <w:r>
        <w:rPr>
          <w:rFonts w:cstheme="minorHAnsi"/>
          <w:noProof/>
          <w:sz w:val="28"/>
          <w:szCs w:val="28"/>
        </w:rPr>
        <mc:AlternateContent>
          <mc:Choice Requires="wps">
            <w:drawing>
              <wp:anchor distT="0" distB="0" distL="114300" distR="114300" simplePos="0" relativeHeight="251697152" behindDoc="0" locked="0" layoutInCell="1" allowOverlap="1" wp14:anchorId="12F13FD0" wp14:editId="59948956">
                <wp:simplePos x="0" y="0"/>
                <wp:positionH relativeFrom="margin">
                  <wp:align>center</wp:align>
                </wp:positionH>
                <wp:positionV relativeFrom="paragraph">
                  <wp:posOffset>3905</wp:posOffset>
                </wp:positionV>
                <wp:extent cx="175098" cy="262646"/>
                <wp:effectExtent l="19050" t="0" r="15875" b="42545"/>
                <wp:wrapNone/>
                <wp:docPr id="24" name="Arrow: Down 24"/>
                <wp:cNvGraphicFramePr/>
                <a:graphic xmlns:a="http://schemas.openxmlformats.org/drawingml/2006/main">
                  <a:graphicData uri="http://schemas.microsoft.com/office/word/2010/wordprocessingShape">
                    <wps:wsp>
                      <wps:cNvSpPr/>
                      <wps:spPr>
                        <a:xfrm>
                          <a:off x="0" y="0"/>
                          <a:ext cx="175098" cy="262646"/>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86DF428" id="Arrow: Down 24" o:spid="_x0000_s1026" type="#_x0000_t67" style="position:absolute;margin-left:0;margin-top:.3pt;width:13.8pt;height:20.7pt;z-index:25169715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" adj="14400" fillcolor="#4472c4 [3204]" strokecolor="#1f3763 [1604]" strokeweight="1pt">
                <w10:wrap anchorx="margin"/>
              </v:shape>
            </w:pict>
          </mc:Fallback>
        </mc:AlternateContent>
      </w:r>
    </w:p>
    <w:p w14:paraId="17EA40E0" w14:textId="0E8ACC46" w:rsidR="001C1886" w:rsidRDefault="001C1886" w:rsidP="001C1886">
      <w:pPr>
        <w:spacing w:line="240" w:lineRule="auto"/>
        <w:contextualSpacing/>
        <w:rPr>
          <w:rFonts w:cstheme="minorHAnsi"/>
          <w:sz w:val="28"/>
          <w:szCs w:val="28"/>
        </w:rPr>
      </w:pPr>
      <w:r>
        <w:rPr>
          <w:rFonts w:cstheme="minorHAnsi"/>
          <w:sz w:val="28"/>
          <w:szCs w:val="28"/>
        </w:rPr>
        <w:t xml:space="preserve">                                                 </w:t>
      </w:r>
      <w:r w:rsidR="003614F7">
        <w:rPr>
          <w:rFonts w:cstheme="minorHAnsi"/>
          <w:sz w:val="28"/>
          <w:szCs w:val="28"/>
        </w:rPr>
        <w:t xml:space="preserve">                 </w:t>
      </w:r>
      <w:r>
        <w:rPr>
          <w:rFonts w:cstheme="minorHAnsi"/>
          <w:sz w:val="28"/>
          <w:szCs w:val="28"/>
        </w:rPr>
        <w:t xml:space="preserve"> Apply</w:t>
      </w:r>
    </w:p>
    <w:p w14:paraId="7DCB4F4D" w14:textId="77777777" w:rsidR="00442FC5" w:rsidRDefault="00442FC5" w:rsidP="001C1886">
      <w:pPr>
        <w:spacing w:line="240" w:lineRule="auto"/>
        <w:contextualSpacing/>
        <w:rPr>
          <w:rFonts w:cstheme="minorHAnsi"/>
          <w:sz w:val="28"/>
          <w:szCs w:val="28"/>
        </w:rPr>
      </w:pPr>
    </w:p>
    <w:p w14:paraId="28E8D50E" w14:textId="7D735126" w:rsidR="003614F7" w:rsidRDefault="00442FC5" w:rsidP="001C1886">
      <w:pPr>
        <w:spacing w:line="240" w:lineRule="auto"/>
        <w:contextualSpacing/>
        <w:rPr>
          <w:rFonts w:cstheme="minorHAnsi"/>
          <w:sz w:val="28"/>
          <w:szCs w:val="28"/>
        </w:rPr>
      </w:pPr>
      <w:r>
        <w:rPr>
          <w:rFonts w:cstheme="minorHAnsi"/>
          <w:sz w:val="28"/>
          <w:szCs w:val="28"/>
        </w:rPr>
        <w:t>We have to do the following steps in c</w:t>
      </w:r>
      <w:r w:rsidRPr="00442FC5">
        <w:rPr>
          <w:rFonts w:cstheme="minorHAnsi"/>
          <w:sz w:val="28"/>
          <w:szCs w:val="28"/>
        </w:rPr>
        <w:t>onsultants, Customers and General Support staff</w:t>
      </w:r>
      <w:r>
        <w:rPr>
          <w:rFonts w:cstheme="minorHAnsi"/>
          <w:sz w:val="28"/>
          <w:szCs w:val="28"/>
        </w:rPr>
        <w:t xml:space="preserve"> except the IT Support Staff.</w:t>
      </w:r>
    </w:p>
    <w:p w14:paraId="4BFD2753" w14:textId="49DA7331" w:rsidR="00AF12A7" w:rsidRDefault="00AF12A7" w:rsidP="001C1886">
      <w:pPr>
        <w:spacing w:line="240" w:lineRule="auto"/>
        <w:contextualSpacing/>
        <w:rPr>
          <w:rFonts w:cstheme="minorHAnsi"/>
          <w:sz w:val="28"/>
          <w:szCs w:val="28"/>
        </w:rPr>
      </w:pPr>
    </w:p>
    <w:p w14:paraId="5C82090C" w14:textId="03A200EE" w:rsidR="00AF12A7" w:rsidRDefault="00AF12A7" w:rsidP="001C1886">
      <w:pPr>
        <w:spacing w:line="240" w:lineRule="auto"/>
        <w:contextualSpacing/>
        <w:rPr>
          <w:rFonts w:cstheme="minorHAnsi"/>
          <w:sz w:val="28"/>
          <w:szCs w:val="28"/>
        </w:rPr>
      </w:pPr>
    </w:p>
    <w:p w14:paraId="790A6FB1" w14:textId="206BD336" w:rsidR="00AF12A7" w:rsidRDefault="00AF12A7" w:rsidP="001C1886">
      <w:pPr>
        <w:spacing w:line="240" w:lineRule="auto"/>
        <w:contextualSpacing/>
        <w:rPr>
          <w:rFonts w:cstheme="minorHAnsi"/>
          <w:sz w:val="28"/>
          <w:szCs w:val="28"/>
        </w:rPr>
      </w:pPr>
    </w:p>
    <w:p w14:paraId="073DB138" w14:textId="50111F17" w:rsidR="00AF12A7" w:rsidRDefault="00AF12A7" w:rsidP="00AF12A7">
      <w:pPr>
        <w:jc w:val="center"/>
        <w:rPr>
          <w:b/>
          <w:sz w:val="24"/>
          <w:szCs w:val="24"/>
        </w:rPr>
      </w:pPr>
      <w:r>
        <w:rPr>
          <w:b/>
          <w:sz w:val="24"/>
          <w:szCs w:val="24"/>
        </w:rPr>
        <w:t>Requirement 8:</w:t>
      </w:r>
    </w:p>
    <w:p w14:paraId="63928679" w14:textId="132FA729" w:rsidR="00AF12A7" w:rsidRDefault="00AF12A7" w:rsidP="00AF12A7">
      <w:pPr>
        <w:contextualSpacing/>
        <w:jc w:val="center"/>
        <w:rPr>
          <w:rFonts w:cstheme="majorHAnsi"/>
          <w:b/>
          <w:i/>
          <w:sz w:val="24"/>
          <w:szCs w:val="24"/>
        </w:rPr>
      </w:pPr>
      <w:r w:rsidRPr="00AF12A7">
        <w:rPr>
          <w:rFonts w:cstheme="majorHAnsi"/>
          <w:b/>
          <w:i/>
          <w:sz w:val="24"/>
          <w:szCs w:val="24"/>
        </w:rPr>
        <w:t>The IT Support Staff are able to manage user accounts and reset passwords for Team Leaders, Consultants, Clients and General Support Staff</w:t>
      </w:r>
    </w:p>
    <w:p w14:paraId="262C8805" w14:textId="156ADD2B" w:rsidR="00AF12A7" w:rsidRDefault="00AF12A7" w:rsidP="00AF12A7">
      <w:pPr>
        <w:contextualSpacing/>
        <w:jc w:val="center"/>
        <w:rPr>
          <w:rFonts w:cstheme="minorHAnsi"/>
          <w:sz w:val="28"/>
          <w:szCs w:val="28"/>
        </w:rPr>
      </w:pPr>
    </w:p>
    <w:p w14:paraId="3FB37AAF" w14:textId="35ADDB0E" w:rsidR="00AF12A7" w:rsidRPr="00C0310C" w:rsidRDefault="00AF12A7" w:rsidP="00AF12A7">
      <w:pPr>
        <w:spacing w:line="240" w:lineRule="auto"/>
        <w:contextualSpacing/>
        <w:rPr>
          <w:rFonts w:cstheme="minorHAnsi"/>
          <w:sz w:val="28"/>
          <w:szCs w:val="28"/>
        </w:rPr>
      </w:pPr>
      <w:r w:rsidRPr="00AF12A7">
        <w:rPr>
          <w:rFonts w:cstheme="minorHAnsi"/>
          <w:sz w:val="28"/>
          <w:szCs w:val="28"/>
        </w:rPr>
        <w:t>Delegating</w:t>
      </w:r>
      <w:r>
        <w:rPr>
          <w:rFonts w:cstheme="minorHAnsi"/>
          <w:sz w:val="28"/>
          <w:szCs w:val="28"/>
        </w:rPr>
        <w:t>/Provide</w:t>
      </w:r>
      <w:r w:rsidRPr="00AF12A7">
        <w:rPr>
          <w:rFonts w:cstheme="minorHAnsi"/>
          <w:sz w:val="28"/>
          <w:szCs w:val="28"/>
        </w:rPr>
        <w:t xml:space="preserve"> control</w:t>
      </w:r>
      <w:r>
        <w:rPr>
          <w:rFonts w:cstheme="minorHAnsi"/>
          <w:sz w:val="28"/>
          <w:szCs w:val="28"/>
        </w:rPr>
        <w:t xml:space="preserve"> </w:t>
      </w:r>
      <w:r w:rsidRPr="00AF12A7">
        <w:rPr>
          <w:rFonts w:cstheme="minorHAnsi"/>
          <w:sz w:val="28"/>
          <w:szCs w:val="28"/>
        </w:rPr>
        <w:t>to IT</w:t>
      </w:r>
      <w:r>
        <w:rPr>
          <w:rFonts w:cstheme="minorHAnsi"/>
          <w:sz w:val="28"/>
          <w:szCs w:val="28"/>
        </w:rPr>
        <w:t xml:space="preserve"> </w:t>
      </w:r>
      <w:r w:rsidRPr="00AF12A7">
        <w:rPr>
          <w:rFonts w:cstheme="minorHAnsi"/>
          <w:sz w:val="28"/>
          <w:szCs w:val="28"/>
        </w:rPr>
        <w:t>Support</w:t>
      </w:r>
      <w:r>
        <w:rPr>
          <w:rFonts w:cstheme="minorHAnsi"/>
          <w:sz w:val="28"/>
          <w:szCs w:val="28"/>
        </w:rPr>
        <w:t xml:space="preserve"> Staff </w:t>
      </w:r>
      <w:r w:rsidRPr="00AF12A7">
        <w:rPr>
          <w:rFonts w:cstheme="minorHAnsi"/>
          <w:sz w:val="28"/>
          <w:szCs w:val="28"/>
        </w:rPr>
        <w:t>Users over</w:t>
      </w:r>
      <w:r>
        <w:rPr>
          <w:rFonts w:cstheme="minorHAnsi"/>
          <w:sz w:val="28"/>
          <w:szCs w:val="28"/>
        </w:rPr>
        <w:t xml:space="preserve"> Team Leader OU,</w:t>
      </w:r>
      <w:r w:rsidRPr="00AF12A7">
        <w:rPr>
          <w:rFonts w:cstheme="minorHAnsi"/>
          <w:sz w:val="28"/>
          <w:szCs w:val="28"/>
        </w:rPr>
        <w:t xml:space="preserve"> Consultants OU, C</w:t>
      </w:r>
      <w:r>
        <w:rPr>
          <w:rFonts w:cstheme="minorHAnsi"/>
          <w:sz w:val="28"/>
          <w:szCs w:val="28"/>
        </w:rPr>
        <w:t>ustomers/Clients</w:t>
      </w:r>
      <w:r w:rsidRPr="00AF12A7">
        <w:rPr>
          <w:rFonts w:cstheme="minorHAnsi"/>
          <w:sz w:val="28"/>
          <w:szCs w:val="28"/>
        </w:rPr>
        <w:t xml:space="preserve"> OU and </w:t>
      </w:r>
      <w:r>
        <w:rPr>
          <w:rFonts w:cstheme="minorHAnsi"/>
          <w:sz w:val="28"/>
          <w:szCs w:val="28"/>
        </w:rPr>
        <w:t>General</w:t>
      </w:r>
      <w:r w:rsidRPr="00AF12A7">
        <w:rPr>
          <w:rFonts w:cstheme="minorHAnsi"/>
          <w:sz w:val="28"/>
          <w:szCs w:val="28"/>
        </w:rPr>
        <w:t xml:space="preserve"> Support Staff OU with appropriate permissions to manage</w:t>
      </w:r>
      <w:r>
        <w:rPr>
          <w:rFonts w:cstheme="minorHAnsi"/>
          <w:sz w:val="28"/>
          <w:szCs w:val="28"/>
        </w:rPr>
        <w:t xml:space="preserve"> </w:t>
      </w:r>
      <w:r w:rsidRPr="00AF12A7">
        <w:rPr>
          <w:rFonts w:cstheme="minorHAnsi"/>
          <w:sz w:val="28"/>
          <w:szCs w:val="28"/>
        </w:rPr>
        <w:t>user accounts and reset passwords</w:t>
      </w:r>
      <w:r>
        <w:rPr>
          <w:rFonts w:cstheme="minorHAnsi"/>
          <w:sz w:val="28"/>
          <w:szCs w:val="28"/>
        </w:rPr>
        <w:t>.</w:t>
      </w:r>
    </w:p>
    <w:sectPr w:rsidR="00AF12A7" w:rsidRPr="00C031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17248"/>
    <w:multiLevelType w:val="multilevel"/>
    <w:tmpl w:val="0C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B196BAB"/>
    <w:multiLevelType w:val="hybridMultilevel"/>
    <w:tmpl w:val="B650CB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16758BA"/>
    <w:multiLevelType w:val="hybridMultilevel"/>
    <w:tmpl w:val="2D9AC4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21F"/>
    <w:rsid w:val="00066761"/>
    <w:rsid w:val="000B665C"/>
    <w:rsid w:val="001707D2"/>
    <w:rsid w:val="001C1886"/>
    <w:rsid w:val="00311548"/>
    <w:rsid w:val="00341480"/>
    <w:rsid w:val="003614F7"/>
    <w:rsid w:val="00430BCD"/>
    <w:rsid w:val="00442FC5"/>
    <w:rsid w:val="004D480F"/>
    <w:rsid w:val="004E0F9D"/>
    <w:rsid w:val="005019AA"/>
    <w:rsid w:val="005631FB"/>
    <w:rsid w:val="00595603"/>
    <w:rsid w:val="00627834"/>
    <w:rsid w:val="00687127"/>
    <w:rsid w:val="00737D77"/>
    <w:rsid w:val="00750335"/>
    <w:rsid w:val="007E6BF9"/>
    <w:rsid w:val="00874639"/>
    <w:rsid w:val="008F3ECF"/>
    <w:rsid w:val="00995E58"/>
    <w:rsid w:val="00A266D1"/>
    <w:rsid w:val="00A67B63"/>
    <w:rsid w:val="00AF12A7"/>
    <w:rsid w:val="00B3199E"/>
    <w:rsid w:val="00BB46BB"/>
    <w:rsid w:val="00BE594E"/>
    <w:rsid w:val="00BF421F"/>
    <w:rsid w:val="00C0310C"/>
    <w:rsid w:val="00CC088B"/>
    <w:rsid w:val="00CC5DAD"/>
    <w:rsid w:val="00CE420D"/>
    <w:rsid w:val="00D022DC"/>
    <w:rsid w:val="00D25575"/>
    <w:rsid w:val="00E63444"/>
    <w:rsid w:val="00E94F18"/>
    <w:rsid w:val="00FD5AE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C59D5"/>
  <w15:chartTrackingRefBased/>
  <w15:docId w15:val="{2D228229-BED5-45B1-A77E-6439B7AC4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46BB"/>
    <w:pPr>
      <w:ind w:left="720"/>
      <w:contextualSpacing/>
    </w:pPr>
  </w:style>
  <w:style w:type="table" w:styleId="TableGrid">
    <w:name w:val="Table Grid"/>
    <w:basedOn w:val="TableNormal"/>
    <w:uiPriority w:val="39"/>
    <w:rsid w:val="008746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95E58"/>
    <w:rPr>
      <w:color w:val="0563C1" w:themeColor="hyperlink"/>
      <w:u w:val="single"/>
    </w:rPr>
  </w:style>
  <w:style w:type="character" w:styleId="UnresolvedMention">
    <w:name w:val="Unresolved Mention"/>
    <w:basedOn w:val="DefaultParagraphFont"/>
    <w:uiPriority w:val="99"/>
    <w:semiHidden/>
    <w:unhideWhenUsed/>
    <w:rsid w:val="007503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ATEConsultantServer\Consultant"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ATEConsultantServer\Consulta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4B0682-B49F-49DD-8A9F-EAEA51E521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382</TotalTime>
  <Pages>10</Pages>
  <Words>1102</Words>
  <Characters>6287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Asim Faiaz</dc:creator>
  <cp:keywords/>
  <dc:description/>
  <cp:lastModifiedBy>Asim Faiaz</cp:lastModifiedBy>
  <cp:revision>6</cp:revision>
  <dcterms:created xsi:type="dcterms:W3CDTF">2020-06-03T11:06:00Z</dcterms:created>
  <dcterms:modified xsi:type="dcterms:W3CDTF">2020-06-04T07:25:00Z</dcterms:modified>
</cp:coreProperties>
</file>