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82mvuiwn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Math 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gac4lbi2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#1: Functions and Limits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Attempt all questions. Show complete working for each question. Simplify your answers where possible.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8gnt6jxgs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[f(x)=2x^2-3x+1.]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f(2),\qquad f(-1),\qquad f(a).</w:t>
        <w:br w:type="textWrapping"/>
        <w:t xml:space="preserve"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0yxz2efqw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</w:t>
      </w:r>
      <w:r w:rsidDel="00000000" w:rsidR="00000000" w:rsidRPr="00000000">
        <w:rPr>
          <w:b w:val="1"/>
          <w:bCs w:val="1"/>
          <w:rtl w:val="0"/>
        </w:rPr>
        <w:t xml:space="preserve">domain and range</w:t>
      </w:r>
      <w:r w:rsidDel="00000000" w:rsidR="00000000" w:rsidRPr="00000000">
        <w:rPr>
          <w:rtl w:val="0"/>
        </w:rPr>
        <w:t xml:space="preserve"> of the following functions: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f(x)=\sqrt{x-3}</w:t>
        <w:br w:type="textWrapping"/>
        <w:t xml:space="preserve">]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g(x)=\frac{1}{x+2}.</w:t>
        <w:br w:type="textWrapping"/>
        <w:t xml:space="preserve"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etkipfw3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function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f(x)=x^2-4x+3,</w:t>
        <w:br w:type="textWrapping"/>
        <w:t xml:space="preserve">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(x)-intercepts</w:t>
        <w:br w:type="textWrapping"/>
        <w:t xml:space="preserve">b) The (y)-intercept</w:t>
        <w:br w:type="textWrapping"/>
        <w:t xml:space="preserve">c) The vertex</w:t>
        <w:br w:type="textWrapping"/>
        <w:t xml:space="preserve">d) The axis of symmetry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Sketch the graph of (f(x)).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qicc0rff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transformations required to obtain the graph of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g(x)=-2(x-3)^2+4</w:t>
        <w:br w:type="textWrapping"/>
        <w:t xml:space="preserve">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graph of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f(x)=x^2.</w:t>
        <w:br w:type="textWrapping"/>
        <w:t xml:space="preserve">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the vertex and axis of symmetry of (g(x)).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2hzmg9ddm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inverse function (f^{-1}(x)) of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f(x)=\frac{3x-2}{5}.</w:t>
        <w:br w:type="textWrapping"/>
        <w:t xml:space="preserve">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your answer by showing that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f\left(f^{-1}(x)\right)=x.</w:t>
        <w:br w:type="textWrapping"/>
        <w:t xml:space="preserve">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8snrsbt62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f(x)=x^2,\qquad x\geq0.</w:t>
        <w:br w:type="textWrapping"/>
        <w:t xml:space="preserve">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(f^{-1}(x)).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state the domain and range of both (f) and (f^{-1}).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6krkbt9xm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\log_2 32</w:t>
        <w:br w:type="textWrapping"/>
        <w:t xml:space="preserve">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\log_5 125</w:t>
        <w:br w:type="textWrapping"/>
        <w:t xml:space="preserve">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\log_{10}1000</w:t>
        <w:br w:type="textWrapping"/>
        <w:t xml:space="preserve">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\ln(e^4)</w:t>
        <w:br w:type="textWrapping"/>
        <w:t xml:space="preserve">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\log_7 1.</w:t>
        <w:br w:type="textWrapping"/>
        <w:t xml:space="preserve"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zjvqfi8s4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the following expression using the laws of logarithms: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\log\left(\frac{5x^3}{\sqrt{y}}\right).</w:t>
        <w:br w:type="textWrapping"/>
        <w:t xml:space="preserve">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efrctg6lk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 the following equations: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2^x=20</w:t>
        <w:br w:type="textWrapping"/>
        <w:t xml:space="preserve">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\ln(x-2)=3.</w:t>
        <w:br w:type="textWrapping"/>
        <w:t xml:space="preserve">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exact answers where possible.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cfwlfwcti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f(x)=2x+3</w:t>
        <w:br w:type="textWrapping"/>
        <w:t xml:space="preserve">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g(x)=x^2-1.</w:t>
        <w:br w:type="textWrapping"/>
        <w:t xml:space="preserve">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(f\circ g)(x)</w:t>
        <w:br w:type="textWrapping"/>
        <w:t xml:space="preserve"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(g\circ f)(x).</w:t>
        <w:br w:type="textWrapping"/>
        <w:t xml:space="preserve">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determine whether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f\circ g=g\circ f.</w:t>
        <w:br w:type="textWrapping"/>
        <w:t xml:space="preserve">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bi2xcbwri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f(x)=\sqrt{x}</w:t>
        <w:br w:type="textWrapping"/>
        <w:t xml:space="preserve">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g(x)=x-5.</w:t>
        <w:br w:type="textWrapping"/>
        <w:t xml:space="preserve">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(f\circ g)(x)</w:t>
        <w:br w:type="textWrapping"/>
        <w:t xml:space="preserve">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(g\circ f)(x).</w:t>
        <w:br w:type="textWrapping"/>
        <w:t xml:space="preserve">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the domain of each composite function.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tu57q0rsa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12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 the function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h(x)=(4x-1)^3</w:t>
        <w:br w:type="textWrapping"/>
        <w:t xml:space="preserve">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composition of two functions (f) and (g), such that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h(x)=(f\circ g)(x).</w:t>
        <w:br w:type="textWrapping"/>
        <w:t xml:space="preserve">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g103cwtnp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13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the following limits: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\lim_{x\to2}(3x^2-4x+5)</w:t>
        <w:br w:type="textWrapping"/>
        <w:t xml:space="preserve">]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\lim_{x\to-1}(x^3+2x^2-x+4)</w:t>
        <w:br w:type="textWrapping"/>
        <w:t xml:space="preserve">]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\lim_{x\to3}\frac{x+2}{x^2+1}.</w:t>
        <w:br w:type="textWrapping"/>
        <w:t xml:space="preserve">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yfl1di27m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14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the following limits: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\lim_{x\to4}\frac{x^2-16}{x-4}</w:t>
        <w:br w:type="textWrapping"/>
        <w:t xml:space="preserve">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\lim_{x\to3}\frac{x^2-9}{x-3}</w:t>
        <w:br w:type="textWrapping"/>
        <w:t xml:space="preserve">]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\lim_{x\to2}\frac{x^2-5x+6}{x-2}.</w:t>
        <w:br w:type="textWrapping"/>
        <w:t xml:space="preserve"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voyteuzp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15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function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f(x)=</w:t>
        <w:br w:type="textWrapping"/>
        <w:t xml:space="preserve">\begin{cases}</w:t>
        <w:br w:type="textWrapping"/>
        <w:t xml:space="preserve">x+2, &amp; x&lt;1,\</w:t>
        <w:br w:type="textWrapping"/>
        <w:t xml:space="preserve">4, &amp; x\geq1.</w:t>
        <w:br w:type="textWrapping"/>
        <w:t xml:space="preserve">\end{cases}</w:t>
        <w:br w:type="textWrapping"/>
        <w:t xml:space="preserve">]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(f(x)) is continuous at (x=1).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evaluate, using the Squeeze Theorem,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\lim_{x\to0}x^2\sin\left(\frac{1}{x}\right).</w:t>
        <w:br w:type="textWrapping"/>
        <w:t xml:space="preserve">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necessary steps.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