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3ECE9" w14:textId="77777777" w:rsidR="00113D26" w:rsidRDefault="006A561C" w:rsidP="009A112F">
      <w:pPr>
        <w:rPr>
          <w:b/>
          <w:bCs/>
        </w:rPr>
      </w:pPr>
      <w:r w:rsidRPr="00FF5715">
        <w:rPr>
          <w:b/>
          <w:bCs/>
        </w:rPr>
        <w:t xml:space="preserve">1 </w:t>
      </w:r>
      <w:r w:rsidR="009A112F" w:rsidRPr="00FF5715">
        <w:rPr>
          <w:b/>
          <w:bCs/>
        </w:rPr>
        <w:t>–</w:t>
      </w:r>
      <w:r w:rsidRPr="00FF5715">
        <w:rPr>
          <w:b/>
          <w:bCs/>
        </w:rPr>
        <w:t xml:space="preserve"> </w:t>
      </w:r>
      <w:r w:rsidR="009A112F" w:rsidRPr="00FF5715">
        <w:rPr>
          <w:b/>
          <w:bCs/>
        </w:rPr>
        <w:t>Estrategia de pruebas y d</w:t>
      </w:r>
      <w:r w:rsidRPr="00FF5715">
        <w:rPr>
          <w:b/>
          <w:bCs/>
        </w:rPr>
        <w:t>efinición de los Criterios de Aceptación de la HU:</w:t>
      </w:r>
      <w:r w:rsidR="009A112F">
        <w:br/>
      </w:r>
      <w:r w:rsidR="009A112F">
        <w:br/>
      </w:r>
      <w:r w:rsidR="009A112F" w:rsidRPr="009A112F">
        <w:rPr>
          <w:b/>
          <w:bCs/>
        </w:rPr>
        <w:t xml:space="preserve">Estrategia de pruebas (Test </w:t>
      </w:r>
      <w:proofErr w:type="spellStart"/>
      <w:r w:rsidR="009A112F" w:rsidRPr="009A112F">
        <w:rPr>
          <w:b/>
          <w:bCs/>
        </w:rPr>
        <w:t>Strategy</w:t>
      </w:r>
      <w:proofErr w:type="spellEnd"/>
      <w:r w:rsidR="009A112F" w:rsidRPr="009A112F">
        <w:rPr>
          <w:b/>
          <w:bCs/>
        </w:rPr>
        <w:t>):</w:t>
      </w:r>
    </w:p>
    <w:p w14:paraId="7E0CE8F1" w14:textId="6733FF82" w:rsidR="00113D26" w:rsidRPr="00113D26" w:rsidRDefault="00113D26" w:rsidP="009A112F">
      <w:r>
        <w:t>Resumen del proyecto: Breve resumen</w:t>
      </w:r>
      <w:r w:rsidR="00F50027">
        <w:t xml:space="preserve">, </w:t>
      </w:r>
      <w:r>
        <w:t xml:space="preserve">alcance, etc. </w:t>
      </w:r>
      <w:r w:rsidRPr="00113D26">
        <w:rPr>
          <w:lang w:val="en-US"/>
        </w:rPr>
        <w:t>(</w:t>
      </w:r>
      <w:r w:rsidRPr="00113D26">
        <w:rPr>
          <w:lang w:val="en-US"/>
        </w:rPr>
        <w:t>Program Overview</w:t>
      </w:r>
      <w:r w:rsidRPr="00113D26">
        <w:rPr>
          <w:lang w:val="en-US"/>
        </w:rPr>
        <w:t xml:space="preserve">). </w:t>
      </w:r>
      <w:r w:rsidRPr="00113D26">
        <w:t>Fases de trabajo</w:t>
      </w:r>
    </w:p>
    <w:p w14:paraId="4C8C92E6" w14:textId="77777777" w:rsidR="00113D26" w:rsidRPr="00274AB8" w:rsidRDefault="00113D26" w:rsidP="009A112F">
      <w:pPr>
        <w:rPr>
          <w:b/>
          <w:bCs/>
        </w:rPr>
      </w:pPr>
      <w:r w:rsidRPr="00274AB8">
        <w:rPr>
          <w:b/>
          <w:bCs/>
        </w:rPr>
        <w:t xml:space="preserve">Objetivo y enfoque del testeo:  </w:t>
      </w:r>
    </w:p>
    <w:p w14:paraId="05BA9C57" w14:textId="2979FEE3" w:rsidR="00C9519B" w:rsidRDefault="009A112F" w:rsidP="00113D26">
      <w:pPr>
        <w:pStyle w:val="Prrafodelista"/>
        <w:numPr>
          <w:ilvl w:val="0"/>
          <w:numId w:val="2"/>
        </w:numPr>
      </w:pPr>
      <w:r>
        <w:t>Análisis y comprensión del sistema:</w:t>
      </w:r>
      <w:r w:rsidR="00C9519B">
        <w:t xml:space="preserve"> </w:t>
      </w:r>
      <w:proofErr w:type="spellStart"/>
      <w:r w:rsidR="00C9519B">
        <w:t>Analisis</w:t>
      </w:r>
      <w:proofErr w:type="spellEnd"/>
      <w:r>
        <w:t xml:space="preserve"> en profundidad </w:t>
      </w:r>
      <w:r w:rsidR="00C9519B">
        <w:t>del producto</w:t>
      </w:r>
      <w:r>
        <w:t>, sus componentes, características y funcionalidades.</w:t>
      </w:r>
    </w:p>
    <w:p w14:paraId="1B700EA7" w14:textId="7264AE51" w:rsidR="009A112F" w:rsidRDefault="009A112F" w:rsidP="00113D26">
      <w:pPr>
        <w:pStyle w:val="Prrafodelista"/>
        <w:numPr>
          <w:ilvl w:val="0"/>
          <w:numId w:val="2"/>
        </w:numPr>
      </w:pPr>
      <w:r>
        <w:t>Identificación de flujos críticos:</w:t>
      </w:r>
      <w:r w:rsidR="00C9519B">
        <w:t xml:space="preserve"> F</w:t>
      </w:r>
      <w:r>
        <w:t xml:space="preserve">lujos de trabajo críticos que abarcan múltiples áreas del sistema </w:t>
      </w:r>
      <w:r w:rsidR="00676776">
        <w:t>(</w:t>
      </w:r>
      <w:r>
        <w:t>como la búsqueda de productos, la selección, el carrito de compras, el proceso de pago y la confirmación de pedidos</w:t>
      </w:r>
      <w:r w:rsidR="00676776">
        <w:t>)</w:t>
      </w:r>
      <w:r>
        <w:t>.</w:t>
      </w:r>
    </w:p>
    <w:p w14:paraId="5C90D47B" w14:textId="6621456E" w:rsidR="00274AB8" w:rsidRDefault="00113D26" w:rsidP="00113D26">
      <w:r w:rsidRPr="00274AB8">
        <w:rPr>
          <w:b/>
          <w:bCs/>
        </w:rPr>
        <w:t xml:space="preserve">Alcance del </w:t>
      </w:r>
      <w:proofErr w:type="spellStart"/>
      <w:r w:rsidRPr="00274AB8">
        <w:rPr>
          <w:b/>
          <w:bCs/>
        </w:rPr>
        <w:t>Testing</w:t>
      </w:r>
      <w:proofErr w:type="spellEnd"/>
      <w:r w:rsidRPr="00274AB8">
        <w:rPr>
          <w:b/>
          <w:bCs/>
        </w:rPr>
        <w:t xml:space="preserve"> (</w:t>
      </w:r>
      <w:proofErr w:type="spellStart"/>
      <w:r w:rsidRPr="00274AB8">
        <w:rPr>
          <w:b/>
          <w:bCs/>
        </w:rPr>
        <w:t>Scope</w:t>
      </w:r>
      <w:proofErr w:type="spellEnd"/>
      <w:r w:rsidR="007440F6" w:rsidRPr="00274AB8">
        <w:rPr>
          <w:b/>
          <w:bCs/>
        </w:rPr>
        <w:t xml:space="preserve"> y </w:t>
      </w:r>
      <w:proofErr w:type="spellStart"/>
      <w:r w:rsidR="007440F6" w:rsidRPr="00274AB8">
        <w:rPr>
          <w:b/>
          <w:bCs/>
        </w:rPr>
        <w:t>out</w:t>
      </w:r>
      <w:proofErr w:type="spellEnd"/>
      <w:r w:rsidR="007440F6" w:rsidRPr="00274AB8">
        <w:rPr>
          <w:b/>
          <w:bCs/>
        </w:rPr>
        <w:t xml:space="preserve"> </w:t>
      </w:r>
      <w:proofErr w:type="spellStart"/>
      <w:r w:rsidR="007440F6" w:rsidRPr="00274AB8">
        <w:rPr>
          <w:b/>
          <w:bCs/>
        </w:rPr>
        <w:t>of</w:t>
      </w:r>
      <w:proofErr w:type="spellEnd"/>
      <w:r w:rsidR="007440F6" w:rsidRPr="00274AB8">
        <w:rPr>
          <w:b/>
          <w:bCs/>
        </w:rPr>
        <w:t xml:space="preserve"> </w:t>
      </w:r>
      <w:proofErr w:type="spellStart"/>
      <w:r w:rsidR="007440F6" w:rsidRPr="00274AB8">
        <w:rPr>
          <w:b/>
          <w:bCs/>
        </w:rPr>
        <w:t>scope</w:t>
      </w:r>
      <w:proofErr w:type="spellEnd"/>
      <w:r w:rsidRPr="00274AB8">
        <w:rPr>
          <w:b/>
          <w:bCs/>
        </w:rPr>
        <w:t>):</w:t>
      </w:r>
      <w:r w:rsidR="007440F6" w:rsidRPr="007440F6">
        <w:t xml:space="preserve"> Definir cuál será e</w:t>
      </w:r>
      <w:r w:rsidR="007440F6">
        <w:t xml:space="preserve">l alcance del </w:t>
      </w:r>
      <w:proofErr w:type="spellStart"/>
      <w:r w:rsidR="007440F6">
        <w:t>testing</w:t>
      </w:r>
      <w:proofErr w:type="spellEnd"/>
      <w:r w:rsidR="007440F6">
        <w:t xml:space="preserve"> a realizar. Descripción de lo que no esta dentro de este alcance y quedará por fuera del </w:t>
      </w:r>
      <w:proofErr w:type="spellStart"/>
      <w:r w:rsidR="007440F6">
        <w:t>testing</w:t>
      </w:r>
      <w:proofErr w:type="spellEnd"/>
      <w:r w:rsidR="007440F6">
        <w:t xml:space="preserve">. Definición de fases de testeo y fechas de entrega </w:t>
      </w:r>
      <w:r w:rsidR="00274AB8">
        <w:t xml:space="preserve">(Análisis del negocio, </w:t>
      </w:r>
      <w:r w:rsidR="00274AB8">
        <w:t>documentación</w:t>
      </w:r>
      <w:r w:rsidR="00274AB8">
        <w:t>,</w:t>
      </w:r>
      <w:r w:rsidR="00274AB8">
        <w:t xml:space="preserve"> creación y performance de los escenarios de testo y reléase del producto en los ambientes definidos</w:t>
      </w:r>
      <w:r w:rsidR="00274AB8">
        <w:t>).</w:t>
      </w:r>
    </w:p>
    <w:p w14:paraId="612A67A5" w14:textId="188DA9FC" w:rsidR="00113D26" w:rsidRDefault="009A112F" w:rsidP="009A112F">
      <w:r w:rsidRPr="00274AB8">
        <w:rPr>
          <w:b/>
          <w:bCs/>
        </w:rPr>
        <w:t>Diseño de casos de prueba</w:t>
      </w:r>
      <w:r>
        <w:t>:</w:t>
      </w:r>
      <w:r w:rsidR="002A69EA">
        <w:t xml:space="preserve"> </w:t>
      </w:r>
      <w:r w:rsidR="00113D26">
        <w:t>Diseño y creación de</w:t>
      </w:r>
      <w:r>
        <w:t xml:space="preserve"> casos de prueba detallados para cada uno de los escenarios seleccionados.</w:t>
      </w:r>
      <w:r w:rsidR="00113D26">
        <w:t xml:space="preserve"> </w:t>
      </w:r>
      <w:r w:rsidR="00F50027">
        <w:t xml:space="preserve">Descripción del tipo y niveles de </w:t>
      </w:r>
      <w:proofErr w:type="spellStart"/>
      <w:r w:rsidR="00F50027">
        <w:t>testing</w:t>
      </w:r>
      <w:proofErr w:type="spellEnd"/>
      <w:r w:rsidR="00F50027">
        <w:t xml:space="preserve"> a realizar:</w:t>
      </w:r>
    </w:p>
    <w:p w14:paraId="34EE3A64" w14:textId="6F8CE816" w:rsidR="009A112F" w:rsidRDefault="00113D26" w:rsidP="00113D26">
      <w:pPr>
        <w:pStyle w:val="Prrafodelista"/>
        <w:numPr>
          <w:ilvl w:val="0"/>
          <w:numId w:val="1"/>
        </w:numPr>
      </w:pPr>
      <w:r>
        <w:t xml:space="preserve">Manual, automatizados. Pruebas de </w:t>
      </w:r>
      <w:proofErr w:type="spellStart"/>
      <w:r>
        <w:t>renidmiento</w:t>
      </w:r>
      <w:proofErr w:type="spellEnd"/>
      <w:r>
        <w:t xml:space="preserve"> y carga. Pruebas de acceso (</w:t>
      </w:r>
      <w:proofErr w:type="gramStart"/>
      <w:r>
        <w:t>autenticación,  autorización</w:t>
      </w:r>
      <w:proofErr w:type="gramEnd"/>
      <w:r>
        <w:t>) y seguridad</w:t>
      </w:r>
      <w:r w:rsidR="00F50027">
        <w:t xml:space="preserve">. </w:t>
      </w:r>
      <w:proofErr w:type="spellStart"/>
      <w:r w:rsidR="00F50027">
        <w:t>Smoke</w:t>
      </w:r>
      <w:proofErr w:type="spellEnd"/>
      <w:r w:rsidR="00F50027">
        <w:t xml:space="preserve">, </w:t>
      </w:r>
      <w:proofErr w:type="spellStart"/>
      <w:r w:rsidR="00F50027">
        <w:t>regression</w:t>
      </w:r>
      <w:proofErr w:type="spellEnd"/>
      <w:r w:rsidR="00F50027">
        <w:t xml:space="preserve">, </w:t>
      </w:r>
      <w:proofErr w:type="spellStart"/>
      <w:r w:rsidR="00F50027">
        <w:t>sanity</w:t>
      </w:r>
      <w:proofErr w:type="spellEnd"/>
      <w:r w:rsidR="00F50027">
        <w:t xml:space="preserve"> </w:t>
      </w:r>
      <w:proofErr w:type="spellStart"/>
      <w:r w:rsidR="00F50027">
        <w:t>testing</w:t>
      </w:r>
      <w:proofErr w:type="spellEnd"/>
      <w:r w:rsidR="00F50027">
        <w:t>, integración, etc.</w:t>
      </w:r>
    </w:p>
    <w:p w14:paraId="4BEE4A00" w14:textId="0C36847E" w:rsidR="009A112F" w:rsidRDefault="009A112F" w:rsidP="009A112F">
      <w:r w:rsidRPr="00274AB8">
        <w:rPr>
          <w:b/>
          <w:bCs/>
        </w:rPr>
        <w:t>Documentación y comunicación</w:t>
      </w:r>
      <w:r w:rsidR="00274AB8">
        <w:rPr>
          <w:b/>
          <w:bCs/>
        </w:rPr>
        <w:t>:</w:t>
      </w:r>
      <w:r w:rsidR="00113D26">
        <w:t xml:space="preserve"> </w:t>
      </w:r>
      <w:r w:rsidR="00F50027">
        <w:t xml:space="preserve">Modelos de documentación que serán parte de las tareas del equipo de QA (Bugs, Test cases, Historias de usuario, etc.) y formato de la herramienta a utilizar para </w:t>
      </w:r>
      <w:proofErr w:type="spellStart"/>
      <w:r w:rsidR="00F50027">
        <w:t>trackear</w:t>
      </w:r>
      <w:proofErr w:type="spellEnd"/>
      <w:r w:rsidR="00F50027">
        <w:t xml:space="preserve"> y comunicar procesos y tareas (Por ejemplo, </w:t>
      </w:r>
      <w:proofErr w:type="spellStart"/>
      <w:r w:rsidR="00F50027">
        <w:t>azure</w:t>
      </w:r>
      <w:proofErr w:type="spellEnd"/>
      <w:r w:rsidR="00F50027">
        <w:t xml:space="preserve"> </w:t>
      </w:r>
      <w:proofErr w:type="spellStart"/>
      <w:r w:rsidR="00F50027">
        <w:t>dev</w:t>
      </w:r>
      <w:proofErr w:type="spellEnd"/>
      <w:r w:rsidR="00F50027">
        <w:t xml:space="preserve"> </w:t>
      </w:r>
      <w:proofErr w:type="spellStart"/>
      <w:r w:rsidR="00F50027">
        <w:t>ops</w:t>
      </w:r>
      <w:proofErr w:type="spellEnd"/>
      <w:r w:rsidR="00F50027">
        <w:t xml:space="preserve">, tipo de </w:t>
      </w:r>
      <w:proofErr w:type="spellStart"/>
      <w:r w:rsidR="00F50027">
        <w:t>dashboard</w:t>
      </w:r>
      <w:proofErr w:type="spellEnd"/>
      <w:r w:rsidR="00F50027">
        <w:t xml:space="preserve">, formatos de </w:t>
      </w:r>
      <w:proofErr w:type="gramStart"/>
      <w:r w:rsidR="00F50027">
        <w:t>los Test</w:t>
      </w:r>
      <w:proofErr w:type="gramEnd"/>
      <w:r w:rsidR="00F50027">
        <w:t xml:space="preserve"> plan / suites de test cases). </w:t>
      </w:r>
    </w:p>
    <w:p w14:paraId="75FB046C" w14:textId="6453018D" w:rsidR="00274AB8" w:rsidRDefault="00274AB8" w:rsidP="009A112F">
      <w:r w:rsidRPr="00274AB8">
        <w:rPr>
          <w:b/>
          <w:bCs/>
        </w:rPr>
        <w:t>Riesgos y dependencias</w:t>
      </w:r>
      <w:r>
        <w:t xml:space="preserve">: Detalle de riesgos y/o factores externos que deben tenerse en cuenta sobre posibles situaciones, para tomar medidas preventivas. </w:t>
      </w:r>
    </w:p>
    <w:p w14:paraId="2CD06594" w14:textId="0715E29E" w:rsidR="007440F6" w:rsidRDefault="00676776" w:rsidP="009A112F">
      <w:r w:rsidRPr="00676776">
        <w:rPr>
          <w:b/>
          <w:bCs/>
        </w:rPr>
        <w:t>Detalle de ambientes de testeo</w:t>
      </w:r>
      <w:r>
        <w:t xml:space="preserve">: Descripción de los ambientes del </w:t>
      </w:r>
      <w:proofErr w:type="spellStart"/>
      <w:r>
        <w:t>scope</w:t>
      </w:r>
      <w:proofErr w:type="spellEnd"/>
      <w:r>
        <w:t xml:space="preserve"> de </w:t>
      </w:r>
      <w:proofErr w:type="spellStart"/>
      <w:r>
        <w:t>testing</w:t>
      </w:r>
      <w:proofErr w:type="spellEnd"/>
      <w:r>
        <w:t xml:space="preserve"> y los </w:t>
      </w:r>
      <w:proofErr w:type="gramStart"/>
      <w:r>
        <w:t>links</w:t>
      </w:r>
      <w:proofErr w:type="gramEnd"/>
      <w:r>
        <w:t xml:space="preserve"> para ingresar</w:t>
      </w:r>
      <w:r w:rsidR="00173A84">
        <w:t xml:space="preserve"> (ambientes, links </w:t>
      </w:r>
      <w:proofErr w:type="spellStart"/>
      <w:r w:rsidR="00173A84">
        <w:t>dashboard</w:t>
      </w:r>
      <w:proofErr w:type="spellEnd"/>
      <w:r w:rsidR="00173A84">
        <w:t>, links test plan y test suites, etc.).</w:t>
      </w:r>
    </w:p>
    <w:p w14:paraId="4BF213E3" w14:textId="30871359" w:rsidR="00676776" w:rsidRDefault="00676776" w:rsidP="009A112F">
      <w:r w:rsidRPr="00173A84">
        <w:rPr>
          <w:b/>
          <w:bCs/>
        </w:rPr>
        <w:t>Detalle de plazos de entrega:</w:t>
      </w:r>
      <w:r>
        <w:t xml:space="preserve"> Cuadro detallado de las fases de testeo, fechas de inicio y de salida de las tareas</w:t>
      </w:r>
    </w:p>
    <w:p w14:paraId="367D1DAE" w14:textId="77777777" w:rsidR="00F50027" w:rsidRDefault="00F50027" w:rsidP="009A112F"/>
    <w:p w14:paraId="4E99A577" w14:textId="77777777" w:rsidR="009A112F" w:rsidRDefault="009A112F" w:rsidP="006A561C"/>
    <w:p w14:paraId="47151C82" w14:textId="2390EA27" w:rsidR="009A112F" w:rsidRPr="009A112F" w:rsidRDefault="009A112F" w:rsidP="006A561C">
      <w:pPr>
        <w:rPr>
          <w:b/>
          <w:bCs/>
        </w:rPr>
      </w:pPr>
      <w:r w:rsidRPr="009A112F">
        <w:rPr>
          <w:b/>
          <w:bCs/>
        </w:rPr>
        <w:t>Criterios de Aceptación de la HU</w:t>
      </w:r>
      <w:r w:rsidRPr="009A112F">
        <w:rPr>
          <w:b/>
          <w:bCs/>
        </w:rPr>
        <w:t>:</w:t>
      </w:r>
    </w:p>
    <w:p w14:paraId="30F6D42B" w14:textId="776DB712" w:rsidR="006A561C" w:rsidRDefault="006A561C" w:rsidP="00274AB8">
      <w:pPr>
        <w:pStyle w:val="Prrafodelista"/>
        <w:numPr>
          <w:ilvl w:val="0"/>
          <w:numId w:val="3"/>
        </w:numPr>
      </w:pPr>
      <w:r>
        <w:t>El usuario debe poder ingresar un nombre de usuario, contraseña y aceptar la política de privacidad para iniciar sesión.</w:t>
      </w:r>
    </w:p>
    <w:p w14:paraId="08364C64" w14:textId="77777777" w:rsidR="006A561C" w:rsidRDefault="006A561C" w:rsidP="00274AB8">
      <w:pPr>
        <w:pStyle w:val="Prrafodelista"/>
        <w:numPr>
          <w:ilvl w:val="0"/>
          <w:numId w:val="3"/>
        </w:numPr>
      </w:pPr>
      <w:r>
        <w:t>El sistema debe mostrar un mensaje de error si el usuario intenta iniciar sesión sin aceptar la política de privacidad.</w:t>
      </w:r>
    </w:p>
    <w:p w14:paraId="4EE61901" w14:textId="3ECAB32B" w:rsidR="006A561C" w:rsidRDefault="006A561C" w:rsidP="00274AB8">
      <w:pPr>
        <w:pStyle w:val="Prrafodelista"/>
        <w:numPr>
          <w:ilvl w:val="0"/>
          <w:numId w:val="3"/>
        </w:numPr>
      </w:pPr>
      <w:r>
        <w:t>Después de iniciar sesión correctamente, el usuario debe ser redirigido a la página principal.</w:t>
      </w:r>
    </w:p>
    <w:p w14:paraId="6C5A2097" w14:textId="77777777" w:rsidR="006A561C" w:rsidRDefault="006A561C" w:rsidP="006A561C"/>
    <w:p w14:paraId="33B1A42E" w14:textId="2F35F38B" w:rsidR="006A561C" w:rsidRPr="00173A84" w:rsidRDefault="006A561C" w:rsidP="006A561C">
      <w:pPr>
        <w:rPr>
          <w:b/>
          <w:bCs/>
        </w:rPr>
      </w:pPr>
      <w:r w:rsidRPr="00173A84">
        <w:rPr>
          <w:b/>
          <w:bCs/>
        </w:rPr>
        <w:lastRenderedPageBreak/>
        <w:t>2</w:t>
      </w:r>
      <w:r w:rsidRPr="00173A84">
        <w:rPr>
          <w:b/>
          <w:bCs/>
        </w:rPr>
        <w:t xml:space="preserve"> </w:t>
      </w:r>
      <w:r w:rsidRPr="00173A84">
        <w:rPr>
          <w:b/>
          <w:bCs/>
        </w:rPr>
        <w:t>-</w:t>
      </w:r>
      <w:r w:rsidRPr="00173A84">
        <w:rPr>
          <w:b/>
          <w:bCs/>
        </w:rPr>
        <w:t xml:space="preserve"> </w:t>
      </w:r>
      <w:r w:rsidRPr="00173A84">
        <w:rPr>
          <w:b/>
          <w:bCs/>
        </w:rPr>
        <w:t xml:space="preserve">Escritura en BDD </w:t>
      </w:r>
      <w:proofErr w:type="spellStart"/>
      <w:r w:rsidRPr="00173A84">
        <w:rPr>
          <w:b/>
          <w:bCs/>
        </w:rPr>
        <w:t>Gherkin</w:t>
      </w:r>
      <w:proofErr w:type="spellEnd"/>
      <w:r w:rsidRPr="00173A84">
        <w:rPr>
          <w:b/>
          <w:bCs/>
        </w:rPr>
        <w:t xml:space="preserve"> de los casos de prueba:</w:t>
      </w:r>
    </w:p>
    <w:p w14:paraId="0771208B" w14:textId="5FEA502C" w:rsidR="006A561C" w:rsidRPr="006A561C" w:rsidRDefault="00F50027" w:rsidP="006A561C">
      <w:pPr>
        <w:rPr>
          <w:lang w:val="en-US"/>
        </w:rPr>
      </w:pPr>
      <w:r>
        <w:rPr>
          <w:lang w:val="en-US"/>
        </w:rPr>
        <w:t>Código</w:t>
      </w:r>
      <w:r w:rsidR="006A561C" w:rsidRPr="006A561C">
        <w:rPr>
          <w:lang w:val="en-US"/>
        </w:rPr>
        <w:t xml:space="preserve"> para </w:t>
      </w:r>
      <w:proofErr w:type="spellStart"/>
      <w:proofErr w:type="gramStart"/>
      <w:r w:rsidR="006A561C" w:rsidRPr="006A561C">
        <w:rPr>
          <w:lang w:val="en-US"/>
        </w:rPr>
        <w:t>archivo</w:t>
      </w:r>
      <w:proofErr w:type="spellEnd"/>
      <w:r w:rsidR="006A561C" w:rsidRPr="006A561C">
        <w:rPr>
          <w:lang w:val="en-US"/>
        </w:rPr>
        <w:t xml:space="preserve"> .feature</w:t>
      </w:r>
      <w:proofErr w:type="gramEnd"/>
      <w:r w:rsidR="006A561C" w:rsidRPr="006A561C">
        <w:rPr>
          <w:lang w:val="en-US"/>
        </w:rPr>
        <w:t>:</w:t>
      </w:r>
    </w:p>
    <w:p w14:paraId="19FA28E0" w14:textId="77777777" w:rsidR="006A561C" w:rsidRDefault="006A561C" w:rsidP="006A561C">
      <w:proofErr w:type="spellStart"/>
      <w:r>
        <w:t>Feature</w:t>
      </w:r>
      <w:proofErr w:type="spellEnd"/>
      <w:r>
        <w:t xml:space="preserve">: Modificar proceso de </w:t>
      </w:r>
      <w:proofErr w:type="spellStart"/>
      <w:r>
        <w:t>login</w:t>
      </w:r>
      <w:proofErr w:type="spellEnd"/>
      <w:r>
        <w:t xml:space="preserve"> con política de privacidad</w:t>
      </w:r>
    </w:p>
    <w:p w14:paraId="2CFECB94" w14:textId="77777777" w:rsidR="006A561C" w:rsidRDefault="006A561C" w:rsidP="006A561C">
      <w:r>
        <w:t xml:space="preserve">  </w:t>
      </w:r>
      <w:proofErr w:type="spellStart"/>
      <w:r>
        <w:t>Scenario</w:t>
      </w:r>
      <w:proofErr w:type="spellEnd"/>
      <w:r>
        <w:t>: Inicio de sesión con éxito</w:t>
      </w:r>
    </w:p>
    <w:p w14:paraId="45D4BB11" w14:textId="77777777" w:rsidR="006A561C" w:rsidRDefault="006A561C" w:rsidP="006A561C">
      <w:r>
        <w:t xml:space="preserve">    </w:t>
      </w:r>
      <w:proofErr w:type="spellStart"/>
      <w:r>
        <w:t>Given</w:t>
      </w:r>
      <w:proofErr w:type="spellEnd"/>
      <w:r>
        <w:t xml:space="preserve"> El usuario está en la página de inicio de sesión</w:t>
      </w:r>
    </w:p>
    <w:p w14:paraId="0D194DE6" w14:textId="77777777" w:rsidR="006A561C" w:rsidRDefault="006A561C" w:rsidP="006A561C">
      <w:r>
        <w:t xml:space="preserve">    </w:t>
      </w:r>
      <w:proofErr w:type="spellStart"/>
      <w:r>
        <w:t>When</w:t>
      </w:r>
      <w:proofErr w:type="spellEnd"/>
      <w:r>
        <w:t xml:space="preserve"> El usuario ingresa "</w:t>
      </w:r>
      <w:proofErr w:type="spellStart"/>
      <w:r>
        <w:t>nombre_usuario</w:t>
      </w:r>
      <w:proofErr w:type="spellEnd"/>
      <w:r>
        <w:t>" y "contraseña" válidos</w:t>
      </w:r>
    </w:p>
    <w:p w14:paraId="1ECE386A" w14:textId="77777777" w:rsidR="006A561C" w:rsidRDefault="006A561C" w:rsidP="006A561C">
      <w:r>
        <w:t xml:space="preserve">    And El usuario marca la casilla de política de privacidad</w:t>
      </w:r>
    </w:p>
    <w:p w14:paraId="6856F566" w14:textId="77777777" w:rsidR="006A561C" w:rsidRDefault="006A561C" w:rsidP="006A561C">
      <w:r>
        <w:t xml:space="preserve">    And El usuario hace clic en el botón de inicio de sesión</w:t>
      </w:r>
    </w:p>
    <w:p w14:paraId="6B11416A" w14:textId="77777777" w:rsidR="006A561C" w:rsidRDefault="006A561C" w:rsidP="006A561C">
      <w:r>
        <w:t xml:space="preserve">    </w:t>
      </w:r>
      <w:proofErr w:type="spellStart"/>
      <w:r>
        <w:t>Then</w:t>
      </w:r>
      <w:proofErr w:type="spellEnd"/>
      <w:r>
        <w:t xml:space="preserve"> El usuario debería ser redirigido a la página principal</w:t>
      </w:r>
    </w:p>
    <w:p w14:paraId="100766E9" w14:textId="77777777" w:rsidR="006A561C" w:rsidRDefault="006A561C" w:rsidP="006A561C"/>
    <w:p w14:paraId="797AF6A7" w14:textId="478C5C14" w:rsidR="00F50027" w:rsidRPr="00F50027" w:rsidRDefault="00F50027" w:rsidP="006A561C">
      <w:r w:rsidRPr="00F50027">
        <w:t xml:space="preserve">Código para </w:t>
      </w:r>
      <w:proofErr w:type="gramStart"/>
      <w:r w:rsidRPr="00F50027">
        <w:t>archivo .</w:t>
      </w:r>
      <w:proofErr w:type="spellStart"/>
      <w:r w:rsidRPr="00F50027">
        <w:t>feature</w:t>
      </w:r>
      <w:proofErr w:type="spellEnd"/>
      <w:proofErr w:type="gramEnd"/>
      <w:r w:rsidRPr="00F50027">
        <w:t xml:space="preserve"> (fallo de inicio de sesión)</w:t>
      </w:r>
      <w:r w:rsidRPr="00F50027">
        <w:t>:</w:t>
      </w:r>
    </w:p>
    <w:p w14:paraId="0703C59A" w14:textId="77777777" w:rsidR="006A561C" w:rsidRDefault="006A561C" w:rsidP="006A561C">
      <w:r>
        <w:t xml:space="preserve">  </w:t>
      </w:r>
      <w:proofErr w:type="spellStart"/>
      <w:r>
        <w:t>Scenario</w:t>
      </w:r>
      <w:proofErr w:type="spellEnd"/>
      <w:r>
        <w:t>: Fallo de inicio de sesión sin aceptar política de privacidad</w:t>
      </w:r>
    </w:p>
    <w:p w14:paraId="36C046F7" w14:textId="77777777" w:rsidR="006A561C" w:rsidRDefault="006A561C" w:rsidP="006A561C">
      <w:r>
        <w:t xml:space="preserve">    </w:t>
      </w:r>
      <w:proofErr w:type="spellStart"/>
      <w:r>
        <w:t>Given</w:t>
      </w:r>
      <w:proofErr w:type="spellEnd"/>
      <w:r>
        <w:t xml:space="preserve"> El usuario está en la página de inicio de sesión</w:t>
      </w:r>
    </w:p>
    <w:p w14:paraId="096F370B" w14:textId="77777777" w:rsidR="006A561C" w:rsidRDefault="006A561C" w:rsidP="006A561C">
      <w:r>
        <w:t xml:space="preserve">    </w:t>
      </w:r>
      <w:proofErr w:type="spellStart"/>
      <w:r>
        <w:t>When</w:t>
      </w:r>
      <w:proofErr w:type="spellEnd"/>
      <w:r>
        <w:t xml:space="preserve"> El usuario ingresa "</w:t>
      </w:r>
      <w:proofErr w:type="spellStart"/>
      <w:r>
        <w:t>nombre_usuario</w:t>
      </w:r>
      <w:proofErr w:type="spellEnd"/>
      <w:r>
        <w:t>" y "contraseña" válidos</w:t>
      </w:r>
    </w:p>
    <w:p w14:paraId="0A9F5526" w14:textId="77777777" w:rsidR="006A561C" w:rsidRDefault="006A561C" w:rsidP="006A561C">
      <w:r>
        <w:t xml:space="preserve">    And El usuario no marca la casilla de política de privacidad</w:t>
      </w:r>
    </w:p>
    <w:p w14:paraId="1D925678" w14:textId="77777777" w:rsidR="006A561C" w:rsidRDefault="006A561C" w:rsidP="006A561C">
      <w:r>
        <w:t xml:space="preserve">    And El usuario hace clic en el botón de inicio de sesión</w:t>
      </w:r>
    </w:p>
    <w:p w14:paraId="120BEDE6" w14:textId="77777777" w:rsidR="006A561C" w:rsidRDefault="006A561C" w:rsidP="006A561C">
      <w:r>
        <w:t xml:space="preserve">    </w:t>
      </w:r>
      <w:proofErr w:type="spellStart"/>
      <w:r>
        <w:t>Then</w:t>
      </w:r>
      <w:proofErr w:type="spellEnd"/>
      <w:r>
        <w:t xml:space="preserve"> Debería ver un mensaje de error indicando que debe aceptar la política de privacidad</w:t>
      </w:r>
    </w:p>
    <w:p w14:paraId="4F7B551D" w14:textId="77777777" w:rsidR="006A561C" w:rsidRDefault="006A561C" w:rsidP="006A561C"/>
    <w:p w14:paraId="63BC5F2E" w14:textId="60EF5DEE" w:rsidR="006A561C" w:rsidRPr="00173A84" w:rsidRDefault="006A561C" w:rsidP="006A561C">
      <w:pPr>
        <w:rPr>
          <w:b/>
          <w:bCs/>
        </w:rPr>
      </w:pPr>
      <w:r w:rsidRPr="00173A84">
        <w:rPr>
          <w:b/>
          <w:bCs/>
        </w:rPr>
        <w:t>3-</w:t>
      </w:r>
      <w:r w:rsidRPr="00173A84">
        <w:rPr>
          <w:b/>
          <w:bCs/>
        </w:rPr>
        <w:t xml:space="preserve"> </w:t>
      </w:r>
      <w:r w:rsidRPr="00173A84">
        <w:rPr>
          <w:b/>
          <w:bCs/>
        </w:rPr>
        <w:t>Herramientas para validar la HU en cada disciplina:</w:t>
      </w:r>
    </w:p>
    <w:p w14:paraId="4C9C5974" w14:textId="77777777" w:rsidR="006A561C" w:rsidRDefault="006A561C" w:rsidP="006A561C"/>
    <w:p w14:paraId="252086A4" w14:textId="77777777" w:rsidR="006A561C" w:rsidRDefault="006A561C" w:rsidP="006A561C">
      <w:r>
        <w:t xml:space="preserve">WEB: </w:t>
      </w:r>
      <w:proofErr w:type="spellStart"/>
      <w:r>
        <w:t>Selenium</w:t>
      </w:r>
      <w:proofErr w:type="spellEnd"/>
      <w:r>
        <w:t xml:space="preserve"> </w:t>
      </w:r>
      <w:proofErr w:type="spellStart"/>
      <w:r>
        <w:t>WebDriver</w:t>
      </w:r>
      <w:proofErr w:type="spellEnd"/>
      <w:r>
        <w:t xml:space="preserve"> o </w:t>
      </w:r>
      <w:proofErr w:type="spellStart"/>
      <w:r>
        <w:t>Cypress</w:t>
      </w:r>
      <w:proofErr w:type="spellEnd"/>
      <w:r>
        <w:t xml:space="preserve"> para automatización de pruebas. Y el mismo browser para </w:t>
      </w:r>
      <w:proofErr w:type="spellStart"/>
      <w:r>
        <w:t>testing</w:t>
      </w:r>
      <w:proofErr w:type="spellEnd"/>
      <w:r>
        <w:t xml:space="preserve"> manual.</w:t>
      </w:r>
    </w:p>
    <w:p w14:paraId="6BDA10B3" w14:textId="77777777" w:rsidR="006A561C" w:rsidRDefault="006A561C" w:rsidP="006A561C">
      <w:r>
        <w:t xml:space="preserve">iOS: </w:t>
      </w:r>
      <w:proofErr w:type="spellStart"/>
      <w:r>
        <w:t>XCTest</w:t>
      </w:r>
      <w:proofErr w:type="spellEnd"/>
      <w:r>
        <w:t xml:space="preserve"> para pruebas en aplicaciones iOS.</w:t>
      </w:r>
    </w:p>
    <w:p w14:paraId="27BF9C0A" w14:textId="77777777" w:rsidR="006A561C" w:rsidRDefault="006A561C" w:rsidP="006A561C">
      <w:r>
        <w:t xml:space="preserve">Android: </w:t>
      </w:r>
      <w:proofErr w:type="spellStart"/>
      <w:r>
        <w:t>Espresso</w:t>
      </w:r>
      <w:proofErr w:type="spellEnd"/>
      <w:r>
        <w:t xml:space="preserve"> para pruebas en aplicaciones Android.</w:t>
      </w:r>
    </w:p>
    <w:p w14:paraId="7CD1EC98" w14:textId="77777777" w:rsidR="006A561C" w:rsidRDefault="006A561C" w:rsidP="006A561C">
      <w:proofErr w:type="spellStart"/>
      <w:r>
        <w:t>Backend</w:t>
      </w:r>
      <w:proofErr w:type="spellEnd"/>
      <w:r>
        <w:t xml:space="preserve">: </w:t>
      </w:r>
      <w:proofErr w:type="spellStart"/>
      <w:r>
        <w:t>Postman</w:t>
      </w:r>
      <w:proofErr w:type="spellEnd"/>
      <w:r>
        <w:t xml:space="preserve"> o </w:t>
      </w:r>
      <w:proofErr w:type="spellStart"/>
      <w:r>
        <w:t>Soap</w:t>
      </w:r>
      <w:proofErr w:type="spellEnd"/>
      <w:r>
        <w:t xml:space="preserve"> UI para pruebas de API. </w:t>
      </w:r>
      <w:proofErr w:type="spellStart"/>
      <w:r>
        <w:t>MSQLsms</w:t>
      </w:r>
      <w:proofErr w:type="spellEnd"/>
      <w:r>
        <w:t xml:space="preserve"> para realizar pruebas en la DB</w:t>
      </w:r>
    </w:p>
    <w:p w14:paraId="1C6E6F91" w14:textId="77777777" w:rsidR="006A561C" w:rsidRDefault="006A561C" w:rsidP="006A561C"/>
    <w:p w14:paraId="42569B63" w14:textId="27BC03A0" w:rsidR="006A561C" w:rsidRPr="00173A84" w:rsidRDefault="006A561C" w:rsidP="006A561C">
      <w:pPr>
        <w:rPr>
          <w:b/>
          <w:bCs/>
        </w:rPr>
      </w:pPr>
      <w:r w:rsidRPr="00173A84">
        <w:rPr>
          <w:b/>
          <w:bCs/>
        </w:rPr>
        <w:t>4-</w:t>
      </w:r>
      <w:r w:rsidRPr="00173A84">
        <w:rPr>
          <w:b/>
          <w:bCs/>
        </w:rPr>
        <w:t xml:space="preserve"> </w:t>
      </w:r>
      <w:r w:rsidRPr="00173A84">
        <w:rPr>
          <w:b/>
          <w:bCs/>
        </w:rPr>
        <w:t>Ceremonias y reuniones durante el Sprint:</w:t>
      </w:r>
    </w:p>
    <w:p w14:paraId="0F93FAC3" w14:textId="77777777" w:rsidR="006A561C" w:rsidRDefault="006A561C" w:rsidP="006A561C"/>
    <w:p w14:paraId="3B07BD7E" w14:textId="77777777" w:rsidR="006A561C" w:rsidRDefault="006A561C" w:rsidP="006A561C">
      <w:r>
        <w:t>Planificación del Sprint: Definir las historias de usuario a trabajar en el Sprint.</w:t>
      </w:r>
    </w:p>
    <w:p w14:paraId="32FD5C85" w14:textId="77777777" w:rsidR="006A561C" w:rsidRDefault="006A561C" w:rsidP="006A561C">
      <w:proofErr w:type="spellStart"/>
      <w:r>
        <w:t>Daily</w:t>
      </w:r>
      <w:proofErr w:type="spellEnd"/>
      <w:r>
        <w:t xml:space="preserve"> </w:t>
      </w:r>
      <w:proofErr w:type="spellStart"/>
      <w:r>
        <w:t>Standup</w:t>
      </w:r>
      <w:proofErr w:type="spellEnd"/>
      <w:r>
        <w:t>: Reunión diaria de sincronización para compartir el progreso y obstáculos.</w:t>
      </w:r>
    </w:p>
    <w:p w14:paraId="3CD33AAD" w14:textId="77777777" w:rsidR="006A561C" w:rsidRDefault="006A561C" w:rsidP="006A561C">
      <w:r>
        <w:t>Grooming: Reunión donde se hace una limpieza del backlog</w:t>
      </w:r>
    </w:p>
    <w:p w14:paraId="0E7EC8F5" w14:textId="77777777" w:rsidR="006A561C" w:rsidRDefault="006A561C" w:rsidP="006A561C">
      <w:r>
        <w:lastRenderedPageBreak/>
        <w:t>Retro: Evaluar el Sprint y planificar mejoras para el siguiente.</w:t>
      </w:r>
    </w:p>
    <w:p w14:paraId="30F004C5" w14:textId="77777777" w:rsidR="006A561C" w:rsidRDefault="006A561C" w:rsidP="006A561C">
      <w:r>
        <w:t xml:space="preserve">Demo: Mostrarle al cliente el desarrollo de los </w:t>
      </w:r>
      <w:proofErr w:type="gramStart"/>
      <w:r>
        <w:t>tickets</w:t>
      </w:r>
      <w:proofErr w:type="gramEnd"/>
      <w:r>
        <w:t xml:space="preserve"> elaborados en el sprint.</w:t>
      </w:r>
    </w:p>
    <w:p w14:paraId="02F3C207" w14:textId="77777777" w:rsidR="006A561C" w:rsidRPr="00173A84" w:rsidRDefault="006A561C" w:rsidP="006A561C">
      <w:pPr>
        <w:rPr>
          <w:b/>
          <w:bCs/>
        </w:rPr>
      </w:pPr>
    </w:p>
    <w:p w14:paraId="7D215AE5" w14:textId="188506F3" w:rsidR="006A561C" w:rsidRPr="00173A84" w:rsidRDefault="006A561C" w:rsidP="006A561C">
      <w:pPr>
        <w:rPr>
          <w:b/>
          <w:bCs/>
        </w:rPr>
      </w:pPr>
      <w:r w:rsidRPr="00173A84">
        <w:rPr>
          <w:b/>
          <w:bCs/>
        </w:rPr>
        <w:t>5</w:t>
      </w:r>
      <w:r w:rsidRPr="00173A84">
        <w:rPr>
          <w:b/>
          <w:bCs/>
        </w:rPr>
        <w:t xml:space="preserve"> </w:t>
      </w:r>
      <w:r w:rsidRPr="00173A84">
        <w:rPr>
          <w:b/>
          <w:bCs/>
        </w:rPr>
        <w:t>-</w:t>
      </w:r>
      <w:r w:rsidRPr="00173A84">
        <w:rPr>
          <w:b/>
          <w:bCs/>
        </w:rPr>
        <w:t xml:space="preserve"> </w:t>
      </w:r>
      <w:r w:rsidRPr="00173A84">
        <w:rPr>
          <w:b/>
          <w:bCs/>
        </w:rPr>
        <w:t>Herramientas para regresión automática:</w:t>
      </w:r>
    </w:p>
    <w:p w14:paraId="03A90499" w14:textId="77777777" w:rsidR="006A561C" w:rsidRDefault="006A561C" w:rsidP="006A561C">
      <w:r>
        <w:t>a. Automatización:</w:t>
      </w:r>
    </w:p>
    <w:p w14:paraId="0622095F" w14:textId="77777777" w:rsidR="006A561C" w:rsidRPr="006A561C" w:rsidRDefault="006A561C" w:rsidP="006A561C">
      <w:pPr>
        <w:rPr>
          <w:lang w:val="en-US"/>
        </w:rPr>
      </w:pPr>
      <w:r w:rsidRPr="006A561C">
        <w:rPr>
          <w:lang w:val="en-US"/>
        </w:rPr>
        <w:t>Web: Selenium WebDriver + Python / Cypress + Java</w:t>
      </w:r>
    </w:p>
    <w:p w14:paraId="62CE464B" w14:textId="77777777" w:rsidR="006A561C" w:rsidRDefault="006A561C" w:rsidP="006A561C">
      <w:r>
        <w:t xml:space="preserve">iOS: </w:t>
      </w:r>
      <w:proofErr w:type="spellStart"/>
      <w:r>
        <w:t>XCTest</w:t>
      </w:r>
      <w:proofErr w:type="spellEnd"/>
      <w:r>
        <w:t xml:space="preserve"> o herramientas como </w:t>
      </w:r>
      <w:proofErr w:type="spellStart"/>
      <w:r>
        <w:t>Appium</w:t>
      </w:r>
      <w:proofErr w:type="spellEnd"/>
      <w:r>
        <w:t xml:space="preserve"> </w:t>
      </w:r>
    </w:p>
    <w:p w14:paraId="1E6BA1B6" w14:textId="77777777" w:rsidR="006A561C" w:rsidRDefault="006A561C" w:rsidP="006A561C">
      <w:r>
        <w:t xml:space="preserve">Android: </w:t>
      </w:r>
      <w:proofErr w:type="spellStart"/>
      <w:r>
        <w:t>Espresso</w:t>
      </w:r>
      <w:proofErr w:type="spellEnd"/>
      <w:r>
        <w:t xml:space="preserve"> o </w:t>
      </w:r>
      <w:proofErr w:type="spellStart"/>
      <w:r>
        <w:t>Appium</w:t>
      </w:r>
      <w:proofErr w:type="spellEnd"/>
    </w:p>
    <w:p w14:paraId="22277D44" w14:textId="77777777" w:rsidR="006A561C" w:rsidRDefault="006A561C" w:rsidP="006A561C">
      <w:proofErr w:type="spellStart"/>
      <w:r>
        <w:t>Backend</w:t>
      </w:r>
      <w:proofErr w:type="spellEnd"/>
      <w:r>
        <w:t xml:space="preserve">: </w:t>
      </w:r>
      <w:proofErr w:type="spellStart"/>
      <w:r>
        <w:t>Frameworks</w:t>
      </w:r>
      <w:proofErr w:type="spellEnd"/>
      <w:r>
        <w:t xml:space="preserve"> de pruebas de API (por ejemplo, </w:t>
      </w:r>
      <w:proofErr w:type="spellStart"/>
      <w:r>
        <w:t>Postman</w:t>
      </w:r>
      <w:proofErr w:type="spellEnd"/>
      <w:r>
        <w:t xml:space="preserve">, </w:t>
      </w:r>
      <w:proofErr w:type="spellStart"/>
      <w:r>
        <w:t>RestAssured</w:t>
      </w:r>
      <w:proofErr w:type="spellEnd"/>
      <w:r>
        <w:t>).</w:t>
      </w:r>
    </w:p>
    <w:p w14:paraId="5FFD4B61" w14:textId="77777777" w:rsidR="006A561C" w:rsidRDefault="006A561C" w:rsidP="006A561C"/>
    <w:p w14:paraId="1341B27D" w14:textId="77777777" w:rsidR="006A561C" w:rsidRDefault="006A561C" w:rsidP="006A561C">
      <w:r>
        <w:t xml:space="preserve">b. Herramientas de CI/CD: </w:t>
      </w:r>
    </w:p>
    <w:p w14:paraId="5A692E9D" w14:textId="77777777" w:rsidR="006A561C" w:rsidRPr="006A561C" w:rsidRDefault="006A561C" w:rsidP="006A561C">
      <w:pPr>
        <w:rPr>
          <w:lang w:val="en-US"/>
        </w:rPr>
      </w:pPr>
      <w:r w:rsidRPr="006A561C">
        <w:rPr>
          <w:lang w:val="en-US"/>
        </w:rPr>
        <w:t xml:space="preserve">Jenkins, Azure Dev </w:t>
      </w:r>
      <w:proofErr w:type="gramStart"/>
      <w:r w:rsidRPr="006A561C">
        <w:rPr>
          <w:lang w:val="en-US"/>
        </w:rPr>
        <w:t>Ops,  GitLab</w:t>
      </w:r>
      <w:proofErr w:type="gramEnd"/>
      <w:r w:rsidRPr="006A561C">
        <w:rPr>
          <w:lang w:val="en-US"/>
        </w:rPr>
        <w:t xml:space="preserve"> </w:t>
      </w:r>
    </w:p>
    <w:p w14:paraId="102E28A3" w14:textId="77777777" w:rsidR="006A561C" w:rsidRPr="006A561C" w:rsidRDefault="006A561C" w:rsidP="006A561C">
      <w:pPr>
        <w:rPr>
          <w:lang w:val="en-US"/>
        </w:rPr>
      </w:pPr>
    </w:p>
    <w:p w14:paraId="1937EAD7" w14:textId="35D0210E" w:rsidR="006A561C" w:rsidRPr="00173A84" w:rsidRDefault="006A561C" w:rsidP="006A561C">
      <w:pPr>
        <w:rPr>
          <w:b/>
          <w:bCs/>
        </w:rPr>
      </w:pPr>
      <w:r w:rsidRPr="00173A84">
        <w:rPr>
          <w:b/>
          <w:bCs/>
        </w:rPr>
        <w:t>6 -</w:t>
      </w:r>
      <w:r w:rsidRPr="00173A84">
        <w:rPr>
          <w:b/>
          <w:bCs/>
        </w:rPr>
        <w:t xml:space="preserve"> </w:t>
      </w:r>
      <w:r w:rsidRPr="00173A84">
        <w:rPr>
          <w:b/>
          <w:bCs/>
        </w:rPr>
        <w:t>Estrategia en caso de HU prioritaria tardía:</w:t>
      </w:r>
    </w:p>
    <w:p w14:paraId="50107E06" w14:textId="31F02918" w:rsidR="006A561C" w:rsidRDefault="006A561C" w:rsidP="006A561C">
      <w:r>
        <w:t>Si no puedo probar una HU prioritaria debido a restricciones de tiempo, consideraría lo siguiente:</w:t>
      </w:r>
    </w:p>
    <w:p w14:paraId="23BF9335" w14:textId="77777777" w:rsidR="006A561C" w:rsidRDefault="006A561C" w:rsidP="006A561C">
      <w:r>
        <w:t xml:space="preserve">- Comunicar inmediatamente al equipo de desarrollo y al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sobre la posibilidad de no cumplir con la prueba.</w:t>
      </w:r>
    </w:p>
    <w:p w14:paraId="077F28BB" w14:textId="77777777" w:rsidR="006A561C" w:rsidRDefault="006A561C" w:rsidP="006A561C">
      <w:r>
        <w:t>- Priorizar las pruebas más críticas y de mayor impacto para minimizar los riesgos.</w:t>
      </w:r>
    </w:p>
    <w:p w14:paraId="344A448F" w14:textId="6DA36F42" w:rsidR="006A561C" w:rsidRDefault="006A561C" w:rsidP="006A561C">
      <w:r>
        <w:t xml:space="preserve">- Si es posible, trabajar en colaboración con el equipo de desarrollo para realizar pruebas </w:t>
      </w:r>
      <w:proofErr w:type="spellStart"/>
      <w:r>
        <w:t>m</w:t>
      </w:r>
      <w:r w:rsidR="00173A84">
        <w:t>m</w:t>
      </w:r>
      <w:r>
        <w:t>anuales</w:t>
      </w:r>
      <w:proofErr w:type="spellEnd"/>
      <w:r>
        <w:t xml:space="preserve"> rápidas y esenciales.</w:t>
      </w:r>
    </w:p>
    <w:p w14:paraId="2034E563" w14:textId="77777777" w:rsidR="006A561C" w:rsidRDefault="006A561C" w:rsidP="006A561C">
      <w:r>
        <w:t>- Documentar la falta de prueba y sus posibles impactos en el producto.</w:t>
      </w:r>
    </w:p>
    <w:p w14:paraId="1859A8C7" w14:textId="77777777" w:rsidR="006A561C" w:rsidRDefault="006A561C" w:rsidP="006A561C"/>
    <w:p w14:paraId="486B276E" w14:textId="6F165930" w:rsidR="0054465B" w:rsidRPr="0054465B" w:rsidRDefault="0054465B" w:rsidP="006A561C">
      <w:pPr>
        <w:rPr>
          <w:b/>
          <w:bCs/>
        </w:rPr>
      </w:pPr>
      <w:r w:rsidRPr="0054465B">
        <w:rPr>
          <w:b/>
          <w:bCs/>
        </w:rPr>
        <w:t>Prueba exploratoria y reporte de bugs:</w:t>
      </w:r>
    </w:p>
    <w:p w14:paraId="0B3C6A5E" w14:textId="0CFBA82D" w:rsidR="0054465B" w:rsidRDefault="0054465B" w:rsidP="006A561C"/>
    <w:p w14:paraId="73BB8E39" w14:textId="77777777" w:rsidR="006A561C" w:rsidRPr="006A561C" w:rsidRDefault="006A561C" w:rsidP="006A561C"/>
    <w:sectPr w:rsidR="006A561C" w:rsidRPr="006A56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9532C"/>
    <w:multiLevelType w:val="hybridMultilevel"/>
    <w:tmpl w:val="E64EDA26"/>
    <w:lvl w:ilvl="0" w:tplc="0B645978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5DE40A4"/>
    <w:multiLevelType w:val="hybridMultilevel"/>
    <w:tmpl w:val="F81AB1C2"/>
    <w:lvl w:ilvl="0" w:tplc="F3603822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D382F6A"/>
    <w:multiLevelType w:val="hybridMultilevel"/>
    <w:tmpl w:val="5642B5D4"/>
    <w:lvl w:ilvl="0" w:tplc="0B645978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9839571">
    <w:abstractNumId w:val="1"/>
  </w:num>
  <w:num w:numId="2" w16cid:durableId="1568997986">
    <w:abstractNumId w:val="0"/>
  </w:num>
  <w:num w:numId="3" w16cid:durableId="18209970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61C"/>
    <w:rsid w:val="00113D26"/>
    <w:rsid w:val="00173A84"/>
    <w:rsid w:val="00274AB8"/>
    <w:rsid w:val="002A69EA"/>
    <w:rsid w:val="0054465B"/>
    <w:rsid w:val="00676776"/>
    <w:rsid w:val="006A561C"/>
    <w:rsid w:val="007440F6"/>
    <w:rsid w:val="007B2496"/>
    <w:rsid w:val="009A112F"/>
    <w:rsid w:val="00B80D65"/>
    <w:rsid w:val="00C9519B"/>
    <w:rsid w:val="00F50027"/>
    <w:rsid w:val="00FF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C40B5"/>
  <w15:chartTrackingRefBased/>
  <w15:docId w15:val="{43F5FFF6-21D0-4E7D-9687-BF9C4C07C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3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3</Pages>
  <Words>787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Sosa</dc:creator>
  <cp:keywords/>
  <dc:description/>
  <cp:lastModifiedBy>Lucas Sosa</cp:lastModifiedBy>
  <cp:revision>3</cp:revision>
  <dcterms:created xsi:type="dcterms:W3CDTF">2023-08-29T22:15:00Z</dcterms:created>
  <dcterms:modified xsi:type="dcterms:W3CDTF">2023-08-30T16:53:00Z</dcterms:modified>
</cp:coreProperties>
</file>