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storing-sql-data-in-azure"/>
    <w:p>
      <w:pPr>
        <w:pStyle w:val="Heading1"/>
      </w:pPr>
      <w:r>
        <w:t xml:space="preserve">Module 4: Storing SQL Data in Azure</w:t>
      </w:r>
    </w:p>
    <w:bookmarkEnd w:id="21"/>
    <w:bookmarkStart w:id="22" w:name="demo-creating-a-sql-database"/>
    <w:p>
      <w:pPr>
        <w:pStyle w:val="Heading1"/>
      </w:pPr>
      <w:r>
        <w:t xml:space="preserve">Demo: Creating a SQL Database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</w:t>
      </w:r>
      <w:r>
        <w:t xml:space="preserve"> </w:t>
      </w:r>
      <w:r>
        <w:rPr>
          <w:i/>
        </w:rPr>
        <w:t xml:space="preserve">Microsoft account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Sign in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At the top-left corner of the portal,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Databases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Databases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SQL Database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Database 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SQLDemo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 the</w:t>
      </w:r>
      <w:r>
        <w:t xml:space="preserve"> </w:t>
      </w:r>
      <w:r>
        <w:rPr>
          <w:b/>
        </w:rPr>
        <w:t xml:space="preserve">Pricing Tier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Choose your pricing tier</w:t>
      </w:r>
      <w:r>
        <w:t xml:space="preserve"> </w:t>
      </w:r>
      <w:r>
        <w:t xml:space="preserve">blade that displays, select the</w:t>
      </w:r>
      <w:r>
        <w:t xml:space="preserve"> </w:t>
      </w:r>
      <w:r>
        <w:rPr>
          <w:b/>
        </w:rPr>
        <w:t xml:space="preserve">Basic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to close the blade.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20532SQLSrvr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Select source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Blank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Create a new server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dialog box.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box, enter a unique value.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Server Admin Login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testuser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m. In the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n.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 , select the region that is closes to your location.</w:t>
      </w:r>
    </w:p>
    <w:p>
      <w:pPr>
        <w:numPr>
          <w:numId w:val="1"/>
          <w:ilvl w:val="0"/>
        </w:numPr>
      </w:pPr>
      <w:r>
        <w:t xml:space="preserve">o. In the</w:t>
      </w:r>
      <w:r>
        <w:t xml:space="preserve"> </w:t>
      </w:r>
      <w:r>
        <w:rPr>
          <w:b/>
        </w:rPr>
        <w:t xml:space="preserve">Create V12 server (Latest update)</w:t>
      </w:r>
      <w:r>
        <w:t xml:space="preserve"> </w:t>
      </w:r>
      <w:r>
        <w:t xml:space="preserve">checkbox, select</w:t>
      </w:r>
      <w:r>
        <w:t xml:space="preserve"> </w:t>
      </w:r>
      <w:r>
        <w:rPr>
          <w:b/>
        </w:rPr>
        <w:t xml:space="preserve">Yes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p.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Select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 to create the SQL database and Server.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c8a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6c3e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