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2-building-application-infrastructure-in-azure"/>
    <w:p>
      <w:pPr>
        <w:pStyle w:val="Heading1"/>
      </w:pPr>
      <w:r>
        <w:t xml:space="preserve">Module 2: Building Application Infrastructure in Azure</w:t>
      </w:r>
    </w:p>
    <w:bookmarkEnd w:id="21"/>
    <w:bookmarkStart w:id="22" w:name="lab-creating-an-azure-virtual-machine-for-development-and-testing"/>
    <w:p>
      <w:pPr>
        <w:pStyle w:val="Heading1"/>
      </w:pPr>
      <w:r>
        <w:t xml:space="preserve">Lab: Creating an Azure Virtual Machine for Development and Testing</w:t>
      </w:r>
    </w:p>
    <w:bookmarkEnd w:id="22"/>
    <w:bookmarkStart w:id="23" w:name="exercise-1-creating-a-network-and-resource-container"/>
    <w:p>
      <w:pPr>
        <w:pStyle w:val="Heading3"/>
      </w:pPr>
      <w:r>
        <w:t xml:space="preserve">Exercise 1: Creating a Network and Resource Container</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rStyle w:val="Link"/>
          </w:rPr>
          <w:t xml:space="preserve">https://portal.azure.com</w:t>
        </w:r>
      </w:hyperlink>
    </w:p>
    <w:p>
      <w:pPr>
        <w:numPr>
          <w:numId w:val="2"/>
          <w:ilvl w:val="0"/>
        </w:numPr>
      </w:pPr>
      <w:r>
        <w:t xml:space="preserve">Enter the email address of your Microsoft account. Click</w:t>
      </w:r>
      <w:r>
        <w:t xml:space="preserve"> </w:t>
      </w:r>
      <w:r>
        <w:rPr>
          <w:b/>
        </w:rPr>
        <w:t xml:space="preserve">Continue</w:t>
      </w:r>
      <w:r>
        <w:t xml:space="preserve">.</w:t>
      </w:r>
    </w:p>
    <w:p>
      <w:pPr>
        <w:numPr>
          <w:numId w:val="2"/>
          <w:ilvl w:val="0"/>
        </w:numPr>
      </w:pPr>
      <w:r>
        <w:t xml:space="preserve">Enter the password for your Microsoft account.</w:t>
      </w:r>
    </w:p>
    <w:p>
      <w:pPr>
        <w:numPr>
          <w:numId w:val="2"/>
          <w:ilvl w:val="0"/>
        </w:numPr>
      </w:pPr>
      <w:r>
        <w:t xml:space="preserve">Click</w:t>
      </w:r>
      <w:r>
        <w:t xml:space="preserve"> </w:t>
      </w:r>
      <w:r>
        <w:rPr>
          <w:b/>
        </w:rPr>
        <w:t xml:space="preserve">Sign In</w:t>
      </w:r>
      <w:r>
        <w:t xml:space="preserve">.</w:t>
      </w:r>
    </w:p>
    <w:bookmarkStart w:id="26" w:name="task-2-create-a-resource-group"/>
    <w:p>
      <w:pPr>
        <w:pStyle w:val="Heading4"/>
      </w:pPr>
      <w:r>
        <w:t xml:space="preserve">Task 2: Create a Resource Group</w:t>
      </w:r>
    </w:p>
    <w:bookmarkEnd w:id="26"/>
    <w:p>
      <w:pPr>
        <w:numPr>
          <w:numId w:val="3"/>
          <w:ilvl w:val="0"/>
        </w:numPr>
      </w:pPr>
      <w:r>
        <w:t xml:space="preserve">In the navigation pane on the left side of the Azure Portal, scroll down, and then click</w:t>
      </w:r>
      <w:r>
        <w:t xml:space="preserve"> </w:t>
      </w:r>
      <w:r>
        <w:rPr>
          <w:b/>
        </w:rPr>
        <w:t xml:space="preserve">More Services</w:t>
      </w:r>
      <w:r>
        <w:t xml:space="preserve">.</w:t>
      </w:r>
    </w:p>
    <w:p>
      <w:pPr>
        <w:numPr>
          <w:numId w:val="3"/>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Resource groups</w:t>
      </w:r>
      <w:r>
        <w:t xml:space="preserve">.</w:t>
      </w:r>
    </w:p>
    <w:p>
      <w:pPr>
        <w:numPr>
          <w:numId w:val="3"/>
          <w:ilvl w:val="0"/>
        </w:numPr>
      </w:pPr>
      <w:r>
        <w:t xml:space="preserve">In the</w:t>
      </w:r>
      <w:r>
        <w:t xml:space="preserve"> </w:t>
      </w:r>
      <w:r>
        <w:rPr>
          <w:b/>
        </w:rPr>
        <w:t xml:space="preserve">Resource groups</w:t>
      </w:r>
      <w:r>
        <w:t xml:space="preserve"> </w:t>
      </w:r>
      <w:r>
        <w:t xml:space="preserve">blade that displays, view your list of resource groups.</w:t>
      </w:r>
    </w:p>
    <w:p>
      <w:pPr>
        <w:numPr>
          <w:numId w:val="3"/>
          <w:ilvl w:val="0"/>
        </w:numPr>
      </w:pPr>
      <w:r>
        <w:t xml:space="preserve">At the top of the</w:t>
      </w:r>
      <w:r>
        <w:t xml:space="preserve"> </w:t>
      </w:r>
      <w:r>
        <w:rPr>
          <w:b/>
        </w:rPr>
        <w:t xml:space="preserve">Resource groups</w:t>
      </w:r>
      <w:r>
        <w:t xml:space="preserve"> </w:t>
      </w:r>
      <w:r>
        <w:t xml:space="preserve">blade, click the</w:t>
      </w:r>
      <w:r>
        <w:t xml:space="preserve"> </w:t>
      </w:r>
      <w:r>
        <w:rPr>
          <w:b/>
        </w:rPr>
        <w:t xml:space="preserve">Add</w:t>
      </w:r>
      <w:r>
        <w:t xml:space="preserve"> </w:t>
      </w:r>
      <w:r>
        <w:t xml:space="preserve">button.</w:t>
      </w:r>
    </w:p>
    <w:p>
      <w:pPr>
        <w:numPr>
          <w:numId w:val="3"/>
          <w:ilvl w:val="0"/>
        </w:numPr>
      </w:pPr>
      <w:r>
        <w:t xml:space="preserve">In the</w:t>
      </w:r>
      <w:r>
        <w:t xml:space="preserve"> </w:t>
      </w:r>
      <w:r>
        <w:rPr>
          <w:b/>
        </w:rPr>
        <w:t xml:space="preserve">Resource group</w:t>
      </w:r>
      <w:r>
        <w:t xml:space="preserve"> </w:t>
      </w:r>
      <w:r>
        <w:t xml:space="preserve">blade, perform the following steps:</w:t>
      </w:r>
    </w:p>
    <w:p>
      <w:pPr>
        <w:numPr>
          <w:numId w:val="1"/>
          <w:ilvl w:val="0"/>
        </w:numPr>
      </w:pPr>
      <w:r>
        <w:t xml:space="preserve">a. In the</w:t>
      </w:r>
      <w:r>
        <w:t xml:space="preserve"> </w:t>
      </w:r>
      <w:r>
        <w:rPr>
          <w:b/>
        </w:rPr>
        <w:t xml:space="preserve">Resource group name</w:t>
      </w:r>
      <w:r>
        <w:t xml:space="preserve"> </w:t>
      </w:r>
      <w:r>
        <w:t xml:space="preserve">dialog box, provide the value</w:t>
      </w:r>
      <w:r>
        <w:t xml:space="preserve"> </w:t>
      </w:r>
      <w:r>
        <w:rPr>
          <w:b/>
        </w:rPr>
        <w:t xml:space="preserve">20532</w:t>
      </w:r>
      <w:r>
        <w:t xml:space="preserve">.</w:t>
      </w:r>
    </w:p>
    <w:p>
      <w:pPr>
        <w:numPr>
          <w:numId w:val="1"/>
          <w:ilvl w:val="0"/>
        </w:numPr>
      </w:pPr>
      <w:r>
        <w:t xml:space="preserve">b. In the</w:t>
      </w:r>
      <w:r>
        <w:t xml:space="preserve"> </w:t>
      </w:r>
      <w:r>
        <w:rPr>
          <w:b/>
        </w:rPr>
        <w:t xml:space="preserve">Resource group location</w:t>
      </w:r>
      <w:r>
        <w:t xml:space="preserve"> </w:t>
      </w:r>
      <w:r>
        <w:t xml:space="preserve">list, select the region that is closest to your current location.</w:t>
      </w:r>
    </w:p>
    <w:p>
      <w:pPr>
        <w:numPr>
          <w:numId w:val="3"/>
          <w:ilvl w:val="0"/>
        </w:numPr>
      </w:pPr>
      <w:r>
        <w:t xml:space="preserve">In the</w:t>
      </w:r>
      <w:r>
        <w:t xml:space="preserve"> </w:t>
      </w:r>
      <w:r>
        <w:rPr>
          <w:b/>
        </w:rPr>
        <w:t xml:space="preserve">Resource group</w:t>
      </w:r>
      <w:r>
        <w:t xml:space="preserve"> </w:t>
      </w:r>
      <w:r>
        <w:t xml:space="preserve">blade, click</w:t>
      </w:r>
      <w:r>
        <w:t xml:space="preserve"> </w:t>
      </w:r>
      <w:r>
        <w:rPr>
          <w:b/>
        </w:rPr>
        <w:t xml:space="preserve">Create</w:t>
      </w:r>
      <w:r>
        <w:t xml:space="preserve">.</w:t>
      </w:r>
    </w:p>
    <w:bookmarkStart w:id="27" w:name="task-3-create-a-virtual-network"/>
    <w:p>
      <w:pPr>
        <w:pStyle w:val="Heading4"/>
      </w:pPr>
      <w:r>
        <w:t xml:space="preserve">Task 3: Create a Virtual Network</w:t>
      </w:r>
    </w:p>
    <w:bookmarkEnd w:id="27"/>
    <w:p>
      <w:pPr>
        <w:numPr>
          <w:numId w:val="4"/>
          <w:ilvl w:val="0"/>
        </w:numPr>
      </w:pPr>
      <w:r>
        <w:t xml:space="preserve">In the navigation pane on the left side of the Azure Portal, scroll down, and then click</w:t>
      </w:r>
      <w:r>
        <w:t xml:space="preserve"> </w:t>
      </w:r>
      <w:r>
        <w:rPr>
          <w:b/>
        </w:rPr>
        <w:t xml:space="preserve">More Services</w:t>
      </w:r>
      <w:r>
        <w:t xml:space="preserve">.</w:t>
      </w:r>
    </w:p>
    <w:p>
      <w:pPr>
        <w:numPr>
          <w:numId w:val="4"/>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Virtual networks</w:t>
      </w:r>
      <w:r>
        <w:t xml:space="preserve">.</w:t>
      </w:r>
    </w:p>
    <w:p>
      <w:pPr>
        <w:numPr>
          <w:numId w:val="4"/>
          <w:ilvl w:val="0"/>
        </w:numPr>
      </w:pPr>
      <w:r>
        <w:t xml:space="preserve">In the</w:t>
      </w:r>
      <w:r>
        <w:t xml:space="preserve"> </w:t>
      </w:r>
      <w:r>
        <w:rPr>
          <w:b/>
        </w:rPr>
        <w:t xml:space="preserve">Virtual networks</w:t>
      </w:r>
      <w:r>
        <w:t xml:space="preserve"> </w:t>
      </w:r>
      <w:r>
        <w:t xml:space="preserve">blade that displays, view your list of virtual network instances.</w:t>
      </w:r>
    </w:p>
    <w:p>
      <w:pPr>
        <w:numPr>
          <w:numId w:val="4"/>
          <w:ilvl w:val="0"/>
        </w:numPr>
      </w:pPr>
      <w:r>
        <w:t xml:space="preserve">At the top of the</w:t>
      </w:r>
      <w:r>
        <w:t xml:space="preserve"> </w:t>
      </w:r>
      <w:r>
        <w:rPr>
          <w:b/>
        </w:rPr>
        <w:t xml:space="preserve">Virtual networks</w:t>
      </w:r>
      <w:r>
        <w:t xml:space="preserve"> </w:t>
      </w:r>
      <w:r>
        <w:t xml:space="preserve">blade, click the</w:t>
      </w:r>
      <w:r>
        <w:t xml:space="preserve"> </w:t>
      </w:r>
      <w:r>
        <w:rPr>
          <w:b/>
        </w:rPr>
        <w:t xml:space="preserve">Add</w:t>
      </w:r>
      <w:r>
        <w:t xml:space="preserve"> </w:t>
      </w:r>
      <w:r>
        <w:t xml:space="preserve">button.</w:t>
      </w:r>
    </w:p>
    <w:p>
      <w:pPr>
        <w:numPr>
          <w:numId w:val="4"/>
          <w:ilvl w:val="0"/>
        </w:numPr>
      </w:pPr>
      <w:r>
        <w:t xml:space="preserve">In the</w:t>
      </w:r>
      <w:r>
        <w:t xml:space="preserve"> </w:t>
      </w:r>
      <w:r>
        <w:rPr>
          <w:b/>
        </w:rPr>
        <w:t xml:space="preserve">Create virtual network</w:t>
      </w:r>
      <w:r>
        <w:t xml:space="preserve"> </w:t>
      </w:r>
      <w:r>
        <w:t xml:space="preserve">blade, perform the following steps:</w:t>
      </w:r>
    </w:p>
    <w:p>
      <w:pPr>
        <w:numPr>
          <w:numId w:val="1"/>
          <w:ilvl w:val="0"/>
        </w:numPr>
      </w:pPr>
      <w:r>
        <w:t xml:space="preserve">a. In the</w:t>
      </w:r>
      <w:r>
        <w:t xml:space="preserve"> </w:t>
      </w:r>
      <w:r>
        <w:rPr>
          <w:b/>
        </w:rPr>
        <w:t xml:space="preserve">Name</w:t>
      </w:r>
      <w:r>
        <w:t xml:space="preserve"> </w:t>
      </w:r>
      <w:r>
        <w:t xml:space="preserve">dialog box, provide the value</w:t>
      </w:r>
      <w:r>
        <w:t xml:space="preserve"> </w:t>
      </w:r>
      <w:r>
        <w:rPr>
          <w:b/>
        </w:rPr>
        <w:t xml:space="preserve">vnet20532</w:t>
      </w:r>
      <w:r>
        <w:t xml:space="preserve">.</w:t>
      </w:r>
    </w:p>
    <w:p>
      <w:pPr>
        <w:numPr>
          <w:numId w:val="1"/>
          <w:ilvl w:val="0"/>
        </w:numPr>
      </w:pPr>
      <w:r>
        <w:t xml:space="preserve">b. In the</w:t>
      </w:r>
      <w:r>
        <w:t xml:space="preserve"> </w:t>
      </w:r>
      <w:r>
        <w:rPr>
          <w:b/>
        </w:rPr>
        <w:t xml:space="preserve">Location</w:t>
      </w:r>
      <w:r>
        <w:t xml:space="preserve"> </w:t>
      </w:r>
      <w:r>
        <w:t xml:space="preserve">list, select the region that is closest to your current location.</w:t>
      </w:r>
    </w:p>
    <w:p>
      <w:pPr>
        <w:numPr>
          <w:numId w:val="1"/>
          <w:ilvl w:val="0"/>
        </w:numPr>
      </w:pPr>
      <w:r>
        <w:t xml:space="preserve">c. Ensure that the</w:t>
      </w:r>
      <w:r>
        <w:t xml:space="preserve"> </w:t>
      </w:r>
      <w:r>
        <w:rPr>
          <w:b/>
        </w:rPr>
        <w:t xml:space="preserve">Address space</w:t>
      </w:r>
      <w:r>
        <w:t xml:space="preserve"> </w:t>
      </w:r>
      <w:r>
        <w:t xml:space="preserve">box has the value</w:t>
      </w:r>
      <w:r>
        <w:t xml:space="preserve"> </w:t>
      </w:r>
      <w:r>
        <w:rPr>
          <w:b/>
        </w:rPr>
        <w:t xml:space="preserve">10.0.0.0/16</w:t>
      </w:r>
      <w:r>
        <w:t xml:space="preserve">.</w:t>
      </w:r>
    </w:p>
    <w:p>
      <w:pPr>
        <w:numPr>
          <w:numId w:val="1"/>
          <w:ilvl w:val="0"/>
        </w:numPr>
      </w:pPr>
      <w:r>
        <w:t xml:space="preserve">d. In the</w:t>
      </w:r>
      <w:r>
        <w:t xml:space="preserve"> </w:t>
      </w:r>
      <w:r>
        <w:rPr>
          <w:b/>
        </w:rPr>
        <w:t xml:space="preserve">Subnet name</w:t>
      </w:r>
      <w:r>
        <w:t xml:space="preserve"> </w:t>
      </w:r>
      <w:r>
        <w:t xml:space="preserve">box, provide the value</w:t>
      </w:r>
      <w:r>
        <w:t xml:space="preserve"> </w:t>
      </w:r>
      <w:r>
        <w:rPr>
          <w:b/>
        </w:rPr>
        <w:t xml:space="preserve">Apps</w:t>
      </w:r>
      <w:r>
        <w:t xml:space="preserve">.</w:t>
      </w:r>
    </w:p>
    <w:p>
      <w:pPr>
        <w:numPr>
          <w:numId w:val="1"/>
          <w:ilvl w:val="0"/>
        </w:numPr>
      </w:pPr>
      <w:r>
        <w:t xml:space="preserve">e. Ensure that the</w:t>
      </w:r>
      <w:r>
        <w:t xml:space="preserve"> </w:t>
      </w:r>
      <w:r>
        <w:rPr>
          <w:b/>
        </w:rPr>
        <w:t xml:space="preserve">Subnet address range</w:t>
      </w:r>
      <w:r>
        <w:t xml:space="preserve"> </w:t>
      </w:r>
      <w:r>
        <w:t xml:space="preserve">box has the value</w:t>
      </w:r>
      <w:r>
        <w:t xml:space="preserve"> </w:t>
      </w:r>
      <w:r>
        <w:rPr>
          <w:b/>
        </w:rPr>
        <w:t xml:space="preserve">10.0.0.0/24</w:t>
      </w:r>
      <w:r>
        <w:t xml:space="preserve">.</w:t>
      </w:r>
    </w:p>
    <w:p>
      <w:pPr>
        <w:numPr>
          <w:numId w:val="1"/>
          <w:ilvl w:val="0"/>
        </w:numPr>
      </w:pPr>
      <w:r>
        <w:t xml:space="preserve">f.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g.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4"/>
          <w:ilvl w:val="0"/>
        </w:numPr>
      </w:pPr>
      <w:r>
        <w:t xml:space="preserve">In the</w:t>
      </w:r>
      <w:r>
        <w:t xml:space="preserve"> </w:t>
      </w:r>
      <w:r>
        <w:rPr>
          <w:b/>
        </w:rPr>
        <w:t xml:space="preserve">Create virtual network</w:t>
      </w:r>
      <w:r>
        <w:t xml:space="preserve"> </w:t>
      </w:r>
      <w:r>
        <w:t xml:space="preserve">blade, click</w:t>
      </w:r>
      <w:r>
        <w:t xml:space="preserve"> </w:t>
      </w:r>
      <w:r>
        <w:rPr>
          <w:b/>
        </w:rPr>
        <w:t xml:space="preserve">Create</w:t>
      </w:r>
      <w:r>
        <w:t xml:space="preserve">.</w:t>
      </w:r>
    </w:p>
    <w:p>
      <w:pPr>
        <w:pStyle w:val="BlockQuote"/>
      </w:pPr>
      <w:r>
        <w:rPr>
          <w:b/>
        </w:rPr>
        <w:t xml:space="preserve">Results:</w:t>
      </w:r>
      <w:r>
        <w:t xml:space="preserve"> </w:t>
      </w:r>
      <w:r>
        <w:t xml:space="preserve">After completing this exercise, you will have a new virtual network and resource group in Azure</w:t>
      </w:r>
    </w:p>
    <w:bookmarkStart w:id="28" w:name="exercise-2-creating-a-development-virtual-machine"/>
    <w:p>
      <w:pPr>
        <w:pStyle w:val="Heading3"/>
      </w:pPr>
      <w:r>
        <w:t xml:space="preserve">Exercise 2: Creating a Development Virtual Machine</w:t>
      </w:r>
    </w:p>
    <w:bookmarkEnd w:id="28"/>
    <w:bookmarkStart w:id="29" w:name="task-1-create-a-storage-account"/>
    <w:p>
      <w:pPr>
        <w:pStyle w:val="Heading4"/>
      </w:pPr>
      <w:r>
        <w:t xml:space="preserve">Task 1: Create a storage account</w:t>
      </w:r>
    </w:p>
    <w:bookmarkEnd w:id="29"/>
    <w:p>
      <w:pPr>
        <w:numPr>
          <w:numId w:val="5"/>
          <w:ilvl w:val="0"/>
        </w:numPr>
      </w:pPr>
      <w:r>
        <w:t xml:space="preserve">In the navigation pane on the left side of the Azure Portal, scroll down, and click</w:t>
      </w:r>
      <w:r>
        <w:t xml:space="preserve"> </w:t>
      </w:r>
      <w:r>
        <w:rPr>
          <w:b/>
        </w:rPr>
        <w:t xml:space="preserve">More Services</w:t>
      </w:r>
      <w:r>
        <w:t xml:space="preserve">.</w:t>
      </w:r>
    </w:p>
    <w:p>
      <w:pPr>
        <w:numPr>
          <w:numId w:val="5"/>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5"/>
          <w:ilvl w:val="0"/>
        </w:numPr>
      </w:pPr>
      <w:r>
        <w:t xml:space="preserve">In the</w:t>
      </w:r>
      <w:r>
        <w:t xml:space="preserve"> </w:t>
      </w:r>
      <w:r>
        <w:rPr>
          <w:b/>
        </w:rPr>
        <w:t xml:space="preserve">Storage accounts</w:t>
      </w:r>
      <w:r>
        <w:t xml:space="preserve"> </w:t>
      </w:r>
      <w:r>
        <w:t xml:space="preserve">blade that displays, view your list of Storage instances.</w:t>
      </w:r>
    </w:p>
    <w:p>
      <w:pPr>
        <w:numPr>
          <w:numId w:val="5"/>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5"/>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provide the value</w:t>
      </w:r>
      <w:r>
        <w:t xml:space="preserve"> </w:t>
      </w:r>
      <w:r>
        <w:rPr>
          <w:b/>
        </w:rPr>
        <w:t xml:space="preserve">stor20532[your name in lowercase here]</w:t>
      </w:r>
      <w:r>
        <w:t xml:space="preserve">.</w:t>
      </w:r>
    </w:p>
    <w:p>
      <w:pPr>
        <w:numPr>
          <w:numId w:val="1"/>
          <w:ilvl w:val="0"/>
        </w:numPr>
      </w:pPr>
      <w:r>
        <w:t xml:space="preserve">b. 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
          <w:ilvl w:val="0"/>
        </w:numPr>
      </w:pPr>
      <w:r>
        <w:t xml:space="preserve">c. In the</w:t>
      </w:r>
      <w:r>
        <w:t xml:space="preserve"> </w:t>
      </w:r>
      <w:r>
        <w:rPr>
          <w:b/>
        </w:rPr>
        <w:t xml:space="preserve">Account kind</w:t>
      </w:r>
      <w:r>
        <w:t xml:space="preserve"> </w:t>
      </w:r>
      <w:r>
        <w:t xml:space="preserve">list, ensure that the</w:t>
      </w:r>
      <w:r>
        <w:t xml:space="preserve"> </w:t>
      </w:r>
      <w:r>
        <w:rPr>
          <w:i/>
        </w:rPr>
        <w:t xml:space="preserve">General purpose</w:t>
      </w:r>
      <w:r>
        <w:t xml:space="preserve"> </w:t>
      </w:r>
      <w:r>
        <w:t xml:space="preserve">option is selected.</w:t>
      </w:r>
    </w:p>
    <w:p>
      <w:pPr>
        <w:numPr>
          <w:numId w:val="1"/>
          <w:ilvl w:val="0"/>
        </w:numPr>
      </w:pPr>
      <w:r>
        <w:t xml:space="preserve">d. 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
          <w:ilvl w:val="0"/>
        </w:numPr>
      </w:pPr>
      <w:r>
        <w:t xml:space="preserve">e. 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
          <w:ilvl w:val="0"/>
        </w:numPr>
      </w:pPr>
      <w:r>
        <w:t xml:space="preserve">f. In the</w:t>
      </w:r>
      <w:r>
        <w:t xml:space="preserve"> </w:t>
      </w:r>
      <w:r>
        <w:rPr>
          <w:b/>
        </w:rPr>
        <w:t xml:space="preserve">Storage service encryption</w:t>
      </w:r>
      <w:r>
        <w:t xml:space="preserve"> </w:t>
      </w:r>
      <w:r>
        <w:t xml:space="preserve">section, ensure that the</w:t>
      </w:r>
      <w:r>
        <w:t xml:space="preserve"> </w:t>
      </w:r>
      <w:r>
        <w:rPr>
          <w:i/>
        </w:rPr>
        <w:t xml:space="preserve">Disabled</w:t>
      </w:r>
      <w:r>
        <w:t xml:space="preserve"> </w:t>
      </w:r>
      <w:r>
        <w:t xml:space="preserve">option is selected.</w:t>
      </w:r>
    </w:p>
    <w:p>
      <w:pPr>
        <w:numPr>
          <w:numId w:val="1"/>
          <w:ilvl w:val="0"/>
        </w:numPr>
      </w:pPr>
      <w:r>
        <w:t xml:space="preserve">g.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h.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
          <w:ilvl w:val="0"/>
        </w:numPr>
      </w:pPr>
      <w:r>
        <w:t xml:space="preserve">i.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j. Ensure that the</w:t>
      </w:r>
      <w:r>
        <w:t xml:space="preserve"> </w:t>
      </w:r>
      <w:r>
        <w:rPr>
          <w:b/>
        </w:rPr>
        <w:t xml:space="preserve">Pin to Dashboard</w:t>
      </w:r>
      <w:r>
        <w:t xml:space="preserve"> </w:t>
      </w:r>
      <w:r>
        <w:t xml:space="preserve">option is selected.</w:t>
      </w:r>
    </w:p>
    <w:p>
      <w:pPr>
        <w:numPr>
          <w:numId w:val="1"/>
          <w:ilvl w:val="0"/>
        </w:numPr>
      </w:pPr>
      <w:r>
        <w:t xml:space="preserve">k. Click</w:t>
      </w:r>
      <w:r>
        <w:t xml:space="preserve"> </w:t>
      </w:r>
      <w:r>
        <w:rPr>
          <w:b/>
        </w:rPr>
        <w:t xml:space="preserve">Create</w:t>
      </w:r>
      <w:r>
        <w:t xml:space="preserve">.</w:t>
      </w:r>
    </w:p>
    <w:p>
      <w:pPr>
        <w:pStyle w:val="BlockQuote"/>
        <w:numPr>
          <w:numId w:val="1"/>
          <w:ilvl w:val="0"/>
        </w:numPr>
      </w:pPr>
      <w:r>
        <w:rPr>
          <w:b/>
        </w:rPr>
        <w:t xml:space="preserve">Note</w:t>
      </w:r>
      <w:r>
        <w:t xml:space="preserve"> </w:t>
      </w:r>
      <w:r>
        <w:t xml:space="preserve">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 and you will see the Storage Account's blade.</w:t>
      </w:r>
    </w:p>
    <w:bookmarkStart w:id="30" w:name="task-2-create-a-virtual-machine"/>
    <w:p>
      <w:pPr>
        <w:pStyle w:val="Heading4"/>
      </w:pPr>
      <w:r>
        <w:t xml:space="preserve">Task 2: Create a virtual machine</w:t>
      </w:r>
    </w:p>
    <w:bookmarkEnd w:id="30"/>
    <w:p>
      <w:pPr>
        <w:numPr>
          <w:numId w:val="6"/>
          <w:ilvl w:val="0"/>
        </w:numPr>
      </w:pPr>
      <w:r>
        <w:t xml:space="preserve">In the navigation pane on the left side of the Azure Portal, scroll down, and click</w:t>
      </w:r>
      <w:r>
        <w:t xml:space="preserve"> </w:t>
      </w:r>
      <w:r>
        <w:rPr>
          <w:b/>
        </w:rPr>
        <w:t xml:space="preserve">More Services</w:t>
      </w:r>
      <w:r>
        <w:t xml:space="preserve">.</w:t>
      </w:r>
    </w:p>
    <w:p>
      <w:pPr>
        <w:numPr>
          <w:numId w:val="6"/>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Virtual machines</w:t>
      </w:r>
      <w:r>
        <w:t xml:space="preserve">.</w:t>
      </w:r>
    </w:p>
    <w:p>
      <w:pPr>
        <w:numPr>
          <w:numId w:val="6"/>
          <w:ilvl w:val="0"/>
        </w:numPr>
      </w:pPr>
      <w:r>
        <w:t xml:space="preserve">In the</w:t>
      </w:r>
      <w:r>
        <w:t xml:space="preserve"> </w:t>
      </w:r>
      <w:r>
        <w:rPr>
          <w:b/>
        </w:rPr>
        <w:t xml:space="preserve">Virtual machines</w:t>
      </w:r>
      <w:r>
        <w:t xml:space="preserve"> </w:t>
      </w:r>
      <w:r>
        <w:t xml:space="preserve">blade that displays, view your list of Virtual Machine instances.</w:t>
      </w:r>
    </w:p>
    <w:p>
      <w:pPr>
        <w:numPr>
          <w:numId w:val="6"/>
          <w:ilvl w:val="0"/>
        </w:numPr>
      </w:pPr>
      <w:r>
        <w:t xml:space="preserve">At the top of the</w:t>
      </w:r>
      <w:r>
        <w:t xml:space="preserve"> </w:t>
      </w:r>
      <w:r>
        <w:rPr>
          <w:b/>
        </w:rPr>
        <w:t xml:space="preserve">Virtual machines</w:t>
      </w:r>
      <w:r>
        <w:t xml:space="preserve"> </w:t>
      </w:r>
      <w:r>
        <w:t xml:space="preserve">blade, click the</w:t>
      </w:r>
      <w:r>
        <w:t xml:space="preserve"> </w:t>
      </w:r>
      <w:r>
        <w:rPr>
          <w:b/>
        </w:rPr>
        <w:t xml:space="preserve">Add</w:t>
      </w:r>
      <w:r>
        <w:t xml:space="preserve"> </w:t>
      </w:r>
      <w:r>
        <w:t xml:space="preserve">button.</w:t>
      </w:r>
    </w:p>
    <w:p>
      <w:pPr>
        <w:numPr>
          <w:numId w:val="6"/>
          <w:ilvl w:val="0"/>
        </w:numPr>
      </w:pPr>
      <w:r>
        <w:t xml:space="preserve">In the</w:t>
      </w:r>
      <w:r>
        <w:t xml:space="preserve"> </w:t>
      </w:r>
      <w:r>
        <w:rPr>
          <w:b/>
        </w:rPr>
        <w:t xml:space="preserve">Virtual Machines</w:t>
      </w:r>
      <w:r>
        <w:t xml:space="preserve"> </w:t>
      </w:r>
      <w:r>
        <w:t xml:space="preserve">blade that displays, search for and select the following template:</w:t>
      </w:r>
    </w:p>
    <w:p>
      <w:pPr>
        <w:pStyle w:val="Compact"/>
        <w:numPr>
          <w:numId w:val="7"/>
          <w:ilvl w:val="1"/>
        </w:numPr>
      </w:pPr>
      <w:r>
        <w:t xml:space="preserve">Visual Studio Community 2017 on Windows Server 2016 (x64)</w:t>
      </w:r>
    </w:p>
    <w:p>
      <w:pPr>
        <w:pStyle w:val="BlockQuote"/>
        <w:numPr>
          <w:numId w:val="1"/>
          <w:ilvl w:val="0"/>
        </w:numPr>
      </w:pPr>
      <w:r>
        <w:rPr>
          <w:b/>
        </w:rPr>
        <w:t xml:space="preserve">Note:</w:t>
      </w:r>
      <w:r>
        <w:t xml:space="preserve"> </w:t>
      </w:r>
      <w:r>
        <w:t xml:space="preserve">Ensure that you select this specific template as all further lab instructions assume that you are using this exact Azure SDK version, OS and Visual Studio version.</w:t>
      </w:r>
    </w:p>
    <w:p>
      <w:pPr>
        <w:numPr>
          <w:numId w:val="6"/>
          <w:ilvl w:val="0"/>
        </w:numPr>
      </w:pPr>
      <w:r>
        <w:t xml:space="preserve">In the</w:t>
      </w:r>
      <w:r>
        <w:t xml:space="preserve"> </w:t>
      </w:r>
      <w:r>
        <w:rPr>
          <w:b/>
        </w:rPr>
        <w:t xml:space="preserve">Visual Studio Community 2017 on Windows Server 2016 (x64)</w:t>
      </w:r>
      <w:r>
        <w:t xml:space="preserve"> </w:t>
      </w:r>
      <w:r>
        <w:t xml:space="preserve">blade, ensure that the</w:t>
      </w:r>
      <w:r>
        <w:t xml:space="preserve"> </w:t>
      </w:r>
      <w:r>
        <w:rPr>
          <w:b/>
        </w:rPr>
        <w:t xml:space="preserve">Resource Manager</w:t>
      </w:r>
      <w:r>
        <w:t xml:space="preserve"> </w:t>
      </w:r>
      <w:r>
        <w:t xml:space="preserve">deployment model is selected and click the</w:t>
      </w:r>
      <w:r>
        <w:t xml:space="preserve"> </w:t>
      </w:r>
      <w:r>
        <w:rPr>
          <w:b/>
        </w:rPr>
        <w:t xml:space="preserve">Create</w:t>
      </w:r>
      <w:r>
        <w:t xml:space="preserve"> </w:t>
      </w:r>
      <w:r>
        <w:t xml:space="preserve">button.</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Basics</w:t>
      </w:r>
      <w:r>
        <w:t xml:space="preserve"> </w:t>
      </w:r>
      <w:r>
        <w:t xml:space="preserve">and perform the following steps:</w:t>
      </w:r>
    </w:p>
    <w:p>
      <w:pPr>
        <w:numPr>
          <w:numId w:val="1"/>
          <w:ilvl w:val="0"/>
        </w:numPr>
      </w:pPr>
      <w:r>
        <w:t xml:space="preserve">a. In the</w:t>
      </w:r>
      <w:r>
        <w:t xml:space="preserve"> </w:t>
      </w:r>
      <w:r>
        <w:rPr>
          <w:b/>
        </w:rPr>
        <w:t xml:space="preserve">Name</w:t>
      </w:r>
      <w:r>
        <w:t xml:space="preserve"> </w:t>
      </w:r>
      <w:r>
        <w:t xml:space="preserve">dialog box, provide the value</w:t>
      </w:r>
      <w:r>
        <w:t xml:space="preserve"> </w:t>
      </w:r>
      <w:r>
        <w:rPr>
          <w:b/>
        </w:rPr>
        <w:t xml:space="preserve">vm20532</w:t>
      </w:r>
      <w:r>
        <w:t xml:space="preserve">.</w:t>
      </w:r>
    </w:p>
    <w:p>
      <w:pPr>
        <w:numPr>
          <w:numId w:val="1"/>
          <w:ilvl w:val="0"/>
        </w:numPr>
      </w:pPr>
      <w:r>
        <w:t xml:space="preserve">b. In the</w:t>
      </w:r>
      <w:r>
        <w:t xml:space="preserve"> </w:t>
      </w:r>
      <w:r>
        <w:rPr>
          <w:b/>
        </w:rPr>
        <w:t xml:space="preserve">VM disk type</w:t>
      </w:r>
      <w:r>
        <w:t xml:space="preserve"> </w:t>
      </w:r>
      <w:r>
        <w:t xml:space="preserve">list, select the value</w:t>
      </w:r>
      <w:r>
        <w:t xml:space="preserve"> </w:t>
      </w:r>
      <w:r>
        <w:rPr>
          <w:b/>
        </w:rPr>
        <w:t xml:space="preserve">HDD</w:t>
      </w:r>
      <w:r>
        <w:t xml:space="preserve">.</w:t>
      </w:r>
    </w:p>
    <w:p>
      <w:pPr>
        <w:numPr>
          <w:numId w:val="1"/>
          <w:ilvl w:val="0"/>
        </w:numPr>
      </w:pPr>
      <w:r>
        <w:t xml:space="preserve">c. In the</w:t>
      </w:r>
      <w:r>
        <w:t xml:space="preserve"> </w:t>
      </w:r>
      <w:r>
        <w:rPr>
          <w:b/>
        </w:rPr>
        <w:t xml:space="preserve">User Name</w:t>
      </w:r>
      <w:r>
        <w:t xml:space="preserve"> </w:t>
      </w:r>
      <w:r>
        <w:t xml:space="preserve">dialog box, provide the value</w:t>
      </w:r>
      <w:r>
        <w:t xml:space="preserve"> </w:t>
      </w:r>
      <w:r>
        <w:rPr>
          <w:b/>
        </w:rPr>
        <w:t xml:space="preserve">Student</w:t>
      </w:r>
      <w:r>
        <w:t xml:space="preserve">.</w:t>
      </w:r>
    </w:p>
    <w:p>
      <w:pPr>
        <w:numPr>
          <w:numId w:val="1"/>
          <w:ilvl w:val="0"/>
        </w:numPr>
      </w:pPr>
      <w:r>
        <w:t xml:space="preserve">d. In the</w:t>
      </w:r>
      <w:r>
        <w:t xml:space="preserve"> </w:t>
      </w:r>
      <w:r>
        <w:rPr>
          <w:b/>
        </w:rPr>
        <w:t xml:space="preserve">Password</w:t>
      </w:r>
      <w:r>
        <w:t xml:space="preserve"> </w:t>
      </w:r>
      <w:r>
        <w:t xml:space="preserve">and</w:t>
      </w:r>
      <w:r>
        <w:t xml:space="preserve"> </w:t>
      </w:r>
      <w:r>
        <w:rPr>
          <w:b/>
        </w:rPr>
        <w:t xml:space="preserve">Confirm Password</w:t>
      </w:r>
      <w:r>
        <w:t xml:space="preserve"> </w:t>
      </w:r>
      <w:r>
        <w:t xml:space="preserve">dialog boxes, provide the value</w:t>
      </w:r>
      <w:r>
        <w:t xml:space="preserve"> </w:t>
      </w:r>
      <w:r>
        <w:rPr>
          <w:b/>
        </w:rPr>
        <w:t xml:space="preserve">AzurePa$$w0rd</w:t>
      </w:r>
    </w:p>
    <w:p>
      <w:pPr>
        <w:numPr>
          <w:numId w:val="1"/>
          <w:ilvl w:val="0"/>
        </w:numPr>
      </w:pPr>
      <w:r>
        <w:t xml:space="preserve">e. In the</w:t>
      </w:r>
      <w:r>
        <w:t xml:space="preserve"> </w:t>
      </w:r>
      <w:r>
        <w:rPr>
          <w:b/>
        </w:rPr>
        <w:t xml:space="preserve">Subscription</w:t>
      </w:r>
      <w:r>
        <w:t xml:space="preserve"> </w:t>
      </w:r>
      <w:r>
        <w:t xml:space="preserve">section, select the subscription you wish to use.</w:t>
      </w:r>
    </w:p>
    <w:p>
      <w:pPr>
        <w:numPr>
          <w:numId w:val="1"/>
          <w:ilvl w:val="0"/>
        </w:numPr>
      </w:pPr>
      <w:r>
        <w:t xml:space="preserve">f. In the</w:t>
      </w:r>
      <w:r>
        <w:t xml:space="preserve"> </w:t>
      </w:r>
      <w:r>
        <w:rPr>
          <w:b/>
        </w:rPr>
        <w:t xml:space="preserve">Resource Group</w:t>
      </w:r>
      <w:r>
        <w:t xml:space="preserve"> </w:t>
      </w:r>
      <w:r>
        <w:t xml:space="preserve">section, locate the</w:t>
      </w:r>
      <w:r>
        <w:t xml:space="preserve"> </w:t>
      </w:r>
      <w:r>
        <w:rPr>
          <w:b/>
        </w:rPr>
        <w:t xml:space="preserve">Use existing</w:t>
      </w:r>
      <w:r>
        <w:t xml:space="preserve"> </w:t>
      </w:r>
      <w:r>
        <w:t xml:space="preserve">option, and then select the</w:t>
      </w:r>
      <w:r>
        <w:t xml:space="preserve"> </w:t>
      </w:r>
      <w:r>
        <w:rPr>
          <w:b/>
        </w:rPr>
        <w:t xml:space="preserve">20532</w:t>
      </w:r>
      <w:r>
        <w:t xml:space="preserve"> </w:t>
      </w:r>
      <w:r>
        <w:t xml:space="preserve">resource group.</w:t>
      </w:r>
    </w:p>
    <w:p>
      <w:pPr>
        <w:numPr>
          <w:numId w:val="1"/>
          <w:ilvl w:val="0"/>
        </w:numPr>
      </w:pPr>
      <w:r>
        <w:t xml:space="preserve">g.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h. Click</w:t>
      </w:r>
      <w:r>
        <w:t xml:space="preserve"> </w:t>
      </w:r>
      <w:r>
        <w:rPr>
          <w:b/>
        </w:rPr>
        <w:t xml:space="preserve">OK</w:t>
      </w:r>
      <w:r>
        <w:t xml:space="preserve">.</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Size</w:t>
      </w:r>
      <w:r>
        <w:t xml:space="preserve"> </w:t>
      </w:r>
      <w:r>
        <w:t xml:space="preserve">and perform the following steps:</w:t>
      </w:r>
    </w:p>
    <w:p>
      <w:pPr>
        <w:numPr>
          <w:numId w:val="1"/>
          <w:ilvl w:val="0"/>
        </w:numPr>
      </w:pPr>
      <w:r>
        <w:t xml:space="preserve">a. Locate and click the</w:t>
      </w:r>
      <w:r>
        <w:t xml:space="preserve"> </w:t>
      </w:r>
      <w:r>
        <w:rPr>
          <w:b/>
        </w:rPr>
        <w:t xml:space="preserve">View all</w:t>
      </w:r>
      <w:r>
        <w:t xml:space="preserve"> </w:t>
      </w:r>
      <w:r>
        <w:t xml:space="preserve">hyperlink.</w:t>
      </w:r>
    </w:p>
    <w:p>
      <w:pPr>
        <w:numPr>
          <w:numId w:val="1"/>
          <w:ilvl w:val="0"/>
        </w:numPr>
      </w:pPr>
      <w:r>
        <w:t xml:space="preserve">b. Locate and select the</w:t>
      </w:r>
      <w:r>
        <w:t xml:space="preserve"> </w:t>
      </w:r>
      <w:r>
        <w:rPr>
          <w:b/>
        </w:rPr>
        <w:t xml:space="preserve">F4 Standard</w:t>
      </w:r>
      <w:r>
        <w:t xml:space="preserve"> </w:t>
      </w:r>
      <w:r>
        <w:t xml:space="preserve">option.</w:t>
      </w:r>
    </w:p>
    <w:p>
      <w:pPr>
        <w:numPr>
          <w:numId w:val="1"/>
          <w:ilvl w:val="0"/>
        </w:numPr>
      </w:pPr>
      <w:r>
        <w:t xml:space="preserve">c. Click the</w:t>
      </w:r>
      <w:r>
        <w:t xml:space="preserve"> </w:t>
      </w:r>
      <w:r>
        <w:rPr>
          <w:b/>
        </w:rPr>
        <w:t xml:space="preserve">Select</w:t>
      </w:r>
      <w:r>
        <w:t xml:space="preserve"> </w:t>
      </w:r>
      <w:r>
        <w:t xml:space="preserve">button.</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Settings</w:t>
      </w:r>
      <w:r>
        <w:t xml:space="preserve"> </w:t>
      </w:r>
      <w:r>
        <w:t xml:space="preserve">and perform the following steps:</w:t>
      </w:r>
    </w:p>
    <w:p>
      <w:pPr>
        <w:numPr>
          <w:numId w:val="1"/>
          <w:ilvl w:val="0"/>
        </w:numPr>
      </w:pPr>
      <w:r>
        <w:t xml:space="preserve">a. Under the</w:t>
      </w:r>
      <w:r>
        <w:t xml:space="preserve"> </w:t>
      </w:r>
      <w:r>
        <w:rPr>
          <w:b/>
        </w:rPr>
        <w:t xml:space="preserve">Storage &gt; Use managed disks</w:t>
      </w:r>
      <w:r>
        <w:t xml:space="preserve"> </w:t>
      </w:r>
      <w:r>
        <w:t xml:space="preserve">section, select the</w:t>
      </w:r>
      <w:r>
        <w:t xml:space="preserve"> </w:t>
      </w:r>
      <w:r>
        <w:rPr>
          <w:b/>
        </w:rPr>
        <w:t xml:space="preserve">No</w:t>
      </w:r>
      <w:r>
        <w:t xml:space="preserve"> </w:t>
      </w:r>
      <w:r>
        <w:t xml:space="preserve">option.</w:t>
      </w:r>
    </w:p>
    <w:p>
      <w:pPr>
        <w:numPr>
          <w:numId w:val="1"/>
          <w:ilvl w:val="0"/>
        </w:numPr>
      </w:pPr>
      <w:r>
        <w:t xml:space="preserve">b. Click the</w:t>
      </w:r>
      <w:r>
        <w:t xml:space="preserve"> </w:t>
      </w:r>
      <w:r>
        <w:rPr>
          <w:b/>
        </w:rPr>
        <w:t xml:space="preserve">Storage Account</w:t>
      </w:r>
      <w:r>
        <w:t xml:space="preserve"> </w:t>
      </w:r>
      <w:r>
        <w:t xml:space="preserve">section and then select</w:t>
      </w:r>
      <w:r>
        <w:t xml:space="preserve"> </w:t>
      </w:r>
      <w:r>
        <w:rPr>
          <w:b/>
        </w:rPr>
        <w:t xml:space="preserve">stor20532[your name here]</w:t>
      </w:r>
      <w:r>
        <w:t xml:space="preserve">.</w:t>
      </w:r>
    </w:p>
    <w:p>
      <w:pPr>
        <w:numPr>
          <w:numId w:val="1"/>
          <w:ilvl w:val="0"/>
        </w:numPr>
      </w:pPr>
      <w:r>
        <w:t xml:space="preserve">c. Click the</w:t>
      </w:r>
      <w:r>
        <w:t xml:space="preserve"> </w:t>
      </w:r>
      <w:r>
        <w:rPr>
          <w:b/>
        </w:rPr>
        <w:t xml:space="preserve">Virtual Network</w:t>
      </w:r>
      <w:r>
        <w:t xml:space="preserve"> </w:t>
      </w:r>
      <w:r>
        <w:t xml:space="preserve">section and then select</w:t>
      </w:r>
      <w:r>
        <w:t xml:space="preserve"> </w:t>
      </w:r>
      <w:r>
        <w:rPr>
          <w:b/>
        </w:rPr>
        <w:t xml:space="preserve">vnet20532</w:t>
      </w:r>
      <w:r>
        <w:t xml:space="preserve">.</w:t>
      </w:r>
    </w:p>
    <w:p>
      <w:pPr>
        <w:numPr>
          <w:numId w:val="1"/>
          <w:ilvl w:val="0"/>
        </w:numPr>
      </w:pPr>
      <w:r>
        <w:t xml:space="preserve">d. Click the</w:t>
      </w:r>
      <w:r>
        <w:t xml:space="preserve"> </w:t>
      </w:r>
      <w:r>
        <w:rPr>
          <w:b/>
        </w:rPr>
        <w:t xml:space="preserve">Subnet</w:t>
      </w:r>
      <w:r>
        <w:t xml:space="preserve"> </w:t>
      </w:r>
      <w:r>
        <w:t xml:space="preserve">section and then select</w:t>
      </w:r>
      <w:r>
        <w:t xml:space="preserve"> </w:t>
      </w:r>
      <w:r>
        <w:rPr>
          <w:b/>
        </w:rPr>
        <w:t xml:space="preserve">Apps</w:t>
      </w:r>
      <w:r>
        <w:t xml:space="preserve">.</w:t>
      </w:r>
    </w:p>
    <w:p>
      <w:pPr>
        <w:numPr>
          <w:numId w:val="1"/>
          <w:ilvl w:val="0"/>
        </w:numPr>
      </w:pPr>
      <w:r>
        <w:t xml:space="preserve">e Leave default values for</w:t>
      </w:r>
      <w:r>
        <w:t xml:space="preserve"> </w:t>
      </w:r>
      <w:r>
        <w:rPr>
          <w:b/>
        </w:rPr>
        <w:t xml:space="preserve">Public IP Address</w:t>
      </w:r>
      <w:r>
        <w:t xml:space="preserve">,</w:t>
      </w:r>
      <w:r>
        <w:t xml:space="preserve"> </w:t>
      </w:r>
      <w:r>
        <w:rPr>
          <w:b/>
        </w:rPr>
        <w:t xml:space="preserve">Network Security Group (firewall)</w:t>
      </w:r>
      <w:r>
        <w:t xml:space="preserve">,</w:t>
      </w:r>
      <w:r>
        <w:t xml:space="preserve"> </w:t>
      </w:r>
      <w:r>
        <w:rPr>
          <w:b/>
        </w:rPr>
        <w:t xml:space="preserve">Extensions</w:t>
      </w:r>
      <w:r>
        <w:t xml:space="preserve"> </w:t>
      </w:r>
      <w:r>
        <w:t xml:space="preserve">and</w:t>
      </w:r>
      <w:r>
        <w:t xml:space="preserve"> </w:t>
      </w:r>
      <w:r>
        <w:rPr>
          <w:b/>
        </w:rPr>
        <w:t xml:space="preserve">High Availability</w:t>
      </w:r>
      <w:r>
        <w:t xml:space="preserve">.</w:t>
      </w:r>
    </w:p>
    <w:p>
      <w:pPr>
        <w:numPr>
          <w:numId w:val="1"/>
          <w:ilvl w:val="0"/>
        </w:numPr>
      </w:pPr>
      <w:r>
        <w:t xml:space="preserve">f. Under the</w:t>
      </w:r>
      <w:r>
        <w:t xml:space="preserve"> </w:t>
      </w:r>
      <w:r>
        <w:rPr>
          <w:b/>
        </w:rPr>
        <w:t xml:space="preserve">Monitoring &gt; Boot diagnostics</w:t>
      </w:r>
      <w:r>
        <w:t xml:space="preserve"> </w:t>
      </w:r>
      <w:r>
        <w:t xml:space="preserve">section, select the</w:t>
      </w:r>
      <w:r>
        <w:t xml:space="preserve"> </w:t>
      </w:r>
      <w:r>
        <w:rPr>
          <w:b/>
        </w:rPr>
        <w:t xml:space="preserve">Disabled</w:t>
      </w:r>
      <w:r>
        <w:t xml:space="preserve"> </w:t>
      </w:r>
      <w:r>
        <w:t xml:space="preserve">option.</w:t>
      </w:r>
    </w:p>
    <w:p>
      <w:pPr>
        <w:numPr>
          <w:numId w:val="1"/>
          <w:ilvl w:val="0"/>
        </w:numPr>
      </w:pPr>
      <w:r>
        <w:t xml:space="preserve">g. Under the</w:t>
      </w:r>
      <w:r>
        <w:t xml:space="preserve"> </w:t>
      </w:r>
      <w:r>
        <w:rPr>
          <w:b/>
        </w:rPr>
        <w:t xml:space="preserve">Monitoring &gt; Guest OS diagnostics</w:t>
      </w:r>
      <w:r>
        <w:t xml:space="preserve"> </w:t>
      </w:r>
      <w:r>
        <w:t xml:space="preserve">section, select the</w:t>
      </w:r>
      <w:r>
        <w:t xml:space="preserve"> </w:t>
      </w:r>
      <w:r>
        <w:rPr>
          <w:b/>
        </w:rPr>
        <w:t xml:space="preserve">Disabled</w:t>
      </w:r>
      <w:r>
        <w:t xml:space="preserve"> </w:t>
      </w:r>
      <w:r>
        <w:t xml:space="preserve">option.</w:t>
      </w:r>
    </w:p>
    <w:p>
      <w:pPr>
        <w:numPr>
          <w:numId w:val="1"/>
          <w:ilvl w:val="0"/>
        </w:numPr>
      </w:pPr>
      <w:r>
        <w:t xml:space="preserve">h. Scroll down and click</w:t>
      </w:r>
      <w:r>
        <w:t xml:space="preserve"> </w:t>
      </w:r>
      <w:r>
        <w:rPr>
          <w:b/>
        </w:rPr>
        <w:t xml:space="preserve">OK</w:t>
      </w:r>
      <w:r>
        <w:t xml:space="preserve">.</w:t>
      </w:r>
    </w:p>
    <w:p>
      <w:pPr>
        <w:numPr>
          <w:numId w:val="6"/>
          <w:ilvl w:val="0"/>
        </w:numPr>
      </w:pPr>
      <w:r>
        <w:t xml:space="preserve">In the</w:t>
      </w:r>
      <w:r>
        <w:t xml:space="preserve"> </w:t>
      </w:r>
      <w:r>
        <w:rPr>
          <w:b/>
        </w:rPr>
        <w:t xml:space="preserve">Create Virtual Machine</w:t>
      </w:r>
      <w:r>
        <w:t xml:space="preserve"> </w:t>
      </w:r>
      <w:r>
        <w:t xml:space="preserve">blade that displays, click</w:t>
      </w:r>
      <w:r>
        <w:t xml:space="preserve"> </w:t>
      </w:r>
      <w:r>
        <w:rPr>
          <w:b/>
        </w:rPr>
        <w:t xml:space="preserve">Summary</w:t>
      </w:r>
      <w:r>
        <w:t xml:space="preserve"> </w:t>
      </w:r>
      <w:r>
        <w:t xml:space="preserve">and click</w:t>
      </w:r>
      <w:r>
        <w:t xml:space="preserve"> </w:t>
      </w:r>
      <w:r>
        <w:rPr>
          <w:b/>
        </w:rPr>
        <w:t xml:space="preserve">OK</w:t>
      </w:r>
      <w:r>
        <w:t xml:space="preserve"> </w:t>
      </w:r>
      <w:r>
        <w:t xml:space="preserve">to create the virtual machine using your specified configuration.</w:t>
      </w:r>
    </w:p>
    <w:p>
      <w:pPr>
        <w:pStyle w:val="BlockQuote"/>
        <w:numPr>
          <w:numId w:val="1"/>
          <w:ilvl w:val="0"/>
        </w:numPr>
      </w:pPr>
      <w:r>
        <w:rPr>
          <w:b/>
        </w:rPr>
        <w:t xml:space="preserve">Note:</w:t>
      </w:r>
      <w:r>
        <w:t xml:space="preserve"> </w:t>
      </w:r>
      <w:r>
        <w:t xml:space="preserve">The creation of a new virtual machine can take anywhere between 10 to 15 minutes. You will see a notification on the Dashboard (home screen) when your virtual machine is created and running.</w:t>
      </w:r>
    </w:p>
    <w:p>
      <w:pPr>
        <w:numPr>
          <w:numId w:val="6"/>
          <w:ilvl w:val="0"/>
        </w:numPr>
      </w:pPr>
      <w:r>
        <w:t xml:space="preserve">Select the newly created virtual machine from your Dashboard.</w:t>
      </w:r>
    </w:p>
    <w:p>
      <w:pPr>
        <w:numPr>
          <w:numId w:val="6"/>
          <w:ilvl w:val="0"/>
        </w:numPr>
      </w:pPr>
      <w:r>
        <w:t xml:space="preserve">In the</w:t>
      </w:r>
      <w:r>
        <w:t xml:space="preserve"> </w:t>
      </w:r>
      <w:r>
        <w:rPr>
          <w:b/>
        </w:rPr>
        <w:t xml:space="preserve">vm20532</w:t>
      </w:r>
      <w:r>
        <w:t xml:space="preserve"> </w:t>
      </w:r>
      <w:r>
        <w:t xml:space="preserve">blade, locate the</w:t>
      </w:r>
      <w:r>
        <w:t xml:space="preserve"> </w:t>
      </w:r>
      <w:r>
        <w:rPr>
          <w:b/>
        </w:rPr>
        <w:t xml:space="preserve">Settings</w:t>
      </w:r>
      <w:r>
        <w:t xml:space="preserve"> </w:t>
      </w:r>
      <w:r>
        <w:t xml:space="preserve">section.</w:t>
      </w:r>
    </w:p>
    <w:p>
      <w:pPr>
        <w:numPr>
          <w:numId w:val="6"/>
          <w:ilvl w:val="0"/>
        </w:numPr>
      </w:pPr>
      <w:r>
        <w:t xml:space="preserve">In the</w:t>
      </w:r>
      <w:r>
        <w:t xml:space="preserve"> </w:t>
      </w:r>
      <w:r>
        <w:rPr>
          <w:b/>
        </w:rPr>
        <w:t xml:space="preserve">Settings</w:t>
      </w:r>
      <w:r>
        <w:t xml:space="preserve"> </w:t>
      </w:r>
      <w:r>
        <w:t xml:space="preserve">section, select the</w:t>
      </w:r>
      <w:r>
        <w:t xml:space="preserve"> </w:t>
      </w:r>
      <w:r>
        <w:rPr>
          <w:b/>
        </w:rPr>
        <w:t xml:space="preserve">Disks</w:t>
      </w:r>
      <w:r>
        <w:t xml:space="preserve"> </w:t>
      </w:r>
      <w:r>
        <w:t xml:space="preserve">option.</w:t>
      </w:r>
    </w:p>
    <w:p>
      <w:pPr>
        <w:numPr>
          <w:numId w:val="6"/>
          <w:ilvl w:val="0"/>
        </w:numPr>
      </w:pPr>
      <w:r>
        <w:t xml:space="preserve">In the</w:t>
      </w:r>
      <w:r>
        <w:t xml:space="preserve"> </w:t>
      </w:r>
      <w:r>
        <w:rPr>
          <w:b/>
        </w:rPr>
        <w:t xml:space="preserve">Disks</w:t>
      </w:r>
      <w:r>
        <w:t xml:space="preserve"> </w:t>
      </w:r>
      <w:r>
        <w:t xml:space="preserve">blade, click</w:t>
      </w:r>
      <w:r>
        <w:t xml:space="preserve"> </w:t>
      </w:r>
      <w:r>
        <w:rPr>
          <w:b/>
        </w:rPr>
        <w:t xml:space="preserve">Add data disk</w:t>
      </w:r>
      <w:r>
        <w:t xml:space="preserve">.</w:t>
      </w:r>
    </w:p>
    <w:p>
      <w:pPr>
        <w:numPr>
          <w:numId w:val="6"/>
          <w:ilvl w:val="0"/>
        </w:numPr>
      </w:pPr>
      <w:r>
        <w:t xml:space="preserve">In the</w:t>
      </w:r>
      <w:r>
        <w:t xml:space="preserve"> </w:t>
      </w:r>
      <w:r>
        <w:rPr>
          <w:b/>
        </w:rPr>
        <w:t xml:space="preserve">Attach a new disk</w:t>
      </w:r>
      <w:r>
        <w:t xml:space="preserve"> </w:t>
      </w:r>
      <w:r>
        <w:t xml:space="preserve">blade, perform the following steps:</w:t>
      </w:r>
    </w:p>
    <w:p>
      <w:pPr>
        <w:numPr>
          <w:numId w:val="1"/>
          <w:ilvl w:val="0"/>
        </w:numPr>
      </w:pPr>
      <w:r>
        <w:t xml:space="preserve">a. In the</w:t>
      </w:r>
      <w:r>
        <w:t xml:space="preserve"> </w:t>
      </w:r>
      <w:r>
        <w:rPr>
          <w:b/>
        </w:rPr>
        <w:t xml:space="preserve">name</w:t>
      </w:r>
      <w:r>
        <w:t xml:space="preserve"> </w:t>
      </w:r>
      <w:r>
        <w:t xml:space="preserve">box, provide</w:t>
      </w:r>
      <w:r>
        <w:t xml:space="preserve"> </w:t>
      </w:r>
      <w:r>
        <w:rPr>
          <w:b/>
        </w:rPr>
        <w:t xml:space="preserve">vm20532-AllFiles</w:t>
      </w:r>
    </w:p>
    <w:p>
      <w:pPr>
        <w:numPr>
          <w:numId w:val="1"/>
          <w:ilvl w:val="0"/>
        </w:numPr>
      </w:pPr>
      <w:r>
        <w:t xml:space="preserve">b. For</w:t>
      </w:r>
      <w:r>
        <w:t xml:space="preserve"> </w:t>
      </w:r>
      <w:r>
        <w:rPr>
          <w:b/>
        </w:rPr>
        <w:t xml:space="preserve">Source type</w:t>
      </w:r>
      <w:r>
        <w:t xml:space="preserve">, select</w:t>
      </w:r>
      <w:r>
        <w:t xml:space="preserve"> </w:t>
      </w:r>
      <w:r>
        <w:rPr>
          <w:b/>
        </w:rPr>
        <w:t xml:space="preserve">New (empty disk)</w:t>
      </w:r>
    </w:p>
    <w:p>
      <w:pPr>
        <w:numPr>
          <w:numId w:val="1"/>
          <w:ilvl w:val="0"/>
        </w:numPr>
      </w:pPr>
      <w:r>
        <w:t xml:space="preserve">c. For</w:t>
      </w:r>
      <w:r>
        <w:t xml:space="preserve"> </w:t>
      </w:r>
      <w:r>
        <w:rPr>
          <w:b/>
        </w:rPr>
        <w:t xml:space="preserve">Account type</w:t>
      </w:r>
      <w:r>
        <w:t xml:space="preserve">, select</w:t>
      </w:r>
      <w:r>
        <w:t xml:space="preserve"> </w:t>
      </w:r>
      <w:r>
        <w:rPr>
          <w:b/>
        </w:rPr>
        <w:t xml:space="preserve">Standard (HDD)</w:t>
      </w:r>
      <w:r>
        <w:t xml:space="preserve">.</w:t>
      </w:r>
    </w:p>
    <w:p>
      <w:pPr>
        <w:numPr>
          <w:numId w:val="1"/>
          <w:ilvl w:val="0"/>
        </w:numPr>
      </w:pPr>
      <w:r>
        <w:t xml:space="preserve">c. In the</w:t>
      </w:r>
      <w:r>
        <w:t xml:space="preserve"> </w:t>
      </w:r>
      <w:r>
        <w:rPr>
          <w:b/>
        </w:rPr>
        <w:t xml:space="preserve">Size (GiB)</w:t>
      </w:r>
      <w:r>
        <w:t xml:space="preserve"> </w:t>
      </w:r>
      <w:r>
        <w:t xml:space="preserve">dialog box, provide the value,</w:t>
      </w:r>
      <w:r>
        <w:t xml:space="preserve"> </w:t>
      </w:r>
      <w:r>
        <w:rPr>
          <w:b/>
        </w:rPr>
        <w:t xml:space="preserve">128</w:t>
      </w:r>
      <w:r>
        <w:t xml:space="preserve">.</w:t>
      </w:r>
    </w:p>
    <w:p>
      <w:pPr>
        <w:numPr>
          <w:numId w:val="1"/>
          <w:ilvl w:val="0"/>
        </w:numPr>
      </w:pPr>
      <w:r>
        <w:t xml:space="preserve">d. In the</w:t>
      </w:r>
      <w:r>
        <w:t xml:space="preserve"> </w:t>
      </w:r>
      <w:r>
        <w:rPr>
          <w:b/>
        </w:rPr>
        <w:t xml:space="preserve">Storage container</w:t>
      </w:r>
      <w:r>
        <w:t xml:space="preserve"> </w:t>
      </w:r>
      <w:r>
        <w:t xml:space="preserve">section, click on</w:t>
      </w:r>
      <w:r>
        <w:t xml:space="preserve"> </w:t>
      </w:r>
      <w:r>
        <w:rPr>
          <w:b/>
        </w:rPr>
        <w:t xml:space="preserve">Browse</w:t>
      </w:r>
      <w:r>
        <w:t xml:space="preserve"> </w:t>
      </w:r>
      <w:r>
        <w:t xml:space="preserve">and then from the</w:t>
      </w:r>
      <w:r>
        <w:t xml:space="preserve"> </w:t>
      </w:r>
      <w:r>
        <w:rPr>
          <w:b/>
        </w:rPr>
        <w:t xml:space="preserve">Storage account</w:t>
      </w:r>
      <w:r>
        <w:t xml:space="preserve"> </w:t>
      </w:r>
      <w:r>
        <w:t xml:space="preserve">blade, select the previously created storage account,</w:t>
      </w:r>
      <w:r>
        <w:t xml:space="preserve"> </w:t>
      </w:r>
      <w:r>
        <w:rPr>
          <w:b/>
        </w:rPr>
        <w:t xml:space="preserve">stor20532[Your Name Here]</w:t>
      </w:r>
    </w:p>
    <w:p>
      <w:pPr>
        <w:numPr>
          <w:numId w:val="1"/>
          <w:ilvl w:val="0"/>
        </w:numPr>
      </w:pPr>
      <w:r>
        <w:t xml:space="preserve">e. In the</w:t>
      </w:r>
      <w:r>
        <w:t xml:space="preserve"> </w:t>
      </w:r>
      <w:r>
        <w:rPr>
          <w:b/>
        </w:rPr>
        <w:t xml:space="preserve">Containers</w:t>
      </w:r>
      <w:r>
        <w:t xml:space="preserve"> </w:t>
      </w:r>
      <w:r>
        <w:t xml:space="preserve">blade, select</w:t>
      </w:r>
      <w:r>
        <w:t xml:space="preserve"> </w:t>
      </w:r>
      <w:r>
        <w:rPr>
          <w:b/>
        </w:rPr>
        <w:t xml:space="preserve">vhds</w:t>
      </w:r>
      <w:r>
        <w:t xml:space="preserve"> </w:t>
      </w:r>
      <w:r>
        <w:t xml:space="preserve">container and click</w:t>
      </w:r>
      <w:r>
        <w:t xml:space="preserve"> </w:t>
      </w:r>
      <w:r>
        <w:rPr>
          <w:b/>
        </w:rPr>
        <w:t xml:space="preserve">Select</w:t>
      </w:r>
      <w:r>
        <w:t xml:space="preserve">.</w:t>
      </w:r>
    </w:p>
    <w:p>
      <w:pPr>
        <w:numPr>
          <w:numId w:val="1"/>
          <w:ilvl w:val="0"/>
        </w:numPr>
      </w:pPr>
      <w:r>
        <w:t xml:space="preserve">f. To create the second disk, click</w:t>
      </w:r>
      <w:r>
        <w:t xml:space="preserve"> </w:t>
      </w:r>
      <w:r>
        <w:rPr>
          <w:b/>
        </w:rPr>
        <w:t xml:space="preserve">Save</w:t>
      </w:r>
      <w:r>
        <w:t xml:space="preserve">.</w:t>
      </w:r>
    </w:p>
    <w:p>
      <w:pPr>
        <w:pStyle w:val="BlockQuote"/>
        <w:numPr>
          <w:numId w:val="1"/>
          <w:ilvl w:val="0"/>
        </w:numPr>
      </w:pPr>
      <w:r>
        <w:rPr>
          <w:b/>
        </w:rPr>
        <w:t xml:space="preserve">Note:</w:t>
      </w:r>
      <w:r>
        <w:t xml:space="preserve"> </w:t>
      </w:r>
      <w:r>
        <w:t xml:space="preserve">Wait about five minutes for the empty disk to be attached to the virtual machine.</w:t>
      </w:r>
    </w:p>
    <w:p>
      <w:pPr>
        <w:numPr>
          <w:numId w:val="6"/>
          <w:ilvl w:val="0"/>
        </w:numPr>
      </w:pPr>
      <w:r>
        <w:t xml:space="preserve">Select the</w:t>
      </w:r>
      <w:r>
        <w:t xml:space="preserve"> </w:t>
      </w:r>
      <w:r>
        <w:rPr>
          <w:b/>
        </w:rPr>
        <w:t xml:space="preserve">Overview</w:t>
      </w:r>
      <w:r>
        <w:t xml:space="preserve"> </w:t>
      </w:r>
      <w:r>
        <w:t xml:space="preserve">option to return to the</w:t>
      </w:r>
      <w:r>
        <w:t xml:space="preserve"> </w:t>
      </w:r>
      <w:r>
        <w:rPr>
          <w:b/>
        </w:rPr>
        <w:t xml:space="preserve">vm20532</w:t>
      </w:r>
      <w:r>
        <w:t xml:space="preserve"> </w:t>
      </w:r>
      <w:r>
        <w:t xml:space="preserve">blade.</w:t>
      </w:r>
    </w:p>
    <w:p>
      <w:pPr>
        <w:numPr>
          <w:numId w:val="6"/>
          <w:ilvl w:val="0"/>
        </w:numPr>
      </w:pPr>
      <w:r>
        <w:t xml:space="preserve">Click</w:t>
      </w:r>
      <w:r>
        <w:t xml:space="preserve"> </w:t>
      </w:r>
      <w:r>
        <w:rPr>
          <w:b/>
        </w:rPr>
        <w:t xml:space="preserve">Connect</w:t>
      </w:r>
      <w:r>
        <w:t xml:space="preserve"> </w:t>
      </w:r>
      <w:r>
        <w:t xml:space="preserve">at the top of the screen.</w:t>
      </w:r>
    </w:p>
    <w:p>
      <w:pPr>
        <w:numPr>
          <w:numId w:val="6"/>
          <w:ilvl w:val="0"/>
        </w:numPr>
      </w:pPr>
      <w:r>
        <w:t xml:space="preserve">In the</w:t>
      </w:r>
      <w:r>
        <w:t xml:space="preserve"> </w:t>
      </w:r>
      <w:r>
        <w:rPr>
          <w:b/>
        </w:rPr>
        <w:t xml:space="preserve">Internet Explorer download</w:t>
      </w:r>
      <w:r>
        <w:t xml:space="preserve"> </w:t>
      </w:r>
      <w:r>
        <w:t xml:space="preserve">dialog box, click</w:t>
      </w:r>
      <w:r>
        <w:t xml:space="preserve"> </w:t>
      </w:r>
      <w:r>
        <w:rPr>
          <w:b/>
        </w:rPr>
        <w:t xml:space="preserve">Open</w:t>
      </w:r>
      <w:r>
        <w:t xml:space="preserve">.</w:t>
      </w:r>
    </w:p>
    <w:p>
      <w:pPr>
        <w:numPr>
          <w:numId w:val="6"/>
          <w:ilvl w:val="0"/>
        </w:numPr>
      </w:pPr>
      <w:r>
        <w:t xml:space="preserve">In the</w:t>
      </w:r>
      <w:r>
        <w:t xml:space="preserve"> </w:t>
      </w:r>
      <w:r>
        <w:rPr>
          <w:b/>
        </w:rPr>
        <w:t xml:space="preserve">Remote Desktop Connection</w:t>
      </w:r>
      <w:r>
        <w:t xml:space="preserve"> </w:t>
      </w:r>
      <w:r>
        <w:t xml:space="preserve">dialog box, perform the following steps:</w:t>
      </w:r>
    </w:p>
    <w:p>
      <w:pPr>
        <w:numPr>
          <w:numId w:val="1"/>
          <w:ilvl w:val="0"/>
        </w:numPr>
      </w:pPr>
      <w:r>
        <w:t xml:space="preserve">a. Click</w:t>
      </w:r>
      <w:r>
        <w:t xml:space="preserve"> </w:t>
      </w:r>
      <w:r>
        <w:rPr>
          <w:b/>
        </w:rPr>
        <w:t xml:space="preserve">Don’t ask me again for connections to this computer</w:t>
      </w:r>
      <w:r>
        <w:t xml:space="preserve"> </w:t>
      </w:r>
      <w:r>
        <w:t xml:space="preserve">to prevent this dialog box from displaying again.</w:t>
      </w:r>
    </w:p>
    <w:p>
      <w:pPr>
        <w:numPr>
          <w:numId w:val="1"/>
          <w:ilvl w:val="0"/>
        </w:numPr>
      </w:pPr>
      <w:r>
        <w:t xml:space="preserve">b. Click</w:t>
      </w:r>
      <w:r>
        <w:t xml:space="preserve"> </w:t>
      </w:r>
      <w:r>
        <w:rPr>
          <w:b/>
        </w:rPr>
        <w:t xml:space="preserve">Connect</w:t>
      </w:r>
      <w:r>
        <w:t xml:space="preserve">.</w:t>
      </w:r>
    </w:p>
    <w:p>
      <w:pPr>
        <w:numPr>
          <w:numId w:val="6"/>
          <w:ilvl w:val="0"/>
        </w:numPr>
      </w:pPr>
      <w:r>
        <w:t xml:space="preserve">In the</w:t>
      </w:r>
      <w:r>
        <w:t xml:space="preserve"> </w:t>
      </w:r>
      <w:r>
        <w:rPr>
          <w:b/>
        </w:rPr>
        <w:t xml:space="preserve">Windows Security</w:t>
      </w:r>
      <w:r>
        <w:t xml:space="preserve"> </w:t>
      </w:r>
      <w:r>
        <w:t xml:space="preserve">dialog box, perform the following steps:</w:t>
      </w:r>
    </w:p>
    <w:p>
      <w:pPr>
        <w:numPr>
          <w:numId w:val="1"/>
          <w:ilvl w:val="0"/>
        </w:numPr>
      </w:pPr>
      <w:r>
        <w:t xml:space="preserve">a. For the</w:t>
      </w:r>
      <w:r>
        <w:t xml:space="preserve"> </w:t>
      </w:r>
      <w:r>
        <w:rPr>
          <w:b/>
        </w:rPr>
        <w:t xml:space="preserve">User name</w:t>
      </w:r>
      <w:r>
        <w:t xml:space="preserve"> </w:t>
      </w:r>
      <w:r>
        <w:t xml:space="preserve">dialog box, provide the value,</w:t>
      </w:r>
      <w:r>
        <w:t xml:space="preserve"> </w:t>
      </w:r>
      <w:r>
        <w:rPr>
          <w:b/>
        </w:rPr>
        <w:t xml:space="preserve">Student</w:t>
      </w:r>
      <w:r>
        <w:t xml:space="preserve">.</w:t>
      </w:r>
    </w:p>
    <w:p>
      <w:pPr>
        <w:pStyle w:val="BlockQuote"/>
        <w:numPr>
          <w:numId w:val="1"/>
          <w:ilvl w:val="0"/>
        </w:numPr>
      </w:pPr>
      <w:r>
        <w:rPr>
          <w:b/>
        </w:rPr>
        <w:t xml:space="preserve">Note:</w:t>
      </w:r>
      <w:r>
        <w:t xml:space="preserve"> </w:t>
      </w:r>
      <w:r>
        <w:t xml:space="preserve">If you computer is on a domain, you may need to add a backslash before the username to "escape" the domain.</w:t>
      </w:r>
    </w:p>
    <w:p>
      <w:pPr>
        <w:numPr>
          <w:numId w:val="1"/>
          <w:ilvl w:val="0"/>
        </w:numPr>
      </w:pPr>
      <w:r>
        <w:t xml:space="preserve">b. For the</w:t>
      </w:r>
      <w:r>
        <w:t xml:space="preserve"> </w:t>
      </w:r>
      <w:r>
        <w:rPr>
          <w:b/>
        </w:rPr>
        <w:t xml:space="preserve">Password</w:t>
      </w:r>
      <w:r>
        <w:t xml:space="preserve"> </w:t>
      </w:r>
      <w:r>
        <w:t xml:space="preserve">dialog box, provide the value,</w:t>
      </w:r>
      <w:r>
        <w:t xml:space="preserve"> </w:t>
      </w:r>
      <w:r>
        <w:rPr>
          <w:b/>
        </w:rPr>
        <w:t xml:space="preserve">AzurePa$$w0rd</w:t>
      </w:r>
      <w:r>
        <w:t xml:space="preserve">.</w:t>
      </w:r>
    </w:p>
    <w:p>
      <w:pPr>
        <w:numPr>
          <w:numId w:val="1"/>
          <w:ilvl w:val="0"/>
        </w:numPr>
      </w:pPr>
      <w:r>
        <w:t xml:space="preserve">c. Click</w:t>
      </w:r>
      <w:r>
        <w:t xml:space="preserve"> </w:t>
      </w:r>
      <w:r>
        <w:rPr>
          <w:b/>
        </w:rPr>
        <w:t xml:space="preserve">OK</w:t>
      </w:r>
      <w:r>
        <w:t xml:space="preserve">.</w:t>
      </w:r>
    </w:p>
    <w:p>
      <w:pPr>
        <w:numPr>
          <w:numId w:val="6"/>
          <w:ilvl w:val="0"/>
        </w:numPr>
      </w:pPr>
      <w:r>
        <w:t xml:space="preserve">In the</w:t>
      </w:r>
      <w:r>
        <w:t xml:space="preserve"> </w:t>
      </w:r>
      <w:r>
        <w:rPr>
          <w:b/>
        </w:rPr>
        <w:t xml:space="preserve">Remote Desktop Connection</w:t>
      </w:r>
      <w:r>
        <w:t xml:space="preserve"> </w:t>
      </w:r>
      <w:r>
        <w:t xml:space="preserve">dialog box, perform the following steps:</w:t>
      </w:r>
    </w:p>
    <w:p>
      <w:pPr>
        <w:numPr>
          <w:numId w:val="1"/>
          <w:ilvl w:val="0"/>
        </w:numPr>
      </w:pPr>
      <w:r>
        <w:t xml:space="preserve">a. Verify if the Remote certificate name matches the name of your virtual machine.</w:t>
      </w:r>
    </w:p>
    <w:p>
      <w:pPr>
        <w:numPr>
          <w:numId w:val="1"/>
          <w:ilvl w:val="0"/>
        </w:numPr>
      </w:pPr>
      <w:r>
        <w:t xml:space="preserve">b. Click</w:t>
      </w:r>
      <w:r>
        <w:t xml:space="preserve"> </w:t>
      </w:r>
      <w:r>
        <w:rPr>
          <w:b/>
        </w:rPr>
        <w:t xml:space="preserve">Don’t ask me again for connections to this computer</w:t>
      </w:r>
      <w:r>
        <w:t xml:space="preserve"> </w:t>
      </w:r>
      <w:r>
        <w:t xml:space="preserve">to prevent this dialog box from displaying again.</w:t>
      </w:r>
    </w:p>
    <w:p>
      <w:pPr>
        <w:numPr>
          <w:numId w:val="1"/>
          <w:ilvl w:val="0"/>
        </w:numPr>
      </w:pPr>
      <w:r>
        <w:t xml:space="preserve">c. Click</w:t>
      </w:r>
      <w:r>
        <w:t xml:space="preserve"> </w:t>
      </w:r>
      <w:r>
        <w:rPr>
          <w:b/>
        </w:rPr>
        <w:t xml:space="preserve">Yes</w:t>
      </w:r>
      <w:r>
        <w:t xml:space="preserve">.</w:t>
      </w:r>
    </w:p>
    <w:p>
      <w:pPr>
        <w:numPr>
          <w:numId w:val="6"/>
          <w:ilvl w:val="0"/>
        </w:numPr>
      </w:pPr>
      <w:r>
        <w:t xml:space="preserve">When you are prompted to allow your network connection to discover external devices, click</w:t>
      </w:r>
      <w:r>
        <w:t xml:space="preserve"> </w:t>
      </w:r>
      <w:r>
        <w:rPr>
          <w:b/>
        </w:rPr>
        <w:t xml:space="preserve">Yes</w:t>
      </w:r>
      <w:r>
        <w:t xml:space="preserve">.</w:t>
      </w:r>
    </w:p>
    <w:p>
      <w:pPr>
        <w:pStyle w:val="BlockQuote"/>
      </w:pPr>
      <w:r>
        <w:rPr>
          <w:b/>
        </w:rPr>
        <w:t xml:space="preserve">Results:</w:t>
      </w:r>
      <w:r>
        <w:t xml:space="preserve"> </w:t>
      </w:r>
      <w:r>
        <w:t xml:space="preserve">After completing this exercise, you will have a new virtual machine stored in a new storage account.</w:t>
      </w:r>
    </w:p>
    <w:bookmarkStart w:id="31" w:name="exercise-3-configuring-the-virtual-machine-for-development"/>
    <w:p>
      <w:pPr>
        <w:pStyle w:val="Heading3"/>
      </w:pPr>
      <w:r>
        <w:t xml:space="preserve">Exercise 3: Configuring the Virtual Machine for Development</w:t>
      </w:r>
    </w:p>
    <w:bookmarkEnd w:id="31"/>
    <w:bookmarkStart w:id="32" w:name="task-1-disable-ie-enhanced-security-configuration"/>
    <w:p>
      <w:pPr>
        <w:pStyle w:val="Heading4"/>
      </w:pPr>
      <w:r>
        <w:t xml:space="preserve">Task 1: Disable IE Enhanced Security Configuration</w:t>
      </w:r>
    </w:p>
    <w:bookmarkEnd w:id="32"/>
    <w:p>
      <w:pPr>
        <w:numPr>
          <w:numId w:val="8"/>
          <w:ilvl w:val="0"/>
        </w:numPr>
      </w:pPr>
      <w:r>
        <w:t xml:space="preserve">On the Start screen, click the</w:t>
      </w:r>
      <w:r>
        <w:t xml:space="preserve"> </w:t>
      </w:r>
      <w:r>
        <w:rPr>
          <w:b/>
        </w:rPr>
        <w:t xml:space="preserve">Server Manager</w:t>
      </w:r>
      <w:r>
        <w:t xml:space="preserve"> </w:t>
      </w:r>
      <w:r>
        <w:t xml:space="preserve">tile.</w:t>
      </w:r>
    </w:p>
    <w:p>
      <w:pPr>
        <w:numPr>
          <w:numId w:val="8"/>
          <w:ilvl w:val="0"/>
        </w:numPr>
      </w:pPr>
      <w:r>
        <w:t xml:space="preserve">In the navigation pane on the left side, click</w:t>
      </w:r>
      <w:r>
        <w:t xml:space="preserve"> </w:t>
      </w:r>
      <w:r>
        <w:rPr>
          <w:b/>
        </w:rPr>
        <w:t xml:space="preserve">Local Server</w:t>
      </w:r>
      <w:r>
        <w:t xml:space="preserve">.</w:t>
      </w:r>
    </w:p>
    <w:p>
      <w:pPr>
        <w:numPr>
          <w:numId w:val="8"/>
          <w:ilvl w:val="0"/>
        </w:numPr>
      </w:pPr>
      <w:r>
        <w:t xml:space="preserve">In the</w:t>
      </w:r>
      <w:r>
        <w:t xml:space="preserve"> </w:t>
      </w:r>
      <w:r>
        <w:rPr>
          <w:b/>
        </w:rPr>
        <w:t xml:space="preserve">Properties</w:t>
      </w:r>
      <w:r>
        <w:t xml:space="preserve"> </w:t>
      </w:r>
      <w:r>
        <w:t xml:space="preserve">box, click the</w:t>
      </w:r>
      <w:r>
        <w:t xml:space="preserve"> </w:t>
      </w:r>
      <w:r>
        <w:rPr>
          <w:b/>
        </w:rPr>
        <w:t xml:space="preserve">IE Enhanced Security Configuration</w:t>
      </w:r>
      <w:r>
        <w:t xml:space="preserve"> </w:t>
      </w:r>
      <w:r>
        <w:t xml:space="preserve">option that is currently set to</w:t>
      </w:r>
      <w:r>
        <w:t xml:space="preserve"> </w:t>
      </w:r>
      <w:r>
        <w:rPr>
          <w:b/>
        </w:rPr>
        <w:t xml:space="preserve">On</w:t>
      </w:r>
      <w:r>
        <w:t xml:space="preserve">.</w:t>
      </w:r>
    </w:p>
    <w:p>
      <w:pPr>
        <w:numPr>
          <w:numId w:val="8"/>
          <w:ilvl w:val="0"/>
        </w:numPr>
      </w:pPr>
      <w:r>
        <w:t xml:space="preserve">In the</w:t>
      </w:r>
      <w:r>
        <w:t xml:space="preserve"> </w:t>
      </w:r>
      <w:r>
        <w:rPr>
          <w:b/>
        </w:rPr>
        <w:t xml:space="preserve">Internet Explorer Enhanced Security Configuration</w:t>
      </w:r>
      <w:r>
        <w:t xml:space="preserve"> </w:t>
      </w:r>
      <w:r>
        <w:t xml:space="preserve">dialog box, perform the following steps:</w:t>
      </w:r>
    </w:p>
    <w:p>
      <w:pPr>
        <w:numPr>
          <w:numId w:val="1"/>
          <w:ilvl w:val="0"/>
        </w:numPr>
      </w:pPr>
      <w:r>
        <w:t xml:space="preserve">a. Under</w:t>
      </w:r>
      <w:r>
        <w:t xml:space="preserve"> </w:t>
      </w:r>
      <w:r>
        <w:rPr>
          <w:i/>
        </w:rPr>
        <w:t xml:space="preserve">Administrators</w:t>
      </w:r>
      <w:r>
        <w:t xml:space="preserve">, select</w:t>
      </w:r>
      <w:r>
        <w:t xml:space="preserve"> </w:t>
      </w:r>
      <w:r>
        <w:rPr>
          <w:b/>
        </w:rPr>
        <w:t xml:space="preserve">Off</w:t>
      </w:r>
      <w:r>
        <w:t xml:space="preserve">.</w:t>
      </w:r>
    </w:p>
    <w:p>
      <w:pPr>
        <w:numPr>
          <w:numId w:val="1"/>
          <w:ilvl w:val="0"/>
        </w:numPr>
      </w:pPr>
      <w:r>
        <w:t xml:space="preserve">b. Under</w:t>
      </w:r>
      <w:r>
        <w:t xml:space="preserve"> </w:t>
      </w:r>
      <w:r>
        <w:rPr>
          <w:i/>
        </w:rPr>
        <w:t xml:space="preserve">Users</w:t>
      </w:r>
      <w:r>
        <w:t xml:space="preserve">, select</w:t>
      </w:r>
      <w:r>
        <w:t xml:space="preserve"> </w:t>
      </w:r>
      <w:r>
        <w:rPr>
          <w:b/>
        </w:rPr>
        <w:t xml:space="preserve">Off</w:t>
      </w:r>
      <w:r>
        <w:t xml:space="preserve">.</w:t>
      </w:r>
    </w:p>
    <w:p>
      <w:pPr>
        <w:numPr>
          <w:numId w:val="1"/>
          <w:ilvl w:val="0"/>
        </w:numPr>
      </w:pPr>
      <w:r>
        <w:t xml:space="preserve">c. Click</w:t>
      </w:r>
      <w:r>
        <w:t xml:space="preserve"> </w:t>
      </w:r>
      <w:r>
        <w:rPr>
          <w:b/>
        </w:rPr>
        <w:t xml:space="preserve">OK</w:t>
      </w:r>
      <w:r>
        <w:t xml:space="preserve">.</w:t>
      </w:r>
    </w:p>
    <w:bookmarkStart w:id="33" w:name="task-2-create-an-allfiles-drive"/>
    <w:p>
      <w:pPr>
        <w:pStyle w:val="Heading4"/>
      </w:pPr>
      <w:r>
        <w:t xml:space="preserve">Task 2: Create an AllFiles Drive</w:t>
      </w:r>
    </w:p>
    <w:bookmarkEnd w:id="33"/>
    <w:p>
      <w:pPr>
        <w:numPr>
          <w:numId w:val="9"/>
          <w:ilvl w:val="0"/>
        </w:numPr>
      </w:pPr>
      <w:r>
        <w:t xml:space="preserve">Press the</w:t>
      </w:r>
      <w:r>
        <w:t xml:space="preserve"> </w:t>
      </w:r>
      <w:r>
        <w:rPr>
          <w:rStyle w:val="VerbatimChar"/>
        </w:rPr>
        <w:t xml:space="preserve">Windows logo key + W</w:t>
      </w:r>
      <w:r>
        <w:t xml:space="preserve"> </w:t>
      </w:r>
      <w:r>
        <w:t xml:space="preserve">to open</w:t>
      </w:r>
      <w:r>
        <w:t xml:space="preserve"> </w:t>
      </w:r>
      <w:r>
        <w:rPr>
          <w:b/>
        </w:rPr>
        <w:t xml:space="preserve">Universal Search – Settings</w:t>
      </w:r>
      <w:r>
        <w:t xml:space="preserve">.</w:t>
      </w:r>
    </w:p>
    <w:p>
      <w:pPr>
        <w:numPr>
          <w:numId w:val="9"/>
          <w:ilvl w:val="0"/>
        </w:numPr>
      </w:pPr>
      <w:r>
        <w:t xml:space="preserve">In the</w:t>
      </w:r>
      <w:r>
        <w:t xml:space="preserve"> </w:t>
      </w:r>
      <w:r>
        <w:rPr>
          <w:b/>
        </w:rPr>
        <w:t xml:space="preserve">Search</w:t>
      </w:r>
      <w:r>
        <w:t xml:space="preserve"> </w:t>
      </w:r>
      <w:r>
        <w:t xml:space="preserve">dialog box, provide the value</w:t>
      </w:r>
      <w:r>
        <w:t xml:space="preserve"> </w:t>
      </w:r>
      <w:r>
        <w:rPr>
          <w:b/>
        </w:rPr>
        <w:t xml:space="preserve">disk</w:t>
      </w:r>
      <w:r>
        <w:t xml:space="preserve">.</w:t>
      </w:r>
    </w:p>
    <w:p>
      <w:pPr>
        <w:numPr>
          <w:numId w:val="9"/>
          <w:ilvl w:val="0"/>
        </w:numPr>
      </w:pPr>
      <w:r>
        <w:t xml:space="preserve">Click</w:t>
      </w:r>
      <w:r>
        <w:t xml:space="preserve"> </w:t>
      </w:r>
      <w:r>
        <w:rPr>
          <w:b/>
        </w:rPr>
        <w:t xml:space="preserve">Create and format hard disk partitions</w:t>
      </w:r>
      <w:r>
        <w:t xml:space="preserve">.</w:t>
      </w:r>
    </w:p>
    <w:p>
      <w:pPr>
        <w:numPr>
          <w:numId w:val="9"/>
          <w:ilvl w:val="0"/>
        </w:numPr>
      </w:pPr>
      <w:r>
        <w:t xml:space="preserve">In the</w:t>
      </w:r>
      <w:r>
        <w:t xml:space="preserve"> </w:t>
      </w:r>
      <w:r>
        <w:rPr>
          <w:b/>
        </w:rPr>
        <w:t xml:space="preserve">Initialize Disk</w:t>
      </w:r>
      <w:r>
        <w:t xml:space="preserve"> </w:t>
      </w:r>
      <w:r>
        <w:t xml:space="preserve">dialog box, perform the following steps:</w:t>
      </w:r>
    </w:p>
    <w:p>
      <w:pPr>
        <w:numPr>
          <w:numId w:val="1"/>
          <w:ilvl w:val="0"/>
        </w:numPr>
      </w:pPr>
      <w:r>
        <w:t xml:space="preserve">a. Verify that</w:t>
      </w:r>
      <w:r>
        <w:t xml:space="preserve"> </w:t>
      </w:r>
      <w:r>
        <w:rPr>
          <w:b/>
        </w:rPr>
        <w:t xml:space="preserve">Disk 2</w:t>
      </w:r>
      <w:r>
        <w:t xml:space="preserve"> </w:t>
      </w:r>
      <w:r>
        <w:t xml:space="preserve">is selected for initialization.</w:t>
      </w:r>
    </w:p>
    <w:p>
      <w:pPr>
        <w:numPr>
          <w:numId w:val="1"/>
          <w:ilvl w:val="0"/>
        </w:numPr>
      </w:pPr>
      <w:r>
        <w:t xml:space="preserve">b. Verify that</w:t>
      </w:r>
      <w:r>
        <w:t xml:space="preserve"> </w:t>
      </w:r>
      <w:r>
        <w:rPr>
          <w:b/>
        </w:rPr>
        <w:t xml:space="preserve">MBR (Master Boot Record)</w:t>
      </w:r>
      <w:r>
        <w:t xml:space="preserve"> </w:t>
      </w:r>
      <w:r>
        <w:t xml:space="preserve">is the selected partition style.</w:t>
      </w:r>
    </w:p>
    <w:p>
      <w:pPr>
        <w:numPr>
          <w:numId w:val="1"/>
          <w:ilvl w:val="0"/>
        </w:numPr>
      </w:pPr>
      <w:r>
        <w:t xml:space="preserve">c. Click</w:t>
      </w:r>
      <w:r>
        <w:t xml:space="preserve"> </w:t>
      </w:r>
      <w:r>
        <w:rPr>
          <w:b/>
        </w:rPr>
        <w:t xml:space="preserve">OK</w:t>
      </w:r>
      <w:r>
        <w:t xml:space="preserve">.</w:t>
      </w:r>
    </w:p>
    <w:p>
      <w:pPr>
        <w:numPr>
          <w:numId w:val="9"/>
          <w:ilvl w:val="0"/>
        </w:numPr>
      </w:pPr>
      <w:r>
        <w:t xml:space="preserve">In the lower-half of the Disk Management window, perform the following steps:</w:t>
      </w:r>
    </w:p>
    <w:p>
      <w:pPr>
        <w:numPr>
          <w:numId w:val="1"/>
          <w:ilvl w:val="0"/>
        </w:numPr>
      </w:pPr>
      <w:r>
        <w:t xml:space="preserve">a. Scroll down and find</w:t>
      </w:r>
      <w:r>
        <w:t xml:space="preserve"> </w:t>
      </w:r>
      <w:r>
        <w:rPr>
          <w:b/>
        </w:rPr>
        <w:t xml:space="preserve">Disk 2</w:t>
      </w:r>
      <w:r>
        <w:t xml:space="preserve"> </w:t>
      </w:r>
      <w:r>
        <w:t xml:space="preserve">that was previously initialized.</w:t>
      </w:r>
    </w:p>
    <w:p>
      <w:pPr>
        <w:numPr>
          <w:numId w:val="1"/>
          <w:ilvl w:val="0"/>
        </w:numPr>
      </w:pPr>
      <w:r>
        <w:t xml:space="preserve">b. Right-click the unallocated partition, and then click</w:t>
      </w:r>
      <w:r>
        <w:t xml:space="preserve"> </w:t>
      </w:r>
      <w:r>
        <w:rPr>
          <w:b/>
        </w:rPr>
        <w:t xml:space="preserve">New Simple Volume</w:t>
      </w:r>
      <w:r>
        <w:t xml:space="preserve">.</w:t>
      </w:r>
    </w:p>
    <w:p>
      <w:pPr>
        <w:numPr>
          <w:numId w:val="9"/>
          <w:ilvl w:val="0"/>
        </w:numPr>
      </w:pPr>
      <w:r>
        <w:t xml:space="preserve">In the</w:t>
      </w:r>
      <w:r>
        <w:t xml:space="preserve"> </w:t>
      </w:r>
      <w:r>
        <w:rPr>
          <w:b/>
        </w:rPr>
        <w:t xml:space="preserve">New Simple Volume</w:t>
      </w:r>
      <w:r>
        <w:t xml:space="preserve"> </w:t>
      </w:r>
      <w:r>
        <w:t xml:space="preserve">wizard, perform the following steps:</w:t>
      </w:r>
    </w:p>
    <w:p>
      <w:pPr>
        <w:numPr>
          <w:numId w:val="1"/>
          <w:ilvl w:val="0"/>
        </w:numPr>
      </w:pPr>
      <w:r>
        <w:t xml:space="preserve">a. Click</w:t>
      </w:r>
      <w:r>
        <w:t xml:space="preserve"> </w:t>
      </w:r>
      <w:r>
        <w:rPr>
          <w:b/>
        </w:rPr>
        <w:t xml:space="preserve">Next</w:t>
      </w:r>
      <w:r>
        <w:t xml:space="preserve">.</w:t>
      </w:r>
    </w:p>
    <w:p>
      <w:pPr>
        <w:numPr>
          <w:numId w:val="1"/>
          <w:ilvl w:val="0"/>
        </w:numPr>
      </w:pPr>
      <w:r>
        <w:t xml:space="preserve">b. Verify that the</w:t>
      </w:r>
      <w:r>
        <w:t xml:space="preserve"> </w:t>
      </w:r>
      <w:r>
        <w:rPr>
          <w:b/>
        </w:rPr>
        <w:t xml:space="preserve">Simple volume size in MB</w:t>
      </w:r>
      <w:r>
        <w:t xml:space="preserve"> </w:t>
      </w:r>
      <w:r>
        <w:t xml:space="preserve">is a number greater than</w:t>
      </w:r>
      <w:r>
        <w:t xml:space="preserve"> </w:t>
      </w:r>
      <w:r>
        <w:rPr>
          <w:b/>
        </w:rPr>
        <w:t xml:space="preserve">100000</w:t>
      </w:r>
      <w:r>
        <w:t xml:space="preserve">.</w:t>
      </w:r>
    </w:p>
    <w:p>
      <w:pPr>
        <w:numPr>
          <w:numId w:val="1"/>
          <w:ilvl w:val="0"/>
        </w:numPr>
      </w:pPr>
      <w:r>
        <w:t xml:space="preserve">c. Click</w:t>
      </w:r>
      <w:r>
        <w:t xml:space="preserve"> </w:t>
      </w:r>
      <w:r>
        <w:rPr>
          <w:b/>
        </w:rPr>
        <w:t xml:space="preserve">Next</w:t>
      </w:r>
      <w:r>
        <w:t xml:space="preserve">.</w:t>
      </w:r>
    </w:p>
    <w:p>
      <w:pPr>
        <w:numPr>
          <w:numId w:val="1"/>
          <w:ilvl w:val="0"/>
        </w:numPr>
      </w:pPr>
      <w:r>
        <w:t xml:space="preserve">d. In the</w:t>
      </w:r>
      <w:r>
        <w:t xml:space="preserve"> </w:t>
      </w:r>
      <w:r>
        <w:rPr>
          <w:b/>
        </w:rPr>
        <w:t xml:space="preserve">Assign the following drive letter</w:t>
      </w:r>
      <w:r>
        <w:t xml:space="preserve"> </w:t>
      </w:r>
      <w:r>
        <w:t xml:space="preserve">list, click</w:t>
      </w:r>
      <w:r>
        <w:t xml:space="preserve"> </w:t>
      </w:r>
      <w:r>
        <w:rPr>
          <w:b/>
        </w:rPr>
        <w:t xml:space="preserve">F</w:t>
      </w:r>
      <w:r>
        <w:t xml:space="preserve">.</w:t>
      </w:r>
    </w:p>
    <w:p>
      <w:pPr>
        <w:numPr>
          <w:numId w:val="1"/>
          <w:ilvl w:val="0"/>
        </w:numPr>
      </w:pPr>
      <w:r>
        <w:t xml:space="preserve">e. Click</w:t>
      </w:r>
      <w:r>
        <w:t xml:space="preserve"> </w:t>
      </w:r>
      <w:r>
        <w:rPr>
          <w:b/>
        </w:rPr>
        <w:t xml:space="preserve">Next</w:t>
      </w:r>
      <w:r>
        <w:t xml:space="preserve">.</w:t>
      </w:r>
    </w:p>
    <w:p>
      <w:pPr>
        <w:numPr>
          <w:numId w:val="1"/>
          <w:ilvl w:val="0"/>
        </w:numPr>
      </w:pPr>
      <w:r>
        <w:t xml:space="preserve">f. Verify that the</w:t>
      </w:r>
      <w:r>
        <w:t xml:space="preserve"> </w:t>
      </w:r>
      <w:r>
        <w:rPr>
          <w:b/>
        </w:rPr>
        <w:t xml:space="preserve">File System</w:t>
      </w:r>
      <w:r>
        <w:t xml:space="preserve"> </w:t>
      </w:r>
      <w:r>
        <w:t xml:space="preserve">setting is set to</w:t>
      </w:r>
      <w:r>
        <w:t xml:space="preserve"> </w:t>
      </w:r>
      <w:r>
        <w:rPr>
          <w:b/>
        </w:rPr>
        <w:t xml:space="preserve">NTFS</w:t>
      </w:r>
      <w:r>
        <w:t xml:space="preserve">.</w:t>
      </w:r>
    </w:p>
    <w:p>
      <w:pPr>
        <w:numPr>
          <w:numId w:val="1"/>
          <w:ilvl w:val="0"/>
        </w:numPr>
      </w:pPr>
      <w:r>
        <w:t xml:space="preserve">g. In the</w:t>
      </w:r>
      <w:r>
        <w:t xml:space="preserve"> </w:t>
      </w:r>
      <w:r>
        <w:rPr>
          <w:b/>
        </w:rPr>
        <w:t xml:space="preserve">Volume Label</w:t>
      </w:r>
      <w:r>
        <w:t xml:space="preserve"> </w:t>
      </w:r>
      <w:r>
        <w:t xml:space="preserve">dialog box, provide the value</w:t>
      </w:r>
      <w:r>
        <w:t xml:space="preserve"> </w:t>
      </w:r>
      <w:r>
        <w:rPr>
          <w:b/>
        </w:rPr>
        <w:t xml:space="preserve">AllFiles</w:t>
      </w:r>
      <w:r>
        <w:t xml:space="preserve">.</w:t>
      </w:r>
    </w:p>
    <w:p>
      <w:pPr>
        <w:numPr>
          <w:numId w:val="1"/>
          <w:ilvl w:val="0"/>
        </w:numPr>
      </w:pPr>
      <w:r>
        <w:t xml:space="preserve">h. Click</w:t>
      </w:r>
      <w:r>
        <w:t xml:space="preserve"> </w:t>
      </w:r>
      <w:r>
        <w:rPr>
          <w:b/>
        </w:rPr>
        <w:t xml:space="preserve">Next</w:t>
      </w:r>
      <w:r>
        <w:t xml:space="preserve">.</w:t>
      </w:r>
    </w:p>
    <w:p>
      <w:pPr>
        <w:numPr>
          <w:numId w:val="1"/>
          <w:ilvl w:val="0"/>
        </w:numPr>
      </w:pPr>
      <w:r>
        <w:t xml:space="preserve">i. Click</w:t>
      </w:r>
      <w:r>
        <w:t xml:space="preserve"> </w:t>
      </w:r>
      <w:r>
        <w:rPr>
          <w:b/>
        </w:rPr>
        <w:t xml:space="preserve">Finish</w:t>
      </w:r>
      <w:r>
        <w:t xml:space="preserve"> </w:t>
      </w:r>
      <w:r>
        <w:t xml:space="preserve">to close the dialog box, and then create the partition.</w:t>
      </w:r>
    </w:p>
    <w:p>
      <w:pPr>
        <w:pStyle w:val="BlockQuote"/>
        <w:numPr>
          <w:numId w:val="1"/>
          <w:ilvl w:val="0"/>
        </w:numPr>
      </w:pPr>
      <w:r>
        <w:rPr>
          <w:b/>
        </w:rPr>
        <w:t xml:space="preserve">Note:</w:t>
      </w:r>
      <w:r>
        <w:t xml:space="preserve"> </w:t>
      </w:r>
      <w:r>
        <w:t xml:space="preserve">If a dialog box displays stating that “You need to format the disk in drive F: before you can use it.”, you can safely close it because you already formatted the disk.</w:t>
      </w:r>
    </w:p>
    <w:bookmarkStart w:id="34" w:name="task-3-download-the-allfiles-content"/>
    <w:p>
      <w:pPr>
        <w:pStyle w:val="Heading4"/>
      </w:pPr>
      <w:r>
        <w:t xml:space="preserve">Task 3: Download the AllFiles Content</w:t>
      </w:r>
    </w:p>
    <w:bookmarkEnd w:id="34"/>
    <w:p>
      <w:pPr>
        <w:numPr>
          <w:numId w:val="10"/>
          <w:ilvl w:val="0"/>
        </w:numPr>
      </w:pPr>
      <w:r>
        <w:t xml:space="preserve">On the Start screen, click the</w:t>
      </w:r>
      <w:r>
        <w:t xml:space="preserve"> </w:t>
      </w:r>
      <w:r>
        <w:rPr>
          <w:b/>
        </w:rPr>
        <w:t xml:space="preserve">Internet Explorer</w:t>
      </w:r>
      <w:r>
        <w:t xml:space="preserve"> </w:t>
      </w:r>
      <w:r>
        <w:t xml:space="preserve">tile.</w:t>
      </w:r>
    </w:p>
    <w:p>
      <w:pPr>
        <w:numPr>
          <w:numId w:val="10"/>
          <w:ilvl w:val="0"/>
        </w:numPr>
      </w:pPr>
      <w:r>
        <w:t xml:space="preserve">If you are prompted to set up Internet Explorer 11, perform the following steps:</w:t>
      </w:r>
    </w:p>
    <w:p>
      <w:pPr>
        <w:numPr>
          <w:numId w:val="1"/>
          <w:ilvl w:val="0"/>
        </w:numPr>
      </w:pPr>
      <w:r>
        <w:t xml:space="preserve">a. Select</w:t>
      </w:r>
      <w:r>
        <w:t xml:space="preserve"> </w:t>
      </w:r>
      <w:r>
        <w:rPr>
          <w:b/>
        </w:rPr>
        <w:t xml:space="preserve">Use recommended security, privacy and compatibility settings</w:t>
      </w:r>
      <w:r>
        <w:t xml:space="preserve">.</w:t>
      </w:r>
    </w:p>
    <w:p>
      <w:pPr>
        <w:numPr>
          <w:numId w:val="1"/>
          <w:ilvl w:val="0"/>
        </w:numPr>
      </w:pPr>
      <w:r>
        <w:t xml:space="preserve">b. Click</w:t>
      </w:r>
      <w:r>
        <w:t xml:space="preserve"> </w:t>
      </w:r>
      <w:r>
        <w:rPr>
          <w:b/>
        </w:rPr>
        <w:t xml:space="preserve">OK</w:t>
      </w:r>
      <w:r>
        <w:t xml:space="preserve">.</w:t>
      </w:r>
    </w:p>
    <w:p>
      <w:pPr>
        <w:numPr>
          <w:numId w:val="10"/>
          <w:ilvl w:val="0"/>
        </w:numPr>
      </w:pPr>
      <w:r>
        <w:t xml:space="preserve">Go to (</w:t>
      </w:r>
      <w:hyperlink r:id="rId35">
        <w:r>
          <w:rPr>
            <w:rStyle w:val="Link"/>
          </w:rPr>
          <w:t xml:space="preserve">https://github.com/MicrosoftLearning/20532-DevelopingMicrosoftAzureSolutions/releases/latest</w:t>
        </w:r>
      </w:hyperlink>
      <w:r>
        <w:t xml:space="preserve">).</w:t>
      </w:r>
    </w:p>
    <w:p>
      <w:pPr>
        <w:numPr>
          <w:numId w:val="10"/>
          <w:ilvl w:val="0"/>
        </w:numPr>
      </w:pPr>
      <w:r>
        <w:t xml:space="preserve">Scroll down the screen until you find the</w:t>
      </w:r>
      <w:r>
        <w:t xml:space="preserve"> </w:t>
      </w:r>
      <w:r>
        <w:rPr>
          <w:b/>
        </w:rPr>
        <w:t xml:space="preserve">allfiles</w:t>
      </w:r>
      <w:r>
        <w:t xml:space="preserve"> </w:t>
      </w:r>
      <w:r>
        <w:t xml:space="preserve">download link.</w:t>
      </w:r>
    </w:p>
    <w:p>
      <w:pPr>
        <w:numPr>
          <w:numId w:val="10"/>
          <w:ilvl w:val="0"/>
        </w:numPr>
      </w:pPr>
      <w:r>
        <w:t xml:space="preserve">Click the link to download the AllFiles compressed folder.</w:t>
      </w:r>
    </w:p>
    <w:p>
      <w:pPr>
        <w:numPr>
          <w:numId w:val="10"/>
          <w:ilvl w:val="0"/>
        </w:numPr>
      </w:pPr>
      <w:r>
        <w:t xml:space="preserve">In the</w:t>
      </w:r>
      <w:r>
        <w:t xml:space="preserve"> </w:t>
      </w:r>
      <w:r>
        <w:rPr>
          <w:b/>
        </w:rPr>
        <w:t xml:space="preserve">Internet Explorer</w:t>
      </w:r>
      <w:r>
        <w:t xml:space="preserve"> </w:t>
      </w:r>
      <w:r>
        <w:t xml:space="preserve">download dialog box, click</w:t>
      </w:r>
      <w:r>
        <w:t xml:space="preserve"> </w:t>
      </w:r>
      <w:r>
        <w:rPr>
          <w:b/>
        </w:rPr>
        <w:t xml:space="preserve">Save</w:t>
      </w:r>
      <w:r>
        <w:t xml:space="preserve">.</w:t>
      </w:r>
    </w:p>
    <w:p>
      <w:pPr>
        <w:pStyle w:val="BlockQuote"/>
        <w:numPr>
          <w:numId w:val="1"/>
          <w:ilvl w:val="0"/>
        </w:numPr>
      </w:pPr>
      <w:r>
        <w:rPr>
          <w:b/>
        </w:rPr>
        <w:t xml:space="preserve">Note:</w:t>
      </w:r>
      <w:r>
        <w:t xml:space="preserve"> </w:t>
      </w:r>
      <w:r>
        <w:t xml:space="preserve">The download of the AllFiles executable typically takes around five minutes.</w:t>
      </w:r>
    </w:p>
    <w:p>
      <w:pPr>
        <w:numPr>
          <w:numId w:val="10"/>
          <w:ilvl w:val="0"/>
        </w:numPr>
      </w:pPr>
      <w:r>
        <w:t xml:space="preserve">Click the</w:t>
      </w:r>
      <w:r>
        <w:t xml:space="preserve"> </w:t>
      </w:r>
      <w:r>
        <w:rPr>
          <w:b/>
        </w:rPr>
        <w:t xml:space="preserve">Windows File Explorer</w:t>
      </w:r>
      <w:r>
        <w:t xml:space="preserve"> </w:t>
      </w:r>
      <w:r>
        <w:t xml:space="preserve">icon in your Taskbar.</w:t>
      </w:r>
    </w:p>
    <w:p>
      <w:pPr>
        <w:numPr>
          <w:numId w:val="10"/>
          <w:ilvl w:val="0"/>
        </w:numPr>
      </w:pPr>
      <w:r>
        <w:t xml:space="preserve">On the left navigation bar, expand the</w:t>
      </w:r>
      <w:r>
        <w:t xml:space="preserve"> </w:t>
      </w:r>
      <w:r>
        <w:rPr>
          <w:b/>
        </w:rPr>
        <w:t xml:space="preserve">This PC</w:t>
      </w:r>
      <w:r>
        <w:t xml:space="preserve"> </w:t>
      </w:r>
      <w:r>
        <w:t xml:space="preserve">node and click the</w:t>
      </w:r>
      <w:r>
        <w:t xml:space="preserve"> </w:t>
      </w:r>
      <w:r>
        <w:rPr>
          <w:b/>
        </w:rPr>
        <w:t xml:space="preserve">Downloads</w:t>
      </w:r>
      <w:r>
        <w:t xml:space="preserve"> </w:t>
      </w:r>
      <w:r>
        <w:t xml:space="preserve">node:</w:t>
      </w:r>
    </w:p>
    <w:p>
      <w:pPr>
        <w:numPr>
          <w:numId w:val="10"/>
          <w:ilvl w:val="0"/>
        </w:numPr>
      </w:pPr>
      <w:r>
        <w:t xml:space="preserve">Right-click the</w:t>
      </w:r>
      <w:r>
        <w:t xml:space="preserve"> </w:t>
      </w:r>
      <w:r>
        <w:rPr>
          <w:b/>
        </w:rPr>
        <w:t xml:space="preserve">allfiles</w:t>
      </w:r>
      <w:r>
        <w:t xml:space="preserve"> </w:t>
      </w:r>
      <w:r>
        <w:t xml:space="preserve">compressed folder and select the</w:t>
      </w:r>
      <w:r>
        <w:t xml:space="preserve"> </w:t>
      </w:r>
      <w:r>
        <w:rPr>
          <w:b/>
        </w:rPr>
        <w:t xml:space="preserve">Properties</w:t>
      </w:r>
      <w:r>
        <w:t xml:space="preserve"> </w:t>
      </w:r>
      <w:r>
        <w:t xml:space="preserve">option.</w:t>
      </w:r>
    </w:p>
    <w:p>
      <w:pPr>
        <w:numPr>
          <w:numId w:val="10"/>
          <w:ilvl w:val="0"/>
        </w:numPr>
      </w:pPr>
      <w:r>
        <w:t xml:space="preserve">In the</w:t>
      </w:r>
      <w:r>
        <w:t xml:space="preserve"> </w:t>
      </w:r>
      <w:r>
        <w:rPr>
          <w:b/>
        </w:rPr>
        <w:t xml:space="preserve">allfiles Properties</w:t>
      </w:r>
      <w:r>
        <w:t xml:space="preserve"> </w:t>
      </w:r>
      <w:r>
        <w:t xml:space="preserve">dialog box, do the following:</w:t>
      </w:r>
    </w:p>
    <w:p>
      <w:pPr>
        <w:numPr>
          <w:numId w:val="1"/>
          <w:ilvl w:val="0"/>
        </w:numPr>
      </w:pPr>
      <w:r>
        <w:t xml:space="preserve">a. Click</w:t>
      </w:r>
      <w:r>
        <w:t xml:space="preserve"> </w:t>
      </w:r>
      <w:r>
        <w:rPr>
          <w:b/>
        </w:rPr>
        <w:t xml:space="preserve">Unblock</w:t>
      </w:r>
      <w:r>
        <w:t xml:space="preserve"> </w:t>
      </w:r>
      <w:r>
        <w:t xml:space="preserve">if present.</w:t>
      </w:r>
    </w:p>
    <w:p>
      <w:pPr>
        <w:numPr>
          <w:numId w:val="1"/>
          <w:ilvl w:val="0"/>
        </w:numPr>
      </w:pPr>
      <w:r>
        <w:t xml:space="preserve">b. Click</w:t>
      </w:r>
      <w:r>
        <w:t xml:space="preserve"> </w:t>
      </w:r>
      <w:r>
        <w:rPr>
          <w:b/>
        </w:rPr>
        <w:t xml:space="preserve">OK</w:t>
      </w:r>
      <w:r>
        <w:t xml:space="preserve">.</w:t>
      </w:r>
    </w:p>
    <w:p>
      <w:pPr>
        <w:numPr>
          <w:numId w:val="10"/>
          <w:ilvl w:val="0"/>
        </w:numPr>
      </w:pPr>
      <w:r>
        <w:t xml:space="preserve">Right-click the</w:t>
      </w:r>
      <w:r>
        <w:t xml:space="preserve"> </w:t>
      </w:r>
      <w:r>
        <w:rPr>
          <w:b/>
        </w:rPr>
        <w:t xml:space="preserve">allfiles</w:t>
      </w:r>
      <w:r>
        <w:t xml:space="preserve"> </w:t>
      </w:r>
      <w:r>
        <w:t xml:space="preserve">compressed folder and select the</w:t>
      </w:r>
      <w:r>
        <w:t xml:space="preserve"> </w:t>
      </w:r>
      <w:r>
        <w:rPr>
          <w:b/>
        </w:rPr>
        <w:t xml:space="preserve">Extract all</w:t>
      </w:r>
      <w:r>
        <w:t xml:space="preserve"> </w:t>
      </w:r>
      <w:r>
        <w:t xml:space="preserve">option.</w:t>
      </w:r>
    </w:p>
    <w:p>
      <w:pPr>
        <w:numPr>
          <w:numId w:val="10"/>
          <w:ilvl w:val="0"/>
        </w:numPr>
      </w:pPr>
      <w:r>
        <w:t xml:space="preserve">In the</w:t>
      </w:r>
      <w:r>
        <w:t xml:space="preserve"> </w:t>
      </w:r>
      <w:r>
        <w:rPr>
          <w:b/>
        </w:rPr>
        <w:t xml:space="preserve">Extract Compressed (Zipped) Folders</w:t>
      </w:r>
      <w:r>
        <w:t xml:space="preserve"> </w:t>
      </w:r>
      <w:r>
        <w:t xml:space="preserve">dialog box, do the following:</w:t>
      </w:r>
    </w:p>
    <w:p>
      <w:pPr>
        <w:numPr>
          <w:numId w:val="1"/>
          <w:ilvl w:val="0"/>
        </w:numPr>
      </w:pPr>
      <w:r>
        <w:t xml:space="preserve">a. In the</w:t>
      </w:r>
      <w:r>
        <w:t xml:space="preserve"> </w:t>
      </w:r>
      <w:r>
        <w:rPr>
          <w:b/>
        </w:rPr>
        <w:t xml:space="preserve">Files will be extracted to this folder:</w:t>
      </w:r>
      <w:r>
        <w:t xml:space="preserve"> </w:t>
      </w:r>
      <w:r>
        <w:t xml:space="preserve">dialog, provide the value</w:t>
      </w:r>
      <w:r>
        <w:t xml:space="preserve"> </w:t>
      </w:r>
      <w:r>
        <w:rPr>
          <w:b/>
        </w:rPr>
        <w:t xml:space="preserve">F:\</w:t>
      </w:r>
      <w:r>
        <w:t xml:space="preserve">.</w:t>
      </w:r>
    </w:p>
    <w:p>
      <w:pPr>
        <w:numPr>
          <w:numId w:val="1"/>
          <w:ilvl w:val="0"/>
        </w:numPr>
      </w:pPr>
      <w:r>
        <w:t xml:space="preserve">b. Ensure that the</w:t>
      </w:r>
      <w:r>
        <w:t xml:space="preserve"> </w:t>
      </w:r>
      <w:r>
        <w:rPr>
          <w:b/>
        </w:rPr>
        <w:t xml:space="preserve">Show extracted files when complete</w:t>
      </w:r>
      <w:r>
        <w:t xml:space="preserve"> </w:t>
      </w:r>
      <w:r>
        <w:t xml:space="preserve">checkbox is not selected.</w:t>
      </w:r>
    </w:p>
    <w:p>
      <w:pPr>
        <w:numPr>
          <w:numId w:val="1"/>
          <w:ilvl w:val="0"/>
        </w:numPr>
      </w:pPr>
      <w:r>
        <w:t xml:space="preserve">c. Click</w:t>
      </w:r>
      <w:r>
        <w:t xml:space="preserve"> </w:t>
      </w:r>
      <w:r>
        <w:rPr>
          <w:b/>
        </w:rPr>
        <w:t xml:space="preserve">Extract</w:t>
      </w:r>
      <w:r>
        <w:t xml:space="preserve">.</w:t>
      </w:r>
    </w:p>
    <w:p>
      <w:pPr>
        <w:numPr>
          <w:numId w:val="10"/>
          <w:ilvl w:val="0"/>
        </w:numPr>
      </w:pPr>
      <w:r>
        <w:t xml:space="preserve">Wait for the extraction process to complete.</w:t>
      </w:r>
    </w:p>
    <w:bookmarkStart w:id="36" w:name="task-4-add-your-azure-subscription-to-visual-studio"/>
    <w:p>
      <w:pPr>
        <w:pStyle w:val="Heading4"/>
      </w:pPr>
      <w:r>
        <w:t xml:space="preserve">Task 4: Add your Azure subscription to Visual Studio</w:t>
      </w:r>
    </w:p>
    <w:bookmarkEnd w:id="36"/>
    <w:p>
      <w:pPr>
        <w:numPr>
          <w:numId w:val="11"/>
          <w:ilvl w:val="0"/>
        </w:numPr>
      </w:pPr>
      <w:r>
        <w:t xml:space="preserve">On the Start screen, locate and click the</w:t>
      </w:r>
      <w:r>
        <w:t xml:space="preserve"> </w:t>
      </w:r>
      <w:r>
        <w:rPr>
          <w:b/>
        </w:rPr>
        <w:t xml:space="preserve">Visual Studio 2017</w:t>
      </w:r>
      <w:r>
        <w:t xml:space="preserve"> </w:t>
      </w:r>
      <w:r>
        <w:t xml:space="preserve">tile.</w:t>
      </w:r>
    </w:p>
    <w:p>
      <w:pPr>
        <w:pStyle w:val="BlockQuote"/>
        <w:numPr>
          <w:numId w:val="1"/>
          <w:ilvl w:val="0"/>
        </w:numPr>
      </w:pPr>
      <w:r>
        <w:rPr>
          <w:b/>
        </w:rPr>
        <w:t xml:space="preserve">Note:</w:t>
      </w:r>
      <w:r>
        <w:t xml:space="preserve"> </w:t>
      </w:r>
      <w:r>
        <w:t xml:space="preserve">You might have to use the down arrow to locate the Visual Studio 2017 tile on your Start screen.</w:t>
      </w:r>
    </w:p>
    <w:p>
      <w:pPr>
        <w:numPr>
          <w:numId w:val="11"/>
          <w:ilvl w:val="0"/>
        </w:numPr>
      </w:pPr>
      <w:r>
        <w:t xml:space="preserve">You will be prompted to sign-in using a</w:t>
      </w:r>
      <w:r>
        <w:t xml:space="preserve"> </w:t>
      </w:r>
      <w:r>
        <w:rPr>
          <w:b/>
        </w:rPr>
        <w:t xml:space="preserve">Microsoft Account</w:t>
      </w:r>
      <w:r>
        <w:t xml:space="preserve">. Perform the following steps:</w:t>
      </w:r>
    </w:p>
    <w:p>
      <w:pPr>
        <w:numPr>
          <w:numId w:val="1"/>
          <w:ilvl w:val="0"/>
        </w:numPr>
      </w:pPr>
      <w:r>
        <w:t xml:space="preserve">a. Click the</w:t>
      </w:r>
      <w:r>
        <w:t xml:space="preserve"> </w:t>
      </w:r>
      <w:r>
        <w:rPr>
          <w:b/>
        </w:rPr>
        <w:t xml:space="preserve">Sign in</w:t>
      </w:r>
      <w:r>
        <w:t xml:space="preserve"> </w:t>
      </w:r>
      <w:r>
        <w:t xml:space="preserve">button.</w:t>
      </w:r>
    </w:p>
    <w:p>
      <w:pPr>
        <w:numPr>
          <w:numId w:val="1"/>
          <w:ilvl w:val="0"/>
        </w:numPr>
      </w:pPr>
      <w:r>
        <w:t xml:space="preserve">b. Enter the email address of your Microsoft account. Click</w:t>
      </w:r>
      <w:r>
        <w:t xml:space="preserve"> </w:t>
      </w:r>
      <w:r>
        <w:rPr>
          <w:b/>
        </w:rPr>
        <w:t xml:space="preserve">Continue</w:t>
      </w:r>
      <w:r>
        <w:t xml:space="preserve">.</w:t>
      </w:r>
    </w:p>
    <w:p>
      <w:pPr>
        <w:numPr>
          <w:numId w:val="1"/>
          <w:ilvl w:val="0"/>
        </w:numPr>
      </w:pPr>
      <w:r>
        <w:t xml:space="preserve">c. Ensure that the</w:t>
      </w:r>
      <w:r>
        <w:t xml:space="preserve"> </w:t>
      </w:r>
      <w:r>
        <w:rPr>
          <w:b/>
        </w:rPr>
        <w:t xml:space="preserve">Keep me signed in</w:t>
      </w:r>
      <w:r>
        <w:t xml:space="preserve"> </w:t>
      </w:r>
      <w:r>
        <w:t xml:space="preserve">option is selected.</w:t>
      </w:r>
    </w:p>
    <w:p>
      <w:pPr>
        <w:numPr>
          <w:numId w:val="1"/>
          <w:ilvl w:val="0"/>
        </w:numPr>
      </w:pPr>
      <w:r>
        <w:t xml:space="preserve">d. Enter the password for your Microsoft account.</w:t>
      </w:r>
    </w:p>
    <w:p>
      <w:pPr>
        <w:numPr>
          <w:numId w:val="1"/>
          <w:ilvl w:val="0"/>
        </w:numPr>
      </w:pPr>
      <w:r>
        <w:t xml:space="preserve">e. Click</w:t>
      </w:r>
      <w:r>
        <w:t xml:space="preserve"> </w:t>
      </w:r>
      <w:r>
        <w:rPr>
          <w:b/>
        </w:rPr>
        <w:t xml:space="preserve">Sign In</w:t>
      </w:r>
      <w:r>
        <w:t xml:space="preserve">.</w:t>
      </w:r>
    </w:p>
    <w:p>
      <w:pPr>
        <w:pStyle w:val="BlockQuote"/>
        <w:numPr>
          <w:numId w:val="1"/>
          <w:ilvl w:val="0"/>
        </w:numPr>
      </w:pPr>
      <w:r>
        <w:rPr>
          <w:b/>
        </w:rPr>
        <w:t xml:space="preserve">Note:</w:t>
      </w:r>
      <w:r>
        <w:t xml:space="preserve"> </w:t>
      </w:r>
      <w:r>
        <w:t xml:space="preserve">You may be prompted by Internet Explorer to remember this password. You can safely close and ignore this dialog.</w:t>
      </w:r>
    </w:p>
    <w:p>
      <w:pPr>
        <w:numPr>
          <w:numId w:val="11"/>
          <w:ilvl w:val="0"/>
        </w:numPr>
      </w:pPr>
      <w:r>
        <w:t xml:space="preserve">If you have never used</w:t>
      </w:r>
      <w:r>
        <w:t xml:space="preserve"> </w:t>
      </w:r>
      <w:r>
        <w:rPr>
          <w:b/>
        </w:rPr>
        <w:t xml:space="preserve">Visual Studio</w:t>
      </w:r>
      <w:r>
        <w:t xml:space="preserve"> </w:t>
      </w:r>
      <w:r>
        <w:t xml:space="preserve">in the past, you will be prompted to configure your Microsoft Account. Perform the following steps:</w:t>
      </w:r>
    </w:p>
    <w:p>
      <w:pPr>
        <w:numPr>
          <w:numId w:val="1"/>
          <w:ilvl w:val="0"/>
        </w:numPr>
      </w:pPr>
      <w:r>
        <w:t xml:space="preserve">a. Select your</w:t>
      </w:r>
      <w:r>
        <w:t xml:space="preserve"> </w:t>
      </w:r>
      <w:r>
        <w:rPr>
          <w:b/>
        </w:rPr>
        <w:t xml:space="preserve">country\region</w:t>
      </w:r>
      <w:r>
        <w:t xml:space="preserve"> </w:t>
      </w:r>
      <w:r>
        <w:t xml:space="preserve">from the provided list.</w:t>
      </w:r>
    </w:p>
    <w:p>
      <w:pPr>
        <w:numPr>
          <w:numId w:val="1"/>
          <w:ilvl w:val="0"/>
        </w:numPr>
      </w:pPr>
      <w:r>
        <w:t xml:space="preserve">b. Leave the remaining fields set to their default values.</w:t>
      </w:r>
    </w:p>
    <w:p>
      <w:pPr>
        <w:numPr>
          <w:numId w:val="1"/>
          <w:ilvl w:val="0"/>
        </w:numPr>
      </w:pPr>
      <w:r>
        <w:t xml:space="preserve">c. Click the</w:t>
      </w:r>
      <w:r>
        <w:t xml:space="preserve"> </w:t>
      </w:r>
      <w:r>
        <w:rPr>
          <w:b/>
        </w:rPr>
        <w:t xml:space="preserve">Continue</w:t>
      </w:r>
      <w:r>
        <w:t xml:space="preserve"> </w:t>
      </w:r>
      <w:r>
        <w:t xml:space="preserve">button.</w:t>
      </w:r>
    </w:p>
    <w:p>
      <w:pPr>
        <w:numPr>
          <w:numId w:val="11"/>
          <w:ilvl w:val="0"/>
        </w:numPr>
      </w:pPr>
      <w:r>
        <w:t xml:space="preserve">If you have never used</w:t>
      </w:r>
      <w:r>
        <w:t xml:space="preserve"> </w:t>
      </w:r>
      <w:r>
        <w:rPr>
          <w:b/>
        </w:rPr>
        <w:t xml:space="preserve">Visual Studio</w:t>
      </w:r>
      <w:r>
        <w:t xml:space="preserve"> </w:t>
      </w:r>
      <w:r>
        <w:t xml:space="preserve">in the past, you will also be prompted to configure the apperance of your IDE. Perform the following steps:</w:t>
      </w:r>
    </w:p>
    <w:p>
      <w:pPr>
        <w:numPr>
          <w:numId w:val="1"/>
          <w:ilvl w:val="0"/>
        </w:numPr>
      </w:pPr>
      <w:r>
        <w:t xml:space="preserve">a. Leave all fields set to their default values.</w:t>
      </w:r>
    </w:p>
    <w:p>
      <w:pPr>
        <w:numPr>
          <w:numId w:val="1"/>
          <w:ilvl w:val="0"/>
        </w:numPr>
      </w:pPr>
      <w:r>
        <w:t xml:space="preserve">b. click the</w:t>
      </w:r>
      <w:r>
        <w:t xml:space="preserve"> </w:t>
      </w:r>
      <w:r>
        <w:rPr>
          <w:b/>
        </w:rPr>
        <w:t xml:space="preserve">Start Visual Studio</w:t>
      </w:r>
      <w:r>
        <w:t xml:space="preserve"> </w:t>
      </w:r>
      <w:r>
        <w:t xml:space="preserve">button.</w:t>
      </w:r>
    </w:p>
    <w:p>
      <w:pPr>
        <w:numPr>
          <w:numId w:val="11"/>
          <w:ilvl w:val="0"/>
        </w:numPr>
      </w:pPr>
      <w:r>
        <w:t xml:space="preserve">Wait for</w:t>
      </w:r>
      <w:r>
        <w:t xml:space="preserve"> </w:t>
      </w:r>
      <w:r>
        <w:rPr>
          <w:i/>
        </w:rPr>
        <w:t xml:space="preserve">Visual Studio</w:t>
      </w:r>
      <w:r>
        <w:t xml:space="preserve"> </w:t>
      </w:r>
      <w:r>
        <w:t xml:space="preserve">to finish</w:t>
      </w:r>
      <w:r>
        <w:t xml:space="preserve"> </w:t>
      </w:r>
      <w:r>
        <w:rPr>
          <w:b/>
        </w:rPr>
        <w:t xml:space="preserve">preparing for first use</w:t>
      </w:r>
      <w:r>
        <w:t xml:space="preserve">.</w:t>
      </w:r>
    </w:p>
    <w:p>
      <w:pPr>
        <w:pStyle w:val="BlockQuote"/>
        <w:numPr>
          <w:numId w:val="1"/>
          <w:ilvl w:val="0"/>
        </w:numPr>
      </w:pPr>
      <w:r>
        <w:rPr>
          <w:b/>
        </w:rPr>
        <w:t xml:space="preserve">Note:</w:t>
      </w:r>
      <w:r>
        <w:t xml:space="preserve"> </w:t>
      </w:r>
      <w:r>
        <w:t xml:space="preserve">This process typically takes between 2 to 5 minutes.</w:t>
      </w:r>
    </w:p>
    <w:p>
      <w:pPr>
        <w:numPr>
          <w:numId w:val="11"/>
          <w:ilvl w:val="0"/>
        </w:numPr>
      </w:pPr>
      <w:r>
        <w:t xml:space="preserve">Validate that you can see the Visual Studio</w:t>
      </w:r>
      <w:r>
        <w:t xml:space="preserve"> </w:t>
      </w:r>
      <w:r>
        <w:rPr>
          <w:b/>
        </w:rPr>
        <w:t xml:space="preserve">Start Page</w:t>
      </w:r>
      <w:r>
        <w:t xml:space="preserve">.</w:t>
      </w:r>
    </w:p>
    <w:p>
      <w:pPr>
        <w:pStyle w:val="BlockQuote"/>
      </w:pPr>
      <w:r>
        <w:rPr>
          <w:b/>
        </w:rPr>
        <w:t xml:space="preserve">Results:</w:t>
      </w:r>
      <w:r>
        <w:t xml:space="preserve"> </w:t>
      </w:r>
      <w:r>
        <w:t xml:space="preserve">After completing this exercise, your development virtual machine will have your lab files installed. Your virtual machine will also have Visual Studio, Azure PowerShell, and the Azure SDK installed.</w:t>
      </w:r>
    </w:p>
    <w:p>
      <w:r>
        <w:t xml:space="preserve">©2016 Microsoft Corporation. All rights reserved. The text in this document is available under the</w:t>
      </w:r>
      <w:r>
        <w:t xml:space="preserve"> </w:t>
      </w:r>
      <w:hyperlink r:id="rId3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22f1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e36eb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d336f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35" Target="https://github.com/MicrosoftLearning/20532-DevelopingMicrosoftAzureSolutions/releases/latest"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35" Target="https://github.com/MicrosoftLearning/20532-DevelopingMicrosoftAzureSolutions/releases/latest"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