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Insurance Requirement Policy - Page 1</w:t>
      </w:r>
    </w:p>
    <w:p>
      <w:r>
        <w:t>Policy Name</w:t>
        <w:br/>
        <w:t>Policy 1: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2</w:t>
      </w:r>
    </w:p>
    <w:p>
      <w:r>
        <w:t>Policy Name</w:t>
        <w:br/>
        <w:t>Policy 2: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3</w:t>
      </w:r>
    </w:p>
    <w:p>
      <w:r>
        <w:t>Policy Name</w:t>
        <w:br/>
        <w:t>Policy 3: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4</w:t>
      </w:r>
    </w:p>
    <w:p>
      <w:r>
        <w:t>Policy Name</w:t>
        <w:br/>
        <w:t>Policy 4: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5</w:t>
      </w:r>
    </w:p>
    <w:p>
      <w:r>
        <w:t>Policy Name</w:t>
        <w:br/>
        <w:t>Policy 5: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6</w:t>
      </w:r>
    </w:p>
    <w:p>
      <w:r>
        <w:t>Policy Name</w:t>
        <w:br/>
        <w:t>Policy 6: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7</w:t>
      </w:r>
    </w:p>
    <w:p>
      <w:r>
        <w:t>Policy Name</w:t>
        <w:br/>
        <w:t>Policy 7: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8</w:t>
      </w:r>
    </w:p>
    <w:p>
      <w:r>
        <w:t>Policy Name</w:t>
        <w:br/>
        <w:t>Policy 8: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9</w:t>
      </w:r>
    </w:p>
    <w:p>
      <w:r>
        <w:t>Policy Name</w:t>
        <w:br/>
        <w:t>Policy 9: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10</w:t>
      </w:r>
    </w:p>
    <w:p>
      <w:r>
        <w:t>Policy Name</w:t>
        <w:br/>
        <w:t>Policy 10: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11</w:t>
      </w:r>
    </w:p>
    <w:p>
      <w:r>
        <w:t>Policy Name</w:t>
        <w:br/>
        <w:t>Policy 11: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12</w:t>
      </w:r>
    </w:p>
    <w:p>
      <w:r>
        <w:t>Policy Name</w:t>
        <w:br/>
        <w:t>Policy 12: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13</w:t>
      </w:r>
    </w:p>
    <w:p>
      <w:r>
        <w:t>Policy Name</w:t>
        <w:br/>
        <w:t>Policy 13: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14</w:t>
      </w:r>
    </w:p>
    <w:p>
      <w:r>
        <w:t>Policy Name</w:t>
        <w:br/>
        <w:t>Policy 14: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15</w:t>
      </w:r>
    </w:p>
    <w:p>
      <w:r>
        <w:t>Policy Name</w:t>
        <w:br/>
        <w:t>Policy 15: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16</w:t>
      </w:r>
    </w:p>
    <w:p>
      <w:r>
        <w:t>Policy Name</w:t>
        <w:br/>
        <w:t>Policy 16: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17</w:t>
      </w:r>
    </w:p>
    <w:p>
      <w:r>
        <w:t>Policy Name</w:t>
        <w:br/>
        <w:t>Policy 17: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18</w:t>
      </w:r>
    </w:p>
    <w:p>
      <w:r>
        <w:t>Policy Name</w:t>
        <w:br/>
        <w:t>Policy 18: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19</w:t>
      </w:r>
    </w:p>
    <w:p>
      <w:r>
        <w:t>Policy Name</w:t>
        <w:br/>
        <w:t>Policy 19: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20</w:t>
      </w:r>
    </w:p>
    <w:p>
      <w:r>
        <w:t>Policy Name</w:t>
        <w:br/>
        <w:t>Policy 20: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21</w:t>
      </w:r>
    </w:p>
    <w:p>
      <w:r>
        <w:t>Policy Name</w:t>
        <w:br/>
        <w:t>Policy 21: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22</w:t>
      </w:r>
    </w:p>
    <w:p>
      <w:r>
        <w:t>Policy Name</w:t>
        <w:br/>
        <w:t>Policy 22: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23</w:t>
      </w:r>
    </w:p>
    <w:p>
      <w:r>
        <w:t>Policy Name</w:t>
        <w:br/>
        <w:t>Policy 23: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24</w:t>
      </w:r>
    </w:p>
    <w:p>
      <w:r>
        <w:t>Policy Name</w:t>
        <w:br/>
        <w:t>Policy 24: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25</w:t>
      </w:r>
    </w:p>
    <w:p>
      <w:r>
        <w:t>Policy Name</w:t>
        <w:br/>
        <w:t>Policy 25: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26</w:t>
      </w:r>
    </w:p>
    <w:p>
      <w:r>
        <w:t>Policy Name</w:t>
        <w:br/>
        <w:t>Policy 26: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27</w:t>
      </w:r>
    </w:p>
    <w:p>
      <w:r>
        <w:t>Policy Name</w:t>
        <w:br/>
        <w:t>Policy 27: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28</w:t>
      </w:r>
    </w:p>
    <w:p>
      <w:r>
        <w:t>Policy Name</w:t>
        <w:br/>
        <w:t>Policy 28: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29</w:t>
      </w:r>
    </w:p>
    <w:p>
      <w:r>
        <w:t>Policy Name</w:t>
        <w:br/>
        <w:t>Policy 29: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30</w:t>
      </w:r>
    </w:p>
    <w:p>
      <w:r>
        <w:t>Policy Name</w:t>
        <w:br/>
        <w:t>Policy 30: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31</w:t>
      </w:r>
    </w:p>
    <w:p>
      <w:r>
        <w:t>Policy Name</w:t>
        <w:br/>
        <w:t>Policy 31: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32</w:t>
      </w:r>
    </w:p>
    <w:p>
      <w:r>
        <w:t>Policy Name</w:t>
        <w:br/>
        <w:t>Policy 32: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33</w:t>
      </w:r>
    </w:p>
    <w:p>
      <w:r>
        <w:t>Policy Name</w:t>
        <w:br/>
        <w:t>Policy 33: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34</w:t>
      </w:r>
    </w:p>
    <w:p>
      <w:r>
        <w:t>Policy Name</w:t>
        <w:br/>
        <w:t>Policy 34: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35</w:t>
      </w:r>
    </w:p>
    <w:p>
      <w:r>
        <w:t>Policy Name</w:t>
        <w:br/>
        <w:t>Policy 35: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36</w:t>
      </w:r>
    </w:p>
    <w:p>
      <w:r>
        <w:t>Policy Name</w:t>
        <w:br/>
        <w:t>Policy 36: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37</w:t>
      </w:r>
    </w:p>
    <w:p>
      <w:r>
        <w:t>Policy Name</w:t>
        <w:br/>
        <w:t>Policy 37: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38</w:t>
      </w:r>
    </w:p>
    <w:p>
      <w:r>
        <w:t>Policy Name</w:t>
        <w:br/>
        <w:t>Policy 38: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39</w:t>
      </w:r>
    </w:p>
    <w:p>
      <w:r>
        <w:t>Policy Name</w:t>
        <w:br/>
        <w:t>Policy 39: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40</w:t>
      </w:r>
    </w:p>
    <w:p>
      <w:r>
        <w:t>Policy Name</w:t>
        <w:br/>
        <w:t>Policy 40: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41</w:t>
      </w:r>
    </w:p>
    <w:p>
      <w:r>
        <w:t>Policy Name</w:t>
        <w:br/>
        <w:t>Policy 41: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42</w:t>
      </w:r>
    </w:p>
    <w:p>
      <w:r>
        <w:t>Policy Name</w:t>
        <w:br/>
        <w:t>Policy 42: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43</w:t>
      </w:r>
    </w:p>
    <w:p>
      <w:r>
        <w:t>Policy Name</w:t>
        <w:br/>
        <w:t>Policy 43: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44</w:t>
      </w:r>
    </w:p>
    <w:p>
      <w:r>
        <w:t>Policy Name</w:t>
        <w:br/>
        <w:t>Policy 44: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45</w:t>
      </w:r>
    </w:p>
    <w:p>
      <w:r>
        <w:t>Policy Name</w:t>
        <w:br/>
        <w:t>Policy 45: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46</w:t>
      </w:r>
    </w:p>
    <w:p>
      <w:r>
        <w:t>Policy Name</w:t>
        <w:br/>
        <w:t>Policy 46: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47</w:t>
      </w:r>
    </w:p>
    <w:p>
      <w:r>
        <w:t>Policy Name</w:t>
        <w:br/>
        <w:t>Policy 47: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48</w:t>
      </w:r>
    </w:p>
    <w:p>
      <w:r>
        <w:t>Policy Name</w:t>
        <w:br/>
        <w:t>Policy 48: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49</w:t>
      </w:r>
    </w:p>
    <w:p>
      <w:r>
        <w:t>Policy Name</w:t>
        <w:br/>
        <w:t>Policy 49: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Metformin</w:t>
        <w:br/>
        <w:t>Maximum Dosage: 1000 mg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p>
      <w:r>
        <w:br w:type="page"/>
      </w:r>
    </w:p>
    <w:p>
      <w:pPr>
        <w:pStyle w:val="Heading1"/>
      </w:pPr>
      <w:r>
        <w:t>Insurance Requirement Policy - Page 50</w:t>
      </w:r>
    </w:p>
    <w:p>
      <w:r>
        <w:t>Policy Name</w:t>
        <w:br/>
        <w:t>Policy 50: Treatment Approval Guidelines</w:t>
      </w:r>
    </w:p>
    <w:p>
      <w:r>
        <w:br/>
        <w:t>Eligibility Criteria</w:t>
        <w:br/>
        <w:t>Diagnosis must match approved conditions</w:t>
        <w:br/>
        <w:t>ICD Code Required: Yes</w:t>
      </w:r>
    </w:p>
    <w:p>
      <w:r>
        <w:br/>
        <w:t>Drug Rules</w:t>
        <w:br/>
        <w:t>Allowed Drug: Insulin</w:t>
        <w:br/>
        <w:t>Maximum Dosage: 5 units</w:t>
      </w:r>
    </w:p>
    <w:p>
      <w:r>
        <w:br/>
        <w:t>Required Documents</w:t>
        <w:br/>
        <w:t>- Lab Report: Required</w:t>
        <w:br/>
        <w:t>- Doctor Signature: Required</w:t>
        <w:br/>
        <w:t>- Clinical Notes: Required</w:t>
      </w:r>
    </w:p>
    <w:p>
      <w:r>
        <w:br/>
        <w:t>Step Therapy</w:t>
        <w:br/>
        <w:t>Patient must try basic medication before advanced treatment</w:t>
      </w:r>
    </w:p>
    <w:p>
      <w:r>
        <w:br/>
        <w:t>Rejection Rules</w:t>
        <w:br/>
        <w:t>Reject if:</w:t>
        <w:br/>
        <w:t>- ICD Code missing</w:t>
        <w:br/>
        <w:t>- Dosage exceeds limit</w:t>
        <w:br/>
        <w:t>- Lab report not attached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