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08203" w14:textId="0089EB27" w:rsidR="00146C3F" w:rsidRDefault="00F202CB" w:rsidP="000A3309">
      <w:pPr>
        <w:pStyle w:val="Footer"/>
        <w:spacing w:after="0"/>
      </w:pPr>
      <w:r>
        <w:t>Nombre: _</w:t>
      </w:r>
      <w:r w:rsidR="00D62782">
        <w:t>_____________________________________</w:t>
      </w:r>
      <w:r>
        <w:t xml:space="preserve">     </w:t>
      </w:r>
      <w:r w:rsidR="00D62782">
        <w:t>Código:</w:t>
      </w:r>
      <w:r>
        <w:t xml:space="preserve"> </w:t>
      </w:r>
      <w:r w:rsidR="00D62782">
        <w:t>________________________</w:t>
      </w:r>
    </w:p>
    <w:p w14:paraId="03CEE1ED" w14:textId="77777777" w:rsidR="00551F26" w:rsidRDefault="00551F26" w:rsidP="000A3309">
      <w:pPr>
        <w:pStyle w:val="Footer"/>
        <w:spacing w:after="0"/>
      </w:pPr>
      <w:r>
        <w:t>Nombre: ______________________________________     Código: ________________________</w:t>
      </w:r>
    </w:p>
    <w:p w14:paraId="554E08B9" w14:textId="77777777" w:rsidR="00551F26" w:rsidRDefault="00551F26" w:rsidP="000A3309">
      <w:pPr>
        <w:pStyle w:val="Footer"/>
        <w:spacing w:after="0"/>
      </w:pPr>
      <w:r>
        <w:t>Nombre: ______________________________________     Código: ________________________</w:t>
      </w:r>
    </w:p>
    <w:p w14:paraId="2DB172BB" w14:textId="77777777" w:rsidR="00551F26" w:rsidRDefault="00551F26" w:rsidP="000A3309">
      <w:pPr>
        <w:pStyle w:val="Footer"/>
        <w:spacing w:after="0"/>
      </w:pPr>
      <w:r>
        <w:t>Nombre: ______________________________________     Código: ________________________</w:t>
      </w:r>
    </w:p>
    <w:p w14:paraId="7E7E359C" w14:textId="77777777" w:rsidR="00551F26" w:rsidRDefault="00551F26" w:rsidP="001801E4">
      <w:pPr>
        <w:spacing w:after="0" w:line="240" w:lineRule="auto"/>
        <w:contextualSpacing/>
      </w:pPr>
    </w:p>
    <w:p w14:paraId="21803C0A" w14:textId="77777777" w:rsidR="000A3309" w:rsidRPr="000A3309" w:rsidRDefault="000A3309" w:rsidP="000A3309">
      <w:pPr>
        <w:spacing w:after="0" w:line="240" w:lineRule="auto"/>
        <w:contextualSpacing/>
        <w:jc w:val="center"/>
        <w:rPr>
          <w:rFonts w:ascii="Calibri Light" w:eastAsia="Yu Gothic Light" w:hAnsi="Calibri Light" w:cs="Times New Roman"/>
          <w:b/>
          <w:spacing w:val="-10"/>
          <w:sz w:val="40"/>
          <w:szCs w:val="40"/>
        </w:rPr>
      </w:pPr>
      <w:r>
        <w:rPr>
          <w:rFonts w:ascii="Calibri Light" w:eastAsia="Yu Gothic Light" w:hAnsi="Calibri Light" w:cs="Times New Roman"/>
          <w:b/>
          <w:spacing w:val="-10"/>
          <w:sz w:val="40"/>
          <w:szCs w:val="40"/>
        </w:rPr>
        <w:t>Simplex es Simple</w:t>
      </w:r>
    </w:p>
    <w:p w14:paraId="028E2078" w14:textId="77777777" w:rsidR="000A3309" w:rsidRDefault="000A3309" w:rsidP="00146C3F">
      <w:pPr>
        <w:spacing w:after="0" w:line="240" w:lineRule="auto"/>
        <w:contextualSpacing/>
      </w:pPr>
    </w:p>
    <w:p w14:paraId="26E0F680" w14:textId="7C6FA6EB" w:rsidR="00415901" w:rsidRDefault="001801E4" w:rsidP="00F32A3C">
      <w:pPr>
        <w:spacing w:before="240" w:after="0" w:line="240" w:lineRule="auto"/>
        <w:contextualSpacing/>
      </w:pPr>
      <w:r>
        <w:t>C</w:t>
      </w:r>
      <w:r w:rsidR="00146C3F">
        <w:t>ada grupo tendrá como objetivo resolver un problema de optimización utilizando el método Simplex</w:t>
      </w:r>
      <w:r w:rsidR="003E7FB4">
        <w:t>.</w:t>
      </w:r>
      <w:r w:rsidR="00551F26">
        <w:t xml:space="preserve"> </w:t>
      </w:r>
      <w:r w:rsidR="003E7FB4">
        <w:t>A</w:t>
      </w:r>
      <w:r w:rsidR="00551F26">
        <w:t xml:space="preserve"> partir de una solución básica factible, </w:t>
      </w:r>
      <w:r w:rsidR="003E7FB4">
        <w:t>tendrán</w:t>
      </w:r>
      <w:r w:rsidR="00616D60">
        <w:t xml:space="preserve"> </w:t>
      </w:r>
      <w:r w:rsidR="003E7FB4">
        <w:t xml:space="preserve">que </w:t>
      </w:r>
      <w:r w:rsidR="00551F26">
        <w:t xml:space="preserve">hacer </w:t>
      </w:r>
      <w:r w:rsidR="004B177B">
        <w:t>iteraciones de Simplex (</w:t>
      </w:r>
      <w:r w:rsidR="00551F26" w:rsidRPr="00551F26">
        <w:t>prueba de optimalidad, dirección</w:t>
      </w:r>
      <w:r w:rsidR="00981111">
        <w:t xml:space="preserve"> movimiento</w:t>
      </w:r>
      <w:r w:rsidR="00551F26" w:rsidRPr="00551F26">
        <w:t xml:space="preserve"> y </w:t>
      </w:r>
      <w:r w:rsidR="00551F26">
        <w:t xml:space="preserve">la </w:t>
      </w:r>
      <w:r w:rsidR="00551F26" w:rsidRPr="00551F26">
        <w:t xml:space="preserve">longitud de </w:t>
      </w:r>
      <w:r w:rsidR="00981111">
        <w:t>paso</w:t>
      </w:r>
      <w:r w:rsidR="004B177B">
        <w:t>)</w:t>
      </w:r>
      <w:r w:rsidR="00551F26">
        <w:t xml:space="preserve"> </w:t>
      </w:r>
      <w:r w:rsidR="003E7FB4">
        <w:t xml:space="preserve">hasta encontrar </w:t>
      </w:r>
      <w:r w:rsidR="00616D60">
        <w:t xml:space="preserve">la solución óptima. Finalmente, </w:t>
      </w:r>
      <w:r w:rsidR="006B5BF5">
        <w:t xml:space="preserve">tendrán que dibujar el proceso de búsqueda. Para </w:t>
      </w:r>
      <w:r w:rsidR="00F810EA" w:rsidRPr="00F810EA">
        <w:rPr>
          <w:b/>
          <w:bCs/>
          <w:u w:val="single"/>
        </w:rPr>
        <w:t>esta</w:t>
      </w:r>
      <w:r w:rsidR="006B5BF5">
        <w:t xml:space="preserve"> actividad, p</w:t>
      </w:r>
      <w:r w:rsidR="432D1DF3">
        <w:t>ueden usar calculadora.</w:t>
      </w:r>
      <w:r w:rsidR="00415901">
        <w:t xml:space="preserve"> </w:t>
      </w:r>
      <w:r w:rsidR="003E7FB4" w:rsidRPr="00C524D7">
        <w:rPr>
          <w:b/>
          <w:bCs/>
          <w:u w:val="single"/>
        </w:rPr>
        <w:t>No está permitido usar computador</w:t>
      </w:r>
      <w:r w:rsidR="003E7FB4">
        <w:t xml:space="preserve">. </w:t>
      </w:r>
    </w:p>
    <w:p w14:paraId="3262A9FD" w14:textId="7A08FA09" w:rsidR="005305DF" w:rsidRPr="00146C3F" w:rsidRDefault="00A6483E" w:rsidP="00F32A3C">
      <w:pPr>
        <w:spacing w:before="240"/>
        <w:rPr>
          <w:b/>
          <w:bCs/>
        </w:rPr>
      </w:pPr>
      <w:r>
        <w:rPr>
          <w:b/>
          <w:bCs/>
        </w:rPr>
        <w:t>Calificación</w:t>
      </w:r>
      <w:r w:rsidR="00146C3F" w:rsidRPr="00146C3F">
        <w:rPr>
          <w:b/>
          <w:bCs/>
        </w:rPr>
        <w:t xml:space="preserve"> (se califica sobre 100 puntos):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146C3F" w:rsidRPr="002D397B" w14:paraId="36E01282" w14:textId="77777777">
        <w:trPr>
          <w:jc w:val="center"/>
        </w:trPr>
        <w:tc>
          <w:tcPr>
            <w:tcW w:w="1765" w:type="dxa"/>
            <w:vAlign w:val="center"/>
          </w:tcPr>
          <w:p w14:paraId="775F5B09" w14:textId="5A8861BC" w:rsidR="00146C3F" w:rsidRPr="00146C3F" w:rsidRDefault="00551F26">
            <w:pPr>
              <w:jc w:val="center"/>
              <w:rPr>
                <w:b/>
                <w:bCs/>
              </w:rPr>
            </w:pPr>
            <w:r w:rsidRPr="00146C3F">
              <w:rPr>
                <w:b/>
                <w:bCs/>
              </w:rPr>
              <w:t>Completar una iteración de Simplex</w:t>
            </w:r>
          </w:p>
        </w:tc>
        <w:tc>
          <w:tcPr>
            <w:tcW w:w="1765" w:type="dxa"/>
            <w:vAlign w:val="center"/>
          </w:tcPr>
          <w:p w14:paraId="20344ED9" w14:textId="426C771F" w:rsidR="00146C3F" w:rsidRPr="00146C3F" w:rsidRDefault="00146C3F">
            <w:pPr>
              <w:jc w:val="center"/>
              <w:rPr>
                <w:b/>
                <w:bCs/>
              </w:rPr>
            </w:pPr>
            <w:r w:rsidRPr="00146C3F">
              <w:rPr>
                <w:b/>
                <w:bCs/>
              </w:rPr>
              <w:t xml:space="preserve">Completar </w:t>
            </w:r>
            <w:r w:rsidR="005212C9">
              <w:rPr>
                <w:b/>
                <w:bCs/>
              </w:rPr>
              <w:t>más</w:t>
            </w:r>
            <w:r w:rsidRPr="00146C3F">
              <w:rPr>
                <w:b/>
                <w:bCs/>
              </w:rPr>
              <w:t xml:space="preserve"> iteraci</w:t>
            </w:r>
            <w:r w:rsidR="00551F26">
              <w:rPr>
                <w:b/>
                <w:bCs/>
              </w:rPr>
              <w:t>ones</w:t>
            </w:r>
            <w:r w:rsidRPr="00146C3F">
              <w:rPr>
                <w:b/>
                <w:bCs/>
              </w:rPr>
              <w:t xml:space="preserve"> de Simplex </w:t>
            </w:r>
          </w:p>
        </w:tc>
        <w:tc>
          <w:tcPr>
            <w:tcW w:w="1766" w:type="dxa"/>
            <w:vAlign w:val="center"/>
          </w:tcPr>
          <w:p w14:paraId="11C1A7F0" w14:textId="77777777" w:rsidR="00146C3F" w:rsidRPr="00146C3F" w:rsidRDefault="00146C3F">
            <w:pPr>
              <w:jc w:val="center"/>
              <w:rPr>
                <w:b/>
                <w:bCs/>
              </w:rPr>
            </w:pPr>
            <w:r w:rsidRPr="00146C3F">
              <w:rPr>
                <w:b/>
                <w:bCs/>
              </w:rPr>
              <w:t>Llegar al óptimo del problema</w:t>
            </w:r>
          </w:p>
        </w:tc>
        <w:tc>
          <w:tcPr>
            <w:tcW w:w="1766" w:type="dxa"/>
            <w:vAlign w:val="center"/>
          </w:tcPr>
          <w:p w14:paraId="4D545224" w14:textId="77777777" w:rsidR="00146C3F" w:rsidRPr="00146C3F" w:rsidRDefault="00146C3F">
            <w:pPr>
              <w:jc w:val="center"/>
              <w:rPr>
                <w:b/>
                <w:bCs/>
              </w:rPr>
            </w:pPr>
            <w:r w:rsidRPr="00146C3F">
              <w:rPr>
                <w:b/>
                <w:bCs/>
              </w:rPr>
              <w:t>Dibujar el proceso de búsqueda</w:t>
            </w:r>
          </w:p>
        </w:tc>
      </w:tr>
      <w:tr w:rsidR="00146C3F" w:rsidRPr="007D1AFE" w14:paraId="1F2C3EAA" w14:textId="77777777">
        <w:trPr>
          <w:jc w:val="center"/>
        </w:trPr>
        <w:tc>
          <w:tcPr>
            <w:tcW w:w="1765" w:type="dxa"/>
          </w:tcPr>
          <w:p w14:paraId="4D32E07D" w14:textId="5458F794" w:rsidR="00146C3F" w:rsidRPr="00146C3F" w:rsidRDefault="001B2587">
            <w:pPr>
              <w:jc w:val="center"/>
            </w:pPr>
            <w:r>
              <w:t>30</w:t>
            </w:r>
            <w:r w:rsidR="00146C3F" w:rsidRPr="00146C3F">
              <w:t xml:space="preserve"> puntos</w:t>
            </w:r>
          </w:p>
        </w:tc>
        <w:tc>
          <w:tcPr>
            <w:tcW w:w="1765" w:type="dxa"/>
          </w:tcPr>
          <w:p w14:paraId="33DAFE64" w14:textId="2C6C92EC" w:rsidR="00146C3F" w:rsidRPr="00146C3F" w:rsidRDefault="00551F26">
            <w:pPr>
              <w:jc w:val="center"/>
            </w:pPr>
            <w:r>
              <w:t>30</w:t>
            </w:r>
            <w:r w:rsidR="00146C3F" w:rsidRPr="00146C3F">
              <w:t xml:space="preserve"> puntos</w:t>
            </w:r>
          </w:p>
        </w:tc>
        <w:tc>
          <w:tcPr>
            <w:tcW w:w="1766" w:type="dxa"/>
          </w:tcPr>
          <w:p w14:paraId="735E1A24" w14:textId="3333A93B" w:rsidR="00146C3F" w:rsidRPr="00146C3F" w:rsidRDefault="00146C3F">
            <w:pPr>
              <w:jc w:val="center"/>
            </w:pPr>
            <w:r w:rsidRPr="00146C3F">
              <w:t>2</w:t>
            </w:r>
            <w:r w:rsidR="00551F26">
              <w:t>0</w:t>
            </w:r>
            <w:r w:rsidRPr="00146C3F">
              <w:t xml:space="preserve"> puntos</w:t>
            </w:r>
          </w:p>
        </w:tc>
        <w:tc>
          <w:tcPr>
            <w:tcW w:w="1766" w:type="dxa"/>
          </w:tcPr>
          <w:p w14:paraId="7C1DD2C8" w14:textId="77777777" w:rsidR="00146C3F" w:rsidRPr="00146C3F" w:rsidRDefault="00146C3F">
            <w:pPr>
              <w:jc w:val="center"/>
            </w:pPr>
            <w:r w:rsidRPr="00146C3F">
              <w:t>20 puntos</w:t>
            </w:r>
          </w:p>
        </w:tc>
      </w:tr>
    </w:tbl>
    <w:p w14:paraId="7601446E" w14:textId="77777777" w:rsidR="00551F26" w:rsidRDefault="00551F26" w:rsidP="005305DF">
      <w:pPr>
        <w:rPr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6"/>
        <w:gridCol w:w="221"/>
        <w:gridCol w:w="221"/>
      </w:tblGrid>
      <w:tr w:rsidR="00177B68" w14:paraId="0B98F1FC" w14:textId="77777777" w:rsidTr="00D664B5">
        <w:trPr>
          <w:jc w:val="center"/>
        </w:trPr>
        <w:tc>
          <w:tcPr>
            <w:tcW w:w="0" w:type="auto"/>
          </w:tcPr>
          <w:p w14:paraId="767A8CB1" w14:textId="77777777" w:rsidR="00D664B5" w:rsidRDefault="00D21974" w:rsidP="00547D4A">
            <w:pPr>
              <w:spacing w:line="276" w:lineRule="auto"/>
              <w:rPr>
                <w:lang w:val="es-ES"/>
              </w:rPr>
            </w:pPr>
            <w:r>
              <w:rPr>
                <w:bCs/>
              </w:rPr>
              <w:t xml:space="preserve">Consideren </w:t>
            </w:r>
            <w:r w:rsidR="00177B68">
              <w:rPr>
                <w:bCs/>
              </w:rPr>
              <w:t>el siguiente problema de optimización</w:t>
            </w:r>
            <w:r>
              <w:rPr>
                <w:bCs/>
              </w:rPr>
              <w:t xml:space="preserve">, donde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 w:rsidR="00A511FE">
              <w:rPr>
                <w:bCs/>
              </w:rPr>
              <w:t xml:space="preserve"> son variables de holgura</w:t>
            </w:r>
            <w:r w:rsidR="006834BF">
              <w:rPr>
                <w:lang w:val="es-ES"/>
              </w:rPr>
              <w:t>:</w:t>
            </w:r>
          </w:p>
          <w:p w14:paraId="00829143" w14:textId="2F1FB229" w:rsidR="00D664B5" w:rsidRPr="00F32A3C" w:rsidRDefault="00D664B5" w:rsidP="00547D4A">
            <w:pPr>
              <w:spacing w:line="276" w:lineRule="auto"/>
              <w:rPr>
                <w:lang w:val="es-ES"/>
              </w:rPr>
            </w:pPr>
          </w:p>
        </w:tc>
        <w:tc>
          <w:tcPr>
            <w:tcW w:w="0" w:type="auto"/>
          </w:tcPr>
          <w:p w14:paraId="2C0B76CE" w14:textId="77777777" w:rsidR="00177B68" w:rsidRDefault="00177B68" w:rsidP="00547D4A">
            <w:pPr>
              <w:spacing w:line="276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254" w:type="dxa"/>
          </w:tcPr>
          <w:p w14:paraId="4ED990E8" w14:textId="77777777" w:rsidR="00177B68" w:rsidRDefault="00177B68" w:rsidP="00547D4A">
            <w:pPr>
              <w:spacing w:line="276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177B68" w14:paraId="61456666" w14:textId="77777777" w:rsidTr="00D664B5">
        <w:trPr>
          <w:jc w:val="center"/>
        </w:trPr>
        <w:tc>
          <w:tcPr>
            <w:tcW w:w="0" w:type="auto"/>
          </w:tcPr>
          <w:tbl>
            <w:tblPr>
              <w:tblStyle w:val="TableGrid"/>
              <w:tblW w:w="81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1"/>
              <w:gridCol w:w="763"/>
              <w:gridCol w:w="361"/>
              <w:gridCol w:w="514"/>
              <w:gridCol w:w="361"/>
              <w:gridCol w:w="514"/>
              <w:gridCol w:w="361"/>
              <w:gridCol w:w="514"/>
              <w:gridCol w:w="361"/>
              <w:gridCol w:w="514"/>
              <w:gridCol w:w="361"/>
              <w:gridCol w:w="514"/>
              <w:gridCol w:w="361"/>
              <w:gridCol w:w="514"/>
              <w:gridCol w:w="361"/>
              <w:gridCol w:w="521"/>
              <w:gridCol w:w="604"/>
            </w:tblGrid>
            <w:tr w:rsidR="00177B68" w14:paraId="5E6C8E06" w14:textId="39BB0444" w:rsidTr="0047304C">
              <w:tc>
                <w:tcPr>
                  <w:tcW w:w="727" w:type="dxa"/>
                </w:tcPr>
                <w:p w14:paraId="0587F651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 </m:t>
                          </m:r>
                        </m:e>
                      </m:func>
                      <m:r>
                        <w:rPr>
                          <w:rFonts w:ascii="Cambria Math" w:eastAsia="Calibri" w:hAnsi="Cambria Math" w:cs="Times New Roman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815" w:type="dxa"/>
                </w:tcPr>
                <w:p w14:paraId="4C012385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5" w:type="dxa"/>
                </w:tcPr>
                <w:p w14:paraId="62BC719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725EAA9C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34C40D12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603642AE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1CA8F091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1821BEF9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61A81731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088EB09C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651A032C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31F89929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29187C22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2B5EEDB5" w14:textId="77777777" w:rsidR="00177B68" w:rsidRDefault="00177B68" w:rsidP="00547D4A">
                  <w:pPr>
                    <w:spacing w:line="276" w:lineRule="auto"/>
                    <w:rPr>
                      <w:rFonts w:ascii="Calibri" w:eastAsia="Yu Mincho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73D20BEC" w14:textId="77777777" w:rsidR="00177B68" w:rsidRDefault="00177B68" w:rsidP="00547D4A">
                  <w:pPr>
                    <w:spacing w:line="276" w:lineRule="auto"/>
                    <w:rPr>
                      <w:rFonts w:ascii="Calibri" w:eastAsia="Yu Mincho" w:hAnsi="Calibri" w:cs="Times New Roman"/>
                    </w:rPr>
                  </w:pPr>
                </w:p>
              </w:tc>
              <w:tc>
                <w:tcPr>
                  <w:tcW w:w="549" w:type="dxa"/>
                </w:tcPr>
                <w:p w14:paraId="5C204E66" w14:textId="77777777" w:rsidR="00177B68" w:rsidRDefault="00177B68" w:rsidP="00547D4A">
                  <w:pPr>
                    <w:spacing w:line="276" w:lineRule="auto"/>
                    <w:rPr>
                      <w:rFonts w:ascii="Calibri" w:eastAsia="Yu Mincho" w:hAnsi="Calibri" w:cs="Times New Roman"/>
                    </w:rPr>
                  </w:pPr>
                </w:p>
              </w:tc>
              <w:tc>
                <w:tcPr>
                  <w:tcW w:w="236" w:type="dxa"/>
                </w:tcPr>
                <w:p w14:paraId="6387CD8C" w14:textId="77777777" w:rsidR="0047304C" w:rsidRDefault="0047304C" w:rsidP="00547D4A">
                  <w:pPr>
                    <w:spacing w:line="276" w:lineRule="auto"/>
                    <w:rPr>
                      <w:rFonts w:ascii="Calibri" w:eastAsia="Yu Mincho" w:hAnsi="Calibri" w:cs="Times New Roman"/>
                    </w:rPr>
                  </w:pPr>
                </w:p>
              </w:tc>
            </w:tr>
            <w:tr w:rsidR="00177B68" w14:paraId="7A0861CB" w14:textId="21326D31" w:rsidTr="0047304C">
              <w:tc>
                <w:tcPr>
                  <w:tcW w:w="727" w:type="dxa"/>
                </w:tcPr>
                <w:p w14:paraId="05915666" w14:textId="6B7C3303" w:rsidR="00177B68" w:rsidRPr="009B0568" w:rsidRDefault="00030E10" w:rsidP="00547D4A">
                  <w:pPr>
                    <w:spacing w:line="276" w:lineRule="auto"/>
                    <w:rPr>
                      <w:rFonts w:ascii="Calibri" w:eastAsia="Calibri" w:hAnsi="Calibri" w:cs="Times New Roman"/>
                      <w:i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 xml:space="preserve">s.a, </m:t>
                      </m:r>
                    </m:oMath>
                  </m:oMathPara>
                </w:p>
              </w:tc>
              <w:tc>
                <w:tcPr>
                  <w:tcW w:w="815" w:type="dxa"/>
                </w:tcPr>
                <w:p w14:paraId="33AC2ED8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5" w:type="dxa"/>
                </w:tcPr>
                <w:p w14:paraId="6F8DD940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2FD462B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01DBC0B4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667C7209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4F2FA96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72828EA2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15A6E23A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3E418AD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7377FD52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5D3E1ADD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329975AA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4443CB61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77DE3328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9" w:type="dxa"/>
                </w:tcPr>
                <w:p w14:paraId="225D8D74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36" w:type="dxa"/>
                </w:tcPr>
                <w:p w14:paraId="212AA151" w14:textId="77777777" w:rsidR="0047304C" w:rsidRDefault="0047304C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</w:tr>
            <w:tr w:rsidR="00177B68" w14:paraId="5A2D3B02" w14:textId="0BD17123" w:rsidTr="0047304C">
              <w:tc>
                <w:tcPr>
                  <w:tcW w:w="727" w:type="dxa"/>
                </w:tcPr>
                <w:p w14:paraId="2E9CB3F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815" w:type="dxa"/>
                </w:tcPr>
                <w:p w14:paraId="4CB0D116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5" w:type="dxa"/>
                </w:tcPr>
                <w:p w14:paraId="3652285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08E241F0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6B084DBB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389AEBF4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2A5AD492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7999B23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1856C545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53DAA11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0562AB9A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355DE7EC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6E970C51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33C0797C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7A015FD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oMath>
                  </m:oMathPara>
                </w:p>
              </w:tc>
              <w:tc>
                <w:tcPr>
                  <w:tcW w:w="549" w:type="dxa"/>
                </w:tcPr>
                <w:p w14:paraId="21C6941F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3;</m:t>
                      </m:r>
                    </m:oMath>
                  </m:oMathPara>
                </w:p>
              </w:tc>
              <w:tc>
                <w:tcPr>
                  <w:tcW w:w="236" w:type="dxa"/>
                </w:tcPr>
                <w:p w14:paraId="6A477C62" w14:textId="239DCA67" w:rsidR="0047304C" w:rsidRDefault="00030E10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Yu Mincho" w:hAnsi="Cambria Math" w:cs="Times New Roman"/>
                        </w:rPr>
                        <m:t>(R1)</m:t>
                      </m:r>
                    </m:oMath>
                  </m:oMathPara>
                </w:p>
              </w:tc>
            </w:tr>
            <w:tr w:rsidR="00177B68" w14:paraId="573BCA7E" w14:textId="69ACADF6" w:rsidTr="0047304C">
              <w:tc>
                <w:tcPr>
                  <w:tcW w:w="727" w:type="dxa"/>
                </w:tcPr>
                <w:p w14:paraId="143D9C1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815" w:type="dxa"/>
                </w:tcPr>
                <w:p w14:paraId="1A99C219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0.75x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5" w:type="dxa"/>
                </w:tcPr>
                <w:p w14:paraId="17B8053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09ACB114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4111F22E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6884A51A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43BEC0D8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07F8F59D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74F3450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33ABF1D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666985EB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794366C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29CADB6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664FC2AD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1CEC52E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oMath>
                  </m:oMathPara>
                </w:p>
              </w:tc>
              <w:tc>
                <w:tcPr>
                  <w:tcW w:w="549" w:type="dxa"/>
                </w:tcPr>
                <w:p w14:paraId="3134F22F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2.5;</m:t>
                      </m:r>
                    </m:oMath>
                  </m:oMathPara>
                </w:p>
              </w:tc>
              <w:tc>
                <w:tcPr>
                  <w:tcW w:w="236" w:type="dxa"/>
                </w:tcPr>
                <w:p w14:paraId="1C09E85C" w14:textId="773F59D4" w:rsidR="0047304C" w:rsidRDefault="00030E10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Yu Mincho" w:hAnsi="Cambria Math" w:cs="Times New Roman"/>
                        </w:rPr>
                        <m:t>(R2)</m:t>
                      </m:r>
                    </m:oMath>
                  </m:oMathPara>
                </w:p>
              </w:tc>
            </w:tr>
            <w:tr w:rsidR="00177B68" w14:paraId="6D1D8CC0" w14:textId="7AFC6EA6" w:rsidTr="0047304C">
              <w:tc>
                <w:tcPr>
                  <w:tcW w:w="727" w:type="dxa"/>
                </w:tcPr>
                <w:p w14:paraId="2BD42050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815" w:type="dxa"/>
                </w:tcPr>
                <w:p w14:paraId="03E85D0E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5" w:type="dxa"/>
                </w:tcPr>
                <w:p w14:paraId="04469A3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2396BEF8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 xml:space="preserve">2 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6928F028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629213FB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19158224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692E5F84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33132CE3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01ADC374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022FFB75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05CE6178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597DF84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50AA9D23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3C5B3689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oMath>
                  </m:oMathPara>
                </w:p>
              </w:tc>
              <w:tc>
                <w:tcPr>
                  <w:tcW w:w="549" w:type="dxa"/>
                </w:tcPr>
                <w:p w14:paraId="1247F20D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22;</m:t>
                      </m:r>
                    </m:oMath>
                  </m:oMathPara>
                </w:p>
              </w:tc>
              <w:tc>
                <w:tcPr>
                  <w:tcW w:w="236" w:type="dxa"/>
                </w:tcPr>
                <w:p w14:paraId="19686AFD" w14:textId="689508F3" w:rsidR="0047304C" w:rsidRDefault="00030E10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Yu Mincho" w:hAnsi="Cambria Math" w:cs="Times New Roman"/>
                        </w:rPr>
                        <m:t>(R3)</m:t>
                      </m:r>
                    </m:oMath>
                  </m:oMathPara>
                </w:p>
              </w:tc>
            </w:tr>
            <w:tr w:rsidR="00177B68" w14:paraId="5395A1AB" w14:textId="29EC1049" w:rsidTr="0047304C">
              <w:tc>
                <w:tcPr>
                  <w:tcW w:w="727" w:type="dxa"/>
                </w:tcPr>
                <w:p w14:paraId="21AD8C2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815" w:type="dxa"/>
                </w:tcPr>
                <w:p w14:paraId="19E664F3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5" w:type="dxa"/>
                </w:tcPr>
                <w:p w14:paraId="36BB7B45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5174DA5C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0AE9E28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49A4061F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348BAC21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6D5731CC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451E47B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35B1DA79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03172722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2A44E84B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30904DC8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2B04B58B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6EB55EB3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oMath>
                  </m:oMathPara>
                </w:p>
              </w:tc>
              <w:tc>
                <w:tcPr>
                  <w:tcW w:w="549" w:type="dxa"/>
                </w:tcPr>
                <w:p w14:paraId="3EFEE4A0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4;</m:t>
                      </m:r>
                    </m:oMath>
                  </m:oMathPara>
                </w:p>
              </w:tc>
              <w:tc>
                <w:tcPr>
                  <w:tcW w:w="236" w:type="dxa"/>
                </w:tcPr>
                <w:p w14:paraId="3FF5CE29" w14:textId="1D3B4C6E" w:rsidR="0047304C" w:rsidRDefault="00030E10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Yu Mincho" w:hAnsi="Cambria Math" w:cs="Times New Roman"/>
                        </w:rPr>
                        <m:t>(R4)</m:t>
                      </m:r>
                    </m:oMath>
                  </m:oMathPara>
                </w:p>
              </w:tc>
            </w:tr>
            <w:tr w:rsidR="00177B68" w14:paraId="372C3C30" w14:textId="39BA0511" w:rsidTr="0047304C">
              <w:tc>
                <w:tcPr>
                  <w:tcW w:w="727" w:type="dxa"/>
                </w:tcPr>
                <w:p w14:paraId="2E680B44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815" w:type="dxa"/>
                </w:tcPr>
                <w:p w14:paraId="688509FD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5" w:type="dxa"/>
                </w:tcPr>
                <w:p w14:paraId="52DD2A64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09B0255C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 xml:space="preserve">2 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4595E488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226D1265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4D677020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144567C0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45A9E859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22436FA2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101E506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75FF3BE2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4" w:type="dxa"/>
                </w:tcPr>
                <w:p w14:paraId="5BA93D58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06A336B5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3E767A2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oMath>
                  </m:oMathPara>
                </w:p>
              </w:tc>
              <w:tc>
                <w:tcPr>
                  <w:tcW w:w="549" w:type="dxa"/>
                </w:tcPr>
                <w:p w14:paraId="6238C6B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12;</m:t>
                      </m:r>
                    </m:oMath>
                  </m:oMathPara>
                </w:p>
              </w:tc>
              <w:tc>
                <w:tcPr>
                  <w:tcW w:w="236" w:type="dxa"/>
                </w:tcPr>
                <w:p w14:paraId="0332C5BA" w14:textId="515A9540" w:rsidR="0047304C" w:rsidRDefault="00030E10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Yu Mincho" w:hAnsi="Cambria Math" w:cs="Times New Roman"/>
                        </w:rPr>
                        <m:t>(R5)</m:t>
                      </m:r>
                    </m:oMath>
                  </m:oMathPara>
                </w:p>
              </w:tc>
            </w:tr>
            <w:tr w:rsidR="00177B68" w14:paraId="3AA4FCF4" w14:textId="160500D9" w:rsidTr="0047304C">
              <w:tc>
                <w:tcPr>
                  <w:tcW w:w="727" w:type="dxa"/>
                </w:tcPr>
                <w:p w14:paraId="370DD1E2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815" w:type="dxa"/>
                </w:tcPr>
                <w:p w14:paraId="283999C7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5" w:type="dxa"/>
                </w:tcPr>
                <w:p w14:paraId="44CD367E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0FB05964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 xml:space="preserve">2 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7B620E1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7BC39478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1923B336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099EDC96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2E812249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2B0D2269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31EDF275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541" w:type="dxa"/>
                </w:tcPr>
                <w:p w14:paraId="107B43F4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63EAAC20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41" w:type="dxa"/>
                </w:tcPr>
                <w:p w14:paraId="3CDA2237" w14:textId="77777777" w:rsidR="00177B68" w:rsidRDefault="00547D4A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74" w:type="dxa"/>
                </w:tcPr>
                <w:p w14:paraId="175F629D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≥</m:t>
                      </m:r>
                    </m:oMath>
                  </m:oMathPara>
                </w:p>
              </w:tc>
              <w:tc>
                <w:tcPr>
                  <w:tcW w:w="549" w:type="dxa"/>
                </w:tcPr>
                <w:p w14:paraId="4156D137" w14:textId="77777777" w:rsidR="00177B68" w:rsidRDefault="00177B68" w:rsidP="00547D4A">
                  <w:pPr>
                    <w:spacing w:line="276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0.</m:t>
                      </m:r>
                    </m:oMath>
                  </m:oMathPara>
                </w:p>
              </w:tc>
              <w:tc>
                <w:tcPr>
                  <w:tcW w:w="236" w:type="dxa"/>
                </w:tcPr>
                <w:p w14:paraId="58869533" w14:textId="77777777" w:rsidR="0047304C" w:rsidRDefault="0047304C" w:rsidP="00547D4A">
                  <w:pPr>
                    <w:spacing w:line="276" w:lineRule="auto"/>
                    <w:rPr>
                      <w:rFonts w:ascii="Calibri" w:eastAsia="Yu Mincho" w:hAnsi="Calibri" w:cs="Times New Roman"/>
                    </w:rPr>
                  </w:pPr>
                </w:p>
              </w:tc>
            </w:tr>
          </w:tbl>
          <w:p w14:paraId="6688EB8A" w14:textId="77777777" w:rsidR="00177B68" w:rsidRPr="005763B9" w:rsidRDefault="00177B68" w:rsidP="00547D4A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</w:tcPr>
          <w:p w14:paraId="2DC0F13D" w14:textId="77777777" w:rsidR="00177B68" w:rsidRDefault="00177B68" w:rsidP="00547D4A">
            <w:pPr>
              <w:spacing w:line="276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254" w:type="dxa"/>
          </w:tcPr>
          <w:p w14:paraId="5DF37E69" w14:textId="77777777" w:rsidR="00177B68" w:rsidRDefault="00177B68" w:rsidP="00547D4A">
            <w:pPr>
              <w:spacing w:line="276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3074A6E0" w14:textId="77777777" w:rsidR="00177B68" w:rsidRDefault="00177B68" w:rsidP="005305DF">
      <w:pPr>
        <w:rPr>
          <w:bCs/>
        </w:rPr>
      </w:pPr>
    </w:p>
    <w:p w14:paraId="6EBC9ACE" w14:textId="6AAC45E3" w:rsidR="008B54CB" w:rsidRDefault="008B54CB" w:rsidP="008B54CB">
      <w:pPr>
        <w:rPr>
          <w:bCs/>
        </w:rPr>
      </w:pPr>
      <w:r>
        <w:rPr>
          <w:bCs/>
        </w:rPr>
        <w:t>Consideren, además, el formato matricial de este problema: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304"/>
        <w:gridCol w:w="2299"/>
      </w:tblGrid>
      <w:tr w:rsidR="00CF3CAE" w14:paraId="42837C55" w14:textId="027F4C1A" w:rsidTr="004B4FAE">
        <w:tc>
          <w:tcPr>
            <w:tcW w:w="4225" w:type="dxa"/>
            <w:vAlign w:val="center"/>
          </w:tcPr>
          <w:p w14:paraId="7598FEE4" w14:textId="5889D9AF" w:rsidR="00CF3CAE" w:rsidRPr="007E010E" w:rsidRDefault="00547D4A" w:rsidP="0047304C">
            <w:pPr>
              <w:jc w:val="center"/>
              <w:rPr>
                <w:b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5×7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2304" w:type="dxa"/>
            <w:vAlign w:val="center"/>
          </w:tcPr>
          <w:p w14:paraId="0977584F" w14:textId="4B6BD199" w:rsidR="00CF3CAE" w:rsidRDefault="00547D4A" w:rsidP="0047304C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5×1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  <w:vMerge w:val="restart"/>
            <w:vAlign w:val="center"/>
          </w:tcPr>
          <w:p w14:paraId="68972C01" w14:textId="41F5C1B4" w:rsidR="00CF3CAE" w:rsidRDefault="00547D4A" w:rsidP="00CF3CAE">
            <w:pPr>
              <w:jc w:val="center"/>
              <w:rPr>
                <w:rFonts w:ascii="Calibri" w:eastAsia="Yu Mincho" w:hAnsi="Calibri" w:cs="Times New Roman"/>
                <w:b/>
                <w:iCs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iCs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Yu Mincho" w:hAnsi="Cambria Math" w:cs="Times New Roman"/>
                        </w:rPr>
                        <m:t>max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Yu Mincho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="Yu Mincho" w:hAnsi="Cambria Math" w:cs="Times New Roman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 w:cs="Times New Roman"/>
                        </w:rPr>
                        <m:t>s.a,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Yu Mincho" w:hAnsi="Cambria Math" w:cs="Times New Roman"/>
                        </w:rPr>
                        <m:t>Ax</m:t>
                      </m:r>
                      <m:r>
                        <w:rPr>
                          <w:rFonts w:ascii="Cambria Math" w:eastAsia="Yu Mincho" w:hAnsi="Cambria Math" w:cs="Times New Roman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eastAsia="Yu Mincho" w:hAnsi="Cambria Math" w:cs="Times New Roman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iCs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iCs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≥ 0</m:t>
                      </m:r>
                    </m:e>
                  </m:mr>
                </m:m>
              </m:oMath>
            </m:oMathPara>
          </w:p>
        </w:tc>
      </w:tr>
      <w:tr w:rsidR="00CF3CAE" w14:paraId="78B2B6F0" w14:textId="77777777" w:rsidTr="004B4FAE">
        <w:tc>
          <w:tcPr>
            <w:tcW w:w="4225" w:type="dxa"/>
            <w:vAlign w:val="center"/>
          </w:tcPr>
          <w:p w14:paraId="20E9E500" w14:textId="77777777" w:rsidR="00CF3CAE" w:rsidRDefault="00CF3CAE" w:rsidP="0047304C">
            <w:pPr>
              <w:jc w:val="center"/>
              <w:rPr>
                <w:rFonts w:ascii="Calibri" w:eastAsia="Yu Mincho" w:hAnsi="Calibri" w:cs="Times New Roman"/>
                <w:b/>
                <w:iCs/>
              </w:rPr>
            </w:pPr>
          </w:p>
        </w:tc>
        <w:tc>
          <w:tcPr>
            <w:tcW w:w="2304" w:type="dxa"/>
            <w:vAlign w:val="center"/>
          </w:tcPr>
          <w:p w14:paraId="4802FE53" w14:textId="77777777" w:rsidR="00CF3CAE" w:rsidRDefault="00CF3CAE" w:rsidP="0047304C">
            <w:pPr>
              <w:jc w:val="center"/>
              <w:rPr>
                <w:rFonts w:ascii="Calibri" w:eastAsia="Yu Mincho" w:hAnsi="Calibri" w:cs="Times New Roman"/>
                <w:b/>
                <w:iCs/>
              </w:rPr>
            </w:pPr>
          </w:p>
        </w:tc>
        <w:tc>
          <w:tcPr>
            <w:tcW w:w="2299" w:type="dxa"/>
            <w:vMerge/>
            <w:vAlign w:val="center"/>
          </w:tcPr>
          <w:p w14:paraId="35E3A160" w14:textId="77777777" w:rsidR="00CF3CAE" w:rsidRDefault="00CF3CAE" w:rsidP="00CF3CAE">
            <w:pPr>
              <w:jc w:val="center"/>
              <w:rPr>
                <w:rFonts w:ascii="Calibri" w:eastAsia="Yu Mincho" w:hAnsi="Calibri" w:cs="Times New Roman"/>
                <w:b/>
                <w:iCs/>
              </w:rPr>
            </w:pPr>
          </w:p>
        </w:tc>
      </w:tr>
      <w:tr w:rsidR="00CF3CAE" w14:paraId="46487EAA" w14:textId="2BF6D461" w:rsidTr="004B4FAE">
        <w:trPr>
          <w:trHeight w:val="859"/>
        </w:trPr>
        <w:tc>
          <w:tcPr>
            <w:tcW w:w="4225" w:type="dxa"/>
            <w:vAlign w:val="center"/>
          </w:tcPr>
          <w:p w14:paraId="4945941B" w14:textId="3F7F891F" w:rsidR="00CF3CAE" w:rsidRPr="00B9476D" w:rsidRDefault="00547D4A" w:rsidP="0047304C">
            <w:pPr>
              <w:jc w:val="center"/>
              <w:rPr>
                <w:b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1×7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04" w:type="dxa"/>
            <w:vAlign w:val="center"/>
          </w:tcPr>
          <w:p w14:paraId="0D4FB7BD" w14:textId="7C65EE1C" w:rsidR="00CF3CAE" w:rsidRPr="0006026A" w:rsidRDefault="00547D4A" w:rsidP="0047304C">
            <w:pPr>
              <w:jc w:val="center"/>
              <w:rPr>
                <w:b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7×1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  <w:vMerge/>
          </w:tcPr>
          <w:p w14:paraId="373E56E5" w14:textId="77777777" w:rsidR="00CF3CAE" w:rsidRDefault="00CF3CAE" w:rsidP="0047304C">
            <w:pPr>
              <w:jc w:val="center"/>
              <w:rPr>
                <w:rFonts w:ascii="Calibri" w:eastAsia="Yu Mincho" w:hAnsi="Calibri" w:cs="Times New Roman"/>
                <w:b/>
                <w:iCs/>
              </w:rPr>
            </w:pPr>
          </w:p>
        </w:tc>
      </w:tr>
    </w:tbl>
    <w:p w14:paraId="2E322A8A" w14:textId="4747F26D" w:rsidR="00E82DF6" w:rsidRDefault="006834BF" w:rsidP="00044D37">
      <w:r w:rsidRPr="003D21E9">
        <w:rPr>
          <w:bCs/>
        </w:rPr>
        <w:t xml:space="preserve">A partir de la base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I</m:t>
            </m:r>
          </m:e>
          <m:sub>
            <m:r>
              <w:rPr>
                <w:rFonts w:ascii="Cambria Math" w:hAnsi="Cambria Math"/>
                <w:lang w:val="es-ES"/>
              </w:rPr>
              <m:t>B</m:t>
            </m:r>
          </m:sub>
        </m:sSub>
        <m:r>
          <w:rPr>
            <w:rFonts w:ascii="Cambria Math" w:hAnsi="Cambria Math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1,3,5,6,7</m:t>
            </m:r>
          </m:e>
        </m:d>
      </m:oMath>
      <w:r w:rsidRPr="003D21E9">
        <w:rPr>
          <w:lang w:val="es-ES"/>
        </w:rPr>
        <w:t xml:space="preserve">, </w:t>
      </w:r>
      <w:r w:rsidR="003D21E9">
        <w:t>realice</w:t>
      </w:r>
      <w:r w:rsidR="00044D37">
        <w:t>n</w:t>
      </w:r>
      <w:r w:rsidR="003D21E9">
        <w:t xml:space="preserve"> iteraciones</w:t>
      </w:r>
      <w:r w:rsidR="00D12A26">
        <w:t xml:space="preserve"> d</w:t>
      </w:r>
      <w:r w:rsidR="00D664B5">
        <w:t xml:space="preserve">el método </w:t>
      </w:r>
      <w:r w:rsidR="00F90FD6">
        <w:t>S</w:t>
      </w:r>
      <w:r w:rsidR="00D664B5">
        <w:t>implex</w:t>
      </w:r>
      <w:r w:rsidR="003D21E9">
        <w:t xml:space="preserve"> hasta encontrar la solución óptima. </w:t>
      </w:r>
      <w:r w:rsidR="00E82DF6">
        <w:t xml:space="preserve">Cada iteración, </w:t>
      </w:r>
      <w:r w:rsidR="00044D37">
        <w:t>primero</w:t>
      </w:r>
      <w:r w:rsidR="005212C9">
        <w:t xml:space="preserve"> </w:t>
      </w:r>
      <w:r w:rsidR="00415901">
        <w:t>deben mostrar</w:t>
      </w:r>
      <w:r w:rsidR="00E82DF6">
        <w:rPr>
          <w:lang w:eastAsia="es-CO"/>
        </w:rPr>
        <w:t xml:space="preserve"> los índices </w:t>
      </w:r>
      <w:r w:rsidR="00044D37">
        <w:rPr>
          <w:lang w:eastAsia="es-CO"/>
        </w:rPr>
        <w:t>básicos (</w:t>
      </w:r>
      <m:oMath>
        <m:sSub>
          <m:sSubPr>
            <m:ctrlPr>
              <w:rPr>
                <w:rFonts w:ascii="Cambria Math" w:hAnsi="Cambria Math"/>
                <w:i/>
                <w:lang w:eastAsia="es-CO"/>
              </w:rPr>
            </m:ctrlPr>
          </m:sSubPr>
          <m:e>
            <m:r>
              <w:rPr>
                <w:rFonts w:ascii="Cambria Math" w:hAnsi="Cambria Math"/>
                <w:lang w:eastAsia="es-CO"/>
              </w:rPr>
              <m:t>I</m:t>
            </m:r>
          </m:e>
          <m:sub>
            <m:r>
              <w:rPr>
                <w:rFonts w:ascii="Cambria Math" w:hAnsi="Cambria Math"/>
                <w:lang w:eastAsia="es-CO"/>
              </w:rPr>
              <m:t>B</m:t>
            </m:r>
          </m:sub>
        </m:sSub>
        <m:r>
          <w:rPr>
            <w:rFonts w:ascii="Cambria Math" w:hAnsi="Cambria Math"/>
            <w:lang w:eastAsia="es-CO"/>
          </w:rPr>
          <m:t>)</m:t>
        </m:r>
      </m:oMath>
      <w:r w:rsidR="00044D37">
        <w:rPr>
          <w:lang w:eastAsia="es-CO"/>
        </w:rPr>
        <w:t xml:space="preserve"> y </w:t>
      </w:r>
      <w:r w:rsidR="00E82DF6">
        <w:rPr>
          <w:lang w:eastAsia="es-CO"/>
        </w:rPr>
        <w:t>no básicos (</w:t>
      </w:r>
      <m:oMath>
        <m:sSub>
          <m:sSubPr>
            <m:ctrlPr>
              <w:rPr>
                <w:rFonts w:ascii="Cambria Math" w:hAnsi="Cambria Math"/>
                <w:i/>
                <w:lang w:eastAsia="es-CO"/>
              </w:rPr>
            </m:ctrlPr>
          </m:sSubPr>
          <m:e>
            <m:r>
              <w:rPr>
                <w:rFonts w:ascii="Cambria Math" w:hAnsi="Cambria Math"/>
                <w:lang w:eastAsia="es-CO"/>
              </w:rPr>
              <m:t>I</m:t>
            </m:r>
          </m:e>
          <m:sub>
            <m:r>
              <w:rPr>
                <w:rFonts w:ascii="Cambria Math" w:hAnsi="Cambria Math"/>
                <w:lang w:eastAsia="es-CO"/>
              </w:rPr>
              <m:t>N</m:t>
            </m:r>
          </m:sub>
        </m:sSub>
        <m:r>
          <w:rPr>
            <w:rFonts w:ascii="Cambria Math" w:hAnsi="Cambria Math"/>
            <w:lang w:eastAsia="es-CO"/>
          </w:rPr>
          <m:t>),</m:t>
        </m:r>
      </m:oMath>
      <w:r w:rsidR="00E82DF6" w:rsidRPr="00D664B5">
        <w:rPr>
          <w:lang w:eastAsia="es-CO"/>
        </w:rPr>
        <w:t xml:space="preserve"> </w:t>
      </w:r>
      <w:r w:rsidR="00E82DF6">
        <w:rPr>
          <w:lang w:eastAsia="es-CO"/>
        </w:rPr>
        <w:t xml:space="preserve">los costos de las variables básicas  </w:t>
      </w:r>
      <m:oMath>
        <m:d>
          <m:dPr>
            <m:ctrlPr>
              <w:rPr>
                <w:rFonts w:ascii="Cambria Math" w:hAnsi="Cambria Math"/>
                <w:i/>
                <w:iCs/>
                <w:lang w:eastAsia="es-C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eastAsia="es-CO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es-CO"/>
                  </w:rPr>
                  <m:t>c</m:t>
                </m:r>
                <m:ctrlPr>
                  <w:rPr>
                    <w:rFonts w:ascii="Cambria Math" w:hAnsi="Cambria Math"/>
                    <w:b/>
                    <w:bCs/>
                    <w:lang w:eastAsia="es-CO"/>
                  </w:rPr>
                </m:ctrlPr>
              </m:e>
              <m:sub>
                <m:r>
                  <w:rPr>
                    <w:rFonts w:ascii="Cambria Math" w:hAnsi="Cambria Math"/>
                    <w:lang w:eastAsia="es-CO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eastAsia="es-CO"/>
                  </w:rPr>
                  <m:t>T</m:t>
                </m:r>
              </m:sup>
            </m:sSubSup>
          </m:e>
        </m:d>
      </m:oMath>
      <w:r w:rsidR="00E82DF6">
        <w:rPr>
          <w:iCs/>
          <w:lang w:eastAsia="es-CO"/>
        </w:rPr>
        <w:t xml:space="preserve"> y no básicas </w:t>
      </w:r>
      <m:oMath>
        <m:d>
          <m:dPr>
            <m:ctrlPr>
              <w:rPr>
                <w:rFonts w:ascii="Cambria Math" w:hAnsi="Cambria Math"/>
                <w:i/>
                <w:iCs/>
                <w:lang w:eastAsia="es-C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eastAsia="es-CO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es-CO"/>
                  </w:rPr>
                  <m:t>c</m:t>
                </m:r>
                <m:ctrlPr>
                  <w:rPr>
                    <w:rFonts w:ascii="Cambria Math" w:hAnsi="Cambria Math"/>
                    <w:b/>
                    <w:bCs/>
                    <w:lang w:eastAsia="es-CO"/>
                  </w:rPr>
                </m:ctrlPr>
              </m:e>
              <m:sub>
                <m:r>
                  <w:rPr>
                    <w:rFonts w:ascii="Cambria Math" w:hAnsi="Cambria Math"/>
                    <w:lang w:eastAsia="es-CO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eastAsia="es-CO"/>
                  </w:rPr>
                  <m:t>T</m:t>
                </m:r>
              </m:sup>
            </m:sSubSup>
          </m:e>
        </m:d>
      </m:oMath>
      <w:r w:rsidR="00E82DF6">
        <w:rPr>
          <w:iCs/>
          <w:lang w:eastAsia="es-CO"/>
        </w:rPr>
        <w:t xml:space="preserve"> y</w:t>
      </w:r>
      <w:r w:rsidR="00E82DF6" w:rsidRPr="00D664B5">
        <w:rPr>
          <w:iCs/>
          <w:lang w:eastAsia="es-CO"/>
        </w:rPr>
        <w:t>, la</w:t>
      </w:r>
      <w:r w:rsidR="00044D37">
        <w:rPr>
          <w:iCs/>
          <w:lang w:eastAsia="es-CO"/>
        </w:rPr>
        <w:t xml:space="preserve"> </w:t>
      </w:r>
      <w:r w:rsidR="00E82DF6">
        <w:rPr>
          <w:lang w:eastAsia="es-CO"/>
        </w:rPr>
        <w:t xml:space="preserve">base </w:t>
      </w:r>
      <m:oMath>
        <m:r>
          <w:rPr>
            <w:rFonts w:ascii="Cambria Math" w:hAnsi="Cambria Math"/>
            <w:lang w:eastAsia="es-CO"/>
          </w:rPr>
          <m:t>(</m:t>
        </m:r>
        <m:r>
          <m:rPr>
            <m:sty m:val="b"/>
          </m:rPr>
          <w:rPr>
            <w:rFonts w:ascii="Cambria Math" w:hAnsi="Cambria Math"/>
            <w:lang w:eastAsia="es-CO"/>
          </w:rPr>
          <m:t>B</m:t>
        </m:r>
        <m:r>
          <w:rPr>
            <w:rFonts w:ascii="Cambria Math" w:hAnsi="Cambria Math"/>
            <w:lang w:eastAsia="es-CO"/>
          </w:rPr>
          <m:t>)</m:t>
        </m:r>
      </m:oMath>
      <w:r w:rsidR="00044D37">
        <w:rPr>
          <w:lang w:eastAsia="es-CO"/>
        </w:rPr>
        <w:t xml:space="preserve"> y</w:t>
      </w:r>
      <w:r w:rsidR="00E82DF6">
        <w:rPr>
          <w:lang w:eastAsia="es-CO"/>
        </w:rPr>
        <w:t xml:space="preserve"> </w:t>
      </w:r>
      <w:r w:rsidR="00E82DF6" w:rsidRPr="00D664B5">
        <w:rPr>
          <w:iCs/>
          <w:lang w:eastAsia="es-CO"/>
        </w:rPr>
        <w:t>la no</w:t>
      </w:r>
      <w:r w:rsidR="00044D37">
        <w:rPr>
          <w:iCs/>
          <w:lang w:eastAsia="es-CO"/>
        </w:rPr>
        <w:t>-</w:t>
      </w:r>
      <w:r w:rsidR="00E82DF6" w:rsidRPr="00D664B5">
        <w:rPr>
          <w:iCs/>
          <w:lang w:eastAsia="es-CO"/>
        </w:rPr>
        <w:t xml:space="preserve">base </w:t>
      </w:r>
      <m:oMath>
        <m:r>
          <w:rPr>
            <w:rFonts w:ascii="Cambria Math" w:hAnsi="Cambria Math"/>
            <w:lang w:eastAsia="es-CO"/>
          </w:rPr>
          <m:t>(</m:t>
        </m:r>
        <m:r>
          <m:rPr>
            <m:sty m:val="b"/>
          </m:rPr>
          <w:rPr>
            <w:rFonts w:ascii="Cambria Math" w:hAnsi="Cambria Math"/>
            <w:lang w:eastAsia="es-CO"/>
          </w:rPr>
          <m:t>N</m:t>
        </m:r>
        <m:r>
          <w:rPr>
            <w:rFonts w:ascii="Cambria Math" w:hAnsi="Cambria Math"/>
            <w:lang w:eastAsia="es-CO"/>
          </w:rPr>
          <m:t>)</m:t>
        </m:r>
      </m:oMath>
      <w:r w:rsidR="00E82DF6">
        <w:rPr>
          <w:lang w:eastAsia="es-CO"/>
        </w:rPr>
        <w:t xml:space="preserve">, </w:t>
      </w:r>
      <w:r w:rsidR="00E82DF6" w:rsidRPr="00D664B5">
        <w:rPr>
          <w:iCs/>
          <w:lang w:eastAsia="es-CO"/>
        </w:rPr>
        <w:t xml:space="preserve">la inversa de la base </w:t>
      </w:r>
      <m:oMath>
        <m:r>
          <w:rPr>
            <w:rFonts w:ascii="Cambria Math" w:hAnsi="Cambria Math"/>
            <w:lang w:eastAsia="es-CO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Cs/>
                <w:lang w:eastAsia="es-CO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es-CO"/>
              </w:rPr>
              <m:t>B</m:t>
            </m:r>
            <m:ctrlPr>
              <w:rPr>
                <w:rFonts w:ascii="Cambria Math" w:hAnsi="Cambria Math"/>
                <w:i/>
                <w:lang w:eastAsia="es-CO"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  <w:lang w:eastAsia="es-CO"/>
              </w:rPr>
              <m:t>-1</m:t>
            </m:r>
          </m:sup>
        </m:sSup>
        <m:r>
          <w:rPr>
            <w:rFonts w:ascii="Cambria Math" w:hAnsi="Cambria Math"/>
            <w:lang w:eastAsia="es-CO"/>
          </w:rPr>
          <m:t>)</m:t>
        </m:r>
      </m:oMath>
      <w:r w:rsidR="00E82DF6">
        <w:rPr>
          <w:lang w:eastAsia="es-CO"/>
        </w:rPr>
        <w:t xml:space="preserve">, el vector de los valores de las variables básicas </w:t>
      </w:r>
      <m:oMath>
        <m:sSub>
          <m:sSubPr>
            <m:ctrlPr>
              <w:rPr>
                <w:rFonts w:ascii="Cambria Math" w:hAnsi="Cambria Math"/>
                <w:i/>
                <w:lang w:eastAsia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es-CO"/>
              </w:rPr>
              <m:t>x</m:t>
            </m:r>
          </m:e>
          <m:sub>
            <m:r>
              <w:rPr>
                <w:rFonts w:ascii="Cambria Math" w:hAnsi="Cambria Math"/>
                <w:lang w:eastAsia="es-CO"/>
              </w:rPr>
              <m:t>B</m:t>
            </m:r>
          </m:sub>
        </m:sSub>
        <m:r>
          <w:rPr>
            <w:rFonts w:ascii="Cambria Math" w:hAnsi="Cambria Math"/>
            <w:lang w:eastAsia="es-CO"/>
          </w:rPr>
          <m:t>=</m:t>
        </m:r>
        <m:sSup>
          <m:sSupPr>
            <m:ctrlPr>
              <w:rPr>
                <w:rFonts w:ascii="Cambria Math" w:hAnsi="Cambria Math"/>
                <w:i/>
                <w:lang w:eastAsia="es-CO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es-CO"/>
              </w:rPr>
              <m:t>B</m:t>
            </m:r>
            <m:ctrlPr>
              <w:rPr>
                <w:rFonts w:ascii="Cambria Math" w:hAnsi="Cambria Math"/>
                <w:b/>
                <w:bCs/>
                <w:iCs/>
                <w:lang w:eastAsia="es-CO"/>
              </w:rPr>
            </m:ctrlPr>
          </m:e>
          <m:sup>
            <m:r>
              <w:rPr>
                <w:rFonts w:ascii="Cambria Math" w:hAnsi="Cambria Math"/>
                <w:lang w:eastAsia="es-CO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lang w:eastAsia="es-CO"/>
          </w:rPr>
          <m:t>b</m:t>
        </m:r>
      </m:oMath>
      <w:r w:rsidR="00E82DF6">
        <w:rPr>
          <w:lang w:eastAsia="es-CO"/>
        </w:rPr>
        <w:t xml:space="preserve"> y el valor de la función objetivo </w:t>
      </w:r>
      <m:oMath>
        <m:r>
          <w:rPr>
            <w:rFonts w:ascii="Cambria Math" w:hAnsi="Cambria Math"/>
            <w:lang w:eastAsia="es-CO"/>
          </w:rPr>
          <m:t>z=</m:t>
        </m:r>
        <m:sSubSup>
          <m:sSubSupPr>
            <m:ctrlPr>
              <w:rPr>
                <w:rFonts w:ascii="Cambria Math" w:hAnsi="Cambria Math"/>
                <w:i/>
                <w:lang w:eastAsia="es-CO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es-CO"/>
              </w:rPr>
              <m:t>c</m:t>
            </m:r>
            <m:ctrlPr>
              <w:rPr>
                <w:rFonts w:ascii="Cambria Math" w:hAnsi="Cambria Math"/>
                <w:b/>
                <w:bCs/>
                <w:iCs/>
                <w:lang w:eastAsia="es-CO"/>
              </w:rPr>
            </m:ctrlPr>
          </m:e>
          <m:sub>
            <m:r>
              <w:rPr>
                <w:rFonts w:ascii="Cambria Math" w:hAnsi="Cambria Math"/>
                <w:lang w:eastAsia="es-CO"/>
              </w:rPr>
              <m:t>B</m:t>
            </m:r>
          </m:sub>
          <m:sup>
            <m:r>
              <w:rPr>
                <w:rFonts w:ascii="Cambria Math" w:hAnsi="Cambria Math"/>
                <w:lang w:eastAsia="es-CO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es-CO"/>
              </w:rPr>
              <m:t>x</m:t>
            </m:r>
          </m:e>
          <m:sub>
            <m:r>
              <w:rPr>
                <w:rFonts w:ascii="Cambria Math" w:hAnsi="Cambria Math"/>
                <w:lang w:eastAsia="es-CO"/>
              </w:rPr>
              <m:t>B</m:t>
            </m:r>
          </m:sub>
        </m:sSub>
      </m:oMath>
      <w:r w:rsidR="00E82DF6" w:rsidRPr="00D664B5">
        <w:rPr>
          <w:b/>
          <w:bCs/>
          <w:iCs/>
          <w:lang w:eastAsia="es-CO"/>
        </w:rPr>
        <w:t>.</w:t>
      </w:r>
    </w:p>
    <w:p w14:paraId="2447302D" w14:textId="7FE20BEF" w:rsidR="00415901" w:rsidRPr="00415901" w:rsidRDefault="008E26F0" w:rsidP="00044D37">
      <w:pPr>
        <w:rPr>
          <w:lang w:val="es-ES"/>
        </w:rPr>
      </w:pPr>
      <w:r>
        <w:t>Asimismo</w:t>
      </w:r>
      <w:r w:rsidR="00671D92">
        <w:t xml:space="preserve">, </w:t>
      </w:r>
      <w:r w:rsidR="003C55A3">
        <w:t>deben mostrar</w:t>
      </w:r>
      <w:r w:rsidR="00415901" w:rsidRPr="00415901">
        <w:rPr>
          <w:lang w:val="es-ES"/>
        </w:rPr>
        <w:t xml:space="preserve"> el costo reducido de las variables no básicas </w:t>
      </w:r>
      <m:oMath>
        <m:sSup>
          <m:sSupPr>
            <m:ctrlPr>
              <w:rPr>
                <w:rFonts w:ascii="Cambria Math" w:hAnsi="Cambria Math"/>
                <w:iCs/>
                <w:lang w:val="es-E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r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  <m:sup>
            <m:r>
              <w:rPr>
                <w:rFonts w:ascii="Cambria Math" w:hAnsi="Cambria Math"/>
                <w:lang w:val="es-ES"/>
              </w:rPr>
              <m:t>T</m:t>
            </m:r>
          </m:sup>
        </m:sSup>
        <m:r>
          <w:rPr>
            <w:rFonts w:ascii="Cambria Math" w:hAnsi="Cambria Math"/>
            <w:lang w:val="es-ES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s-E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  <m:sup>
            <m:r>
              <w:rPr>
                <w:rFonts w:ascii="Cambria Math" w:hAnsi="Cambria Math"/>
                <w:lang w:val="es-ES"/>
              </w:rPr>
              <m:t>T</m:t>
            </m:r>
          </m:sup>
        </m:sSubSup>
        <m:r>
          <w:rPr>
            <w:rFonts w:ascii="Cambria Math" w:hAnsi="Cambria Math"/>
            <w:lang w:val="es-ES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w</m:t>
            </m:r>
            <m:ctrlPr>
              <w:rPr>
                <w:rFonts w:ascii="Cambria Math" w:hAnsi="Cambria Math"/>
                <w:i/>
                <w:iCs/>
                <w:lang w:val="es-ES"/>
              </w:rPr>
            </m:ctrlPr>
          </m:e>
          <m:sup>
            <m:r>
              <w:rPr>
                <w:rFonts w:ascii="Cambria Math" w:hAnsi="Cambria Math"/>
                <w:lang w:val="es-ES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lang w:val="es-ES"/>
          </w:rPr>
          <m:t>N</m:t>
        </m:r>
      </m:oMath>
      <w:r w:rsidR="00415901" w:rsidRPr="003D21E9">
        <w:rPr>
          <w:lang w:val="es-ES"/>
        </w:rPr>
        <w:t>,</w:t>
      </w:r>
      <w:r w:rsidR="00F3241B">
        <w:rPr>
          <w:lang w:val="es-ES"/>
        </w:rPr>
        <w:t xml:space="preserve"> donde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w</m:t>
            </m:r>
          </m:e>
          <m:sup>
            <m:r>
              <w:rPr>
                <w:rFonts w:ascii="Cambria Math" w:hAnsi="Cambria Math"/>
                <w:lang w:val="es-ES"/>
              </w:rPr>
              <m:t>T</m:t>
            </m:r>
          </m:sup>
        </m:sSup>
        <m:r>
          <w:rPr>
            <w:rFonts w:ascii="Cambria Math" w:hAnsi="Cambria Math"/>
            <w:lang w:val="es-E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B</m:t>
            </m:r>
          </m:sub>
          <m:sup>
            <m:r>
              <w:rPr>
                <w:rFonts w:ascii="Cambria Math" w:hAnsi="Cambria Math"/>
                <w:lang w:val="es-ES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B</m:t>
            </m:r>
            <m:ctrlPr>
              <w:rPr>
                <w:rFonts w:ascii="Cambria Math" w:hAnsi="Cambria Math"/>
                <w:b/>
                <w:bCs/>
                <w:iCs/>
                <w:lang w:val="es-ES"/>
              </w:rPr>
            </m:ctrlPr>
          </m:e>
          <m:sup>
            <m:r>
              <w:rPr>
                <w:rFonts w:ascii="Cambria Math" w:hAnsi="Cambria Math"/>
                <w:lang w:val="es-ES"/>
              </w:rPr>
              <m:t>-1</m:t>
            </m:r>
          </m:sup>
        </m:sSup>
      </m:oMath>
      <w:r w:rsidR="00415901" w:rsidRPr="00415901">
        <w:rPr>
          <w:lang w:val="es-ES"/>
        </w:rPr>
        <w:t xml:space="preserve">, el vector de dirección de movimiento </w:t>
      </w:r>
      <m:oMath>
        <m:sSup>
          <m:sSupPr>
            <m:ctrlPr>
              <w:rPr>
                <w:rFonts w:ascii="Cambria Math" w:hAnsi="Cambria Math"/>
                <w:iCs/>
                <w:lang w:val="es-E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d</m:t>
            </m:r>
          </m:e>
          <m:sup>
            <m:r>
              <w:rPr>
                <w:rFonts w:ascii="Cambria Math" w:hAnsi="Cambria Math"/>
                <w:lang w:val="es-ES"/>
              </w:rPr>
              <m:t>q</m:t>
            </m:r>
          </m:sup>
        </m:sSup>
        <m:r>
          <w:rPr>
            <w:rFonts w:ascii="Cambria Math" w:hAnsi="Cambria Math"/>
            <w:lang w:val="es-E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den>
            </m:f>
          </m:e>
        </m:d>
      </m:oMath>
      <w:r w:rsidR="00415901" w:rsidRPr="00415901">
        <w:rPr>
          <w:lang w:val="es-ES"/>
        </w:rPr>
        <w:t xml:space="preserve"> y la longitud de paso </w:t>
      </w:r>
      <m:oMath>
        <m:r>
          <w:rPr>
            <w:rFonts w:ascii="Cambria Math" w:hAnsi="Cambria Math"/>
            <w:lang w:val="es-ES"/>
          </w:rPr>
          <m:t xml:space="preserve">α=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den>
                </m:f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bSup>
                <m:r>
                  <w:rPr>
                    <w:rFonts w:ascii="Cambria Math" w:hAnsi="Cambria Math"/>
                  </w:rPr>
                  <m:t>&lt;0</m:t>
                </m:r>
              </m:e>
            </m:d>
          </m:e>
        </m:func>
      </m:oMath>
      <w:r w:rsidR="00415901" w:rsidRPr="003D21E9">
        <w:rPr>
          <w:lang w:val="es-ES"/>
        </w:rPr>
        <w:t>.</w:t>
      </w:r>
      <w:r w:rsidR="00415901" w:rsidRPr="00415901">
        <w:rPr>
          <w:lang w:val="es-ES"/>
        </w:rPr>
        <w:t xml:space="preserve"> Asegúrense de incluir también la respuesta a las siguientes preguntas: ¿es la base actual óptima? Si no, ¿cuál variable debe entrar a la base y cuál variable debe salir de la base? </w:t>
      </w:r>
      <w:r w:rsidR="00450DDB">
        <w:rPr>
          <w:lang w:val="es-ES"/>
        </w:rPr>
        <w:t>Recuerde e</w:t>
      </w:r>
      <w:r w:rsidR="0052767C">
        <w:rPr>
          <w:lang w:val="es-ES"/>
        </w:rPr>
        <w:t>numer</w:t>
      </w:r>
      <w:r w:rsidR="00450DDB">
        <w:rPr>
          <w:lang w:val="es-ES"/>
        </w:rPr>
        <w:t>ar</w:t>
      </w:r>
      <w:r w:rsidR="0052767C">
        <w:rPr>
          <w:lang w:val="es-ES"/>
        </w:rPr>
        <w:t xml:space="preserve"> cada una de las iteraciones (Iteración 1, Iteración 2, …)</w:t>
      </w:r>
      <w:r w:rsidR="00415901" w:rsidRPr="003D21E9">
        <w:rPr>
          <w:lang w:val="es-ES"/>
        </w:rPr>
        <w:t xml:space="preserve">  </w:t>
      </w:r>
    </w:p>
    <w:p w14:paraId="71F1A3AF" w14:textId="0BE4A206" w:rsidR="00177B68" w:rsidRPr="0035101C" w:rsidRDefault="009B5610" w:rsidP="003C55A3">
      <w:pPr>
        <w:rPr>
          <w:lang w:val="es-ES"/>
        </w:rPr>
      </w:pPr>
      <w:r>
        <w:rPr>
          <w:b/>
          <w:bCs/>
          <w:lang w:val="es-ES"/>
        </w:rPr>
        <w:t xml:space="preserve">Ayuda: </w:t>
      </w:r>
      <w:r w:rsidR="007E77AB">
        <w:rPr>
          <w:lang w:val="es-ES"/>
        </w:rPr>
        <w:t>A</w:t>
      </w:r>
      <w:r>
        <w:rPr>
          <w:lang w:val="es-ES"/>
        </w:rPr>
        <w:t xml:space="preserve">l final de este enunciado encontrarán </w:t>
      </w:r>
      <w:r w:rsidR="007E77AB">
        <w:rPr>
          <w:lang w:val="es-ES"/>
        </w:rPr>
        <w:t xml:space="preserve">las inversas </w:t>
      </w:r>
      <w:r w:rsidR="001B2587">
        <w:rPr>
          <w:lang w:val="es-ES"/>
        </w:rPr>
        <w:t>necesarias</w:t>
      </w:r>
      <w:r w:rsidR="00DC14B3">
        <w:rPr>
          <w:lang w:val="es-ES"/>
        </w:rPr>
        <w:t xml:space="preserve"> para sus cálculos</w:t>
      </w:r>
      <w:r w:rsidR="001B2587">
        <w:rPr>
          <w:lang w:val="es-ES"/>
        </w:rPr>
        <w:t>,</w:t>
      </w:r>
      <w:r w:rsidR="007E77AB">
        <w:rPr>
          <w:lang w:val="es-ES"/>
        </w:rPr>
        <w:t xml:space="preserve"> así como el gráfico </w:t>
      </w:r>
      <w:r w:rsidR="00DC14B3">
        <w:rPr>
          <w:lang w:val="es-ES"/>
        </w:rPr>
        <w:t>en dónde deben</w:t>
      </w:r>
      <w:r w:rsidR="007E77AB">
        <w:rPr>
          <w:lang w:val="es-ES"/>
        </w:rPr>
        <w:t xml:space="preserve"> dibujar el proceso de búsqueda. </w:t>
      </w:r>
    </w:p>
    <w:p w14:paraId="36D173A9" w14:textId="70B1AE71" w:rsidR="003C55A3" w:rsidRPr="001B2587" w:rsidRDefault="003C55A3" w:rsidP="003C55A3">
      <w:pPr>
        <w:rPr>
          <w:b/>
          <w:bCs/>
          <w:color w:val="2E74B5" w:themeColor="accent1" w:themeShade="BF"/>
          <w:u w:val="single"/>
        </w:rPr>
      </w:pPr>
      <w:r w:rsidRPr="001B2587">
        <w:rPr>
          <w:b/>
          <w:bCs/>
          <w:color w:val="2E74B5" w:themeColor="accent1" w:themeShade="BF"/>
          <w:u w:val="single"/>
        </w:rPr>
        <w:t>Iteración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5"/>
        <w:gridCol w:w="4393"/>
      </w:tblGrid>
      <w:tr w:rsidR="00E45244" w14:paraId="77573E64" w14:textId="77777777" w:rsidTr="005212C9">
        <w:tc>
          <w:tcPr>
            <w:tcW w:w="4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30BA611" w14:textId="2D3E2AA1" w:rsidR="00E45244" w:rsidRPr="003C55A3" w:rsidRDefault="00547D4A">
            <w:pPr>
              <w:rPr>
                <w:color w:val="2E74B5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2E74B5" w:themeColor="accent1" w:themeShade="BF"/>
                    <w:lang w:val="es-E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1,3,5,6,7</m:t>
                    </m:r>
                  </m:e>
                </m:d>
              </m:oMath>
            </m:oMathPara>
          </w:p>
        </w:tc>
        <w:tc>
          <w:tcPr>
            <w:tcW w:w="43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0EEBA9B" w14:textId="7F290696" w:rsidR="00E45244" w:rsidRPr="003C55A3" w:rsidRDefault="00547D4A">
            <w:pPr>
              <w:rPr>
                <w:color w:val="2E74B5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1" w:themeShade="B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1" w:themeShade="BF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2E74B5" w:themeColor="accent1" w:themeShade="BF"/>
                  </w:rPr>
                  <m:t>={2,4}</m:t>
                </m:r>
              </m:oMath>
            </m:oMathPara>
          </w:p>
          <w:p w14:paraId="4179C3BF" w14:textId="77777777" w:rsidR="00E45244" w:rsidRPr="003C55A3" w:rsidRDefault="00E45244">
            <w:pPr>
              <w:rPr>
                <w:color w:val="2E74B5" w:themeColor="accent1" w:themeShade="BF"/>
              </w:rPr>
            </w:pPr>
          </w:p>
        </w:tc>
      </w:tr>
      <w:tr w:rsidR="00E45244" w14:paraId="6A7B5EB5" w14:textId="77777777" w:rsidTr="005212C9">
        <w:tc>
          <w:tcPr>
            <w:tcW w:w="4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9017185" w14:textId="5159FE0B" w:rsidR="00E45244" w:rsidRPr="003C55A3" w:rsidRDefault="00547D4A">
            <w:pPr>
              <w:rPr>
                <w:rFonts w:cstheme="minorHAnsi"/>
                <w:color w:val="2E74B5" w:themeColor="accent1" w:themeShade="BF"/>
                <w:lang w:val="es-E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val="es-E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color w:val="2E74B5" w:themeColor="accent1" w:themeShade="BF"/>
                    <w:lang w:val="es-ES"/>
                  </w:rPr>
                  <m:t>={7, 0,0,0,0}</m:t>
                </m:r>
              </m:oMath>
            </m:oMathPara>
          </w:p>
          <w:p w14:paraId="24F8E0F8" w14:textId="77777777" w:rsidR="005212C9" w:rsidRPr="003C55A3" w:rsidRDefault="005212C9">
            <w:pPr>
              <w:rPr>
                <w:rFonts w:cstheme="minorHAnsi"/>
                <w:color w:val="2E74B5" w:themeColor="accent1" w:themeShade="BF"/>
                <w:lang w:val="es-ES_tradnl" w:eastAsia="es-ES_tradnl"/>
              </w:rPr>
            </w:pPr>
          </w:p>
          <w:p w14:paraId="697DA027" w14:textId="77777777" w:rsidR="00E45244" w:rsidRPr="003C55A3" w:rsidRDefault="00893D26">
            <w:pPr>
              <w:rPr>
                <w:color w:val="2E74B5" w:themeColor="accent1" w:themeShade="BF"/>
                <w:lang w:val="es-E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2E74B5" w:themeColor="accent1" w:themeShade="BF"/>
                  </w:rPr>
                  <m:t>B</m:t>
                </m:r>
                <m:r>
                  <w:rPr>
                    <w:rFonts w:ascii="Cambria Math" w:hAnsi="Cambria Math"/>
                    <w:color w:val="2E74B5" w:themeColor="accent1" w:themeShade="BF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val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3/4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76CEA6F" w14:textId="292428AE" w:rsidR="0091003C" w:rsidRPr="003C55A3" w:rsidRDefault="0091003C">
            <w:pPr>
              <w:rPr>
                <w:color w:val="2E74B5" w:themeColor="accent1" w:themeShade="BF"/>
              </w:rPr>
            </w:pPr>
          </w:p>
        </w:tc>
        <w:tc>
          <w:tcPr>
            <w:tcW w:w="43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86A8C7A" w14:textId="4502B238" w:rsidR="00E45244" w:rsidRPr="003C55A3" w:rsidRDefault="00547D4A">
            <w:pPr>
              <w:rPr>
                <w:color w:val="2E74B5" w:themeColor="accent1" w:themeShade="BF"/>
                <w:lang w:val="es-E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val="es-E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color w:val="2E74B5" w:themeColor="accent1" w:themeShade="BF"/>
                    <w:lang w:val="es-ES"/>
                  </w:rPr>
                  <m:t>={6, 0}</m:t>
                </m:r>
              </m:oMath>
            </m:oMathPara>
          </w:p>
          <w:p w14:paraId="754D23CE" w14:textId="77777777" w:rsidR="005212C9" w:rsidRPr="003C55A3" w:rsidRDefault="005212C9">
            <w:pPr>
              <w:rPr>
                <w:b/>
                <w:color w:val="2E74B5" w:themeColor="accent1" w:themeShade="BF"/>
              </w:rPr>
            </w:pPr>
          </w:p>
          <w:p w14:paraId="1A9BEA62" w14:textId="77E85EFB" w:rsidR="00E45244" w:rsidRPr="003C55A3" w:rsidRDefault="00893D26">
            <w:pPr>
              <w:rPr>
                <w:color w:val="2E74B5" w:themeColor="accent1" w:themeShade="BF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2E74B5" w:themeColor="accent1" w:themeShade="BF"/>
                  </w:rPr>
                  <m:t>N</m:t>
                </m:r>
                <m:r>
                  <w:rPr>
                    <w:rFonts w:ascii="Cambria Math" w:hAnsi="Cambria Math"/>
                    <w:color w:val="2E74B5" w:themeColor="accent1" w:themeShade="BF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213821" w14:paraId="7C747E43" w14:textId="77777777" w:rsidTr="005212C9">
        <w:tc>
          <w:tcPr>
            <w:tcW w:w="882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85127E7" w14:textId="279E51A9" w:rsidR="00213821" w:rsidRPr="003C55A3" w:rsidRDefault="00547D4A">
            <w:pPr>
              <w:rPr>
                <w:rFonts w:ascii="Calibri" w:eastAsia="Yu Mincho" w:hAnsi="Calibri" w:cs="Times New Roman"/>
                <w:color w:val="2E74B5" w:themeColor="accent1" w:themeShade="BF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color w:val="2E74B5" w:themeColor="accent1" w:themeShade="BF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E74B5" w:themeColor="accent1" w:themeShade="BF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color w:val="2E74B5" w:themeColor="accent1" w:themeShade="BF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4/3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4/3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-4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8/3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-4/3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213821" w14:paraId="432437E5" w14:textId="77777777" w:rsidTr="005212C9">
        <w:tc>
          <w:tcPr>
            <w:tcW w:w="4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B35D5C4" w14:textId="46960A54" w:rsidR="00213821" w:rsidRPr="003C55A3" w:rsidRDefault="00547D4A">
            <w:pPr>
              <w:rPr>
                <w:rFonts w:ascii="Calibri" w:eastAsia="Yu Mincho" w:hAnsi="Calibri" w:cs="Times New Roman"/>
                <w:b/>
                <w:color w:val="2E74B5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eastAsia="es-C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E74B5" w:themeColor="accent1" w:themeShade="BF"/>
                        <w:lang w:eastAsia="es-C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1" w:themeShade="BF"/>
                        <w:lang w:eastAsia="es-CO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2E74B5" w:themeColor="accent1" w:themeShade="BF"/>
                    <w:lang w:eastAsia="es-CO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eastAsia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3.33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0.33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10.67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8.67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436AAAB" w14:textId="77777777" w:rsidR="00415901" w:rsidRPr="003C55A3" w:rsidRDefault="00415901">
            <w:pPr>
              <w:rPr>
                <w:rFonts w:ascii="Calibri" w:eastAsia="Yu Mincho" w:hAnsi="Calibri" w:cs="Times New Roman"/>
                <w:color w:val="2E74B5" w:themeColor="accent1" w:themeShade="BF"/>
                <w:lang w:eastAsia="es-CO"/>
              </w:rPr>
            </w:pPr>
          </w:p>
          <w:p w14:paraId="7B5691CC" w14:textId="7140A075" w:rsidR="00213821" w:rsidRPr="003C55A3" w:rsidRDefault="00030E10">
            <w:pPr>
              <w:rPr>
                <w:rFonts w:ascii="Calibri" w:eastAsia="Yu Mincho" w:hAnsi="Calibri" w:cs="Times New Roman"/>
                <w:i/>
                <w:color w:val="2E74B5" w:themeColor="accent1" w:themeShade="BF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2E74B5" w:themeColor="accent1" w:themeShade="BF"/>
                    <w:lang w:eastAsia="es-CO"/>
                  </w:rPr>
                  <m:t>z=</m:t>
                </m:r>
                <m:r>
                  <w:rPr>
                    <w:rFonts w:ascii="Cambria Math" w:hAnsi="Cambria Math"/>
                    <w:color w:val="2E74B5" w:themeColor="accent1" w:themeShade="BF"/>
                    <w:lang w:val="es-ES" w:eastAsia="es-CO"/>
                  </w:rPr>
                  <m:t xml:space="preserve"> 23.33</m:t>
                </m:r>
              </m:oMath>
            </m:oMathPara>
          </w:p>
        </w:tc>
      </w:tr>
    </w:tbl>
    <w:p w14:paraId="7033F752" w14:textId="77777777" w:rsidR="00E45244" w:rsidRPr="003C55A3" w:rsidRDefault="00E45244" w:rsidP="00E45244">
      <w:pPr>
        <w:rPr>
          <w:color w:val="2E74B5" w:themeColor="accent1" w:themeShade="BF"/>
        </w:rPr>
      </w:pPr>
    </w:p>
    <w:p w14:paraId="700D3D5D" w14:textId="62FF54A7" w:rsidR="00E45244" w:rsidRPr="003C55A3" w:rsidRDefault="00E45244" w:rsidP="00E45244">
      <w:pPr>
        <w:rPr>
          <w:b/>
          <w:color w:val="2E74B5" w:themeColor="accent1" w:themeShade="BF"/>
          <w:u w:val="single"/>
        </w:rPr>
      </w:pPr>
      <w:r w:rsidRPr="003C55A3">
        <w:rPr>
          <w:b/>
          <w:color w:val="2E74B5" w:themeColor="accent1" w:themeShade="BF"/>
          <w:u w:val="single"/>
        </w:rPr>
        <w:t>Prueba de optimalidad</w:t>
      </w:r>
    </w:p>
    <w:p w14:paraId="02459421" w14:textId="3E69A584" w:rsidR="00E45244" w:rsidRPr="003C55A3" w:rsidRDefault="00E45244" w:rsidP="00E45244">
      <w:pPr>
        <w:rPr>
          <w:color w:val="2E74B5" w:themeColor="accent1" w:themeShade="BF"/>
          <w:lang w:val="es-ES"/>
        </w:rPr>
      </w:pPr>
      <w:r w:rsidRPr="003C55A3">
        <w:rPr>
          <w:color w:val="2E74B5" w:themeColor="accent1" w:themeShade="BF"/>
          <w:lang w:val="es-ES"/>
        </w:rPr>
        <w:t xml:space="preserve">Para poder hacer la prueba de optimalidad, son necesarios los costos transpuestos básicos y la </w:t>
      </w:r>
      <w:r w:rsidR="00255FDD" w:rsidRPr="003C55A3">
        <w:rPr>
          <w:color w:val="2E74B5" w:themeColor="accent1" w:themeShade="BF"/>
          <w:lang w:val="es-ES"/>
        </w:rPr>
        <w:t xml:space="preserve">inversa de la </w:t>
      </w:r>
      <w:r w:rsidRPr="003C55A3">
        <w:rPr>
          <w:color w:val="2E74B5" w:themeColor="accent1" w:themeShade="BF"/>
          <w:lang w:val="es-ES"/>
        </w:rPr>
        <w:t>base</w:t>
      </w:r>
      <w:r w:rsidR="00255FDD" w:rsidRPr="003C55A3">
        <w:rPr>
          <w:color w:val="2E74B5" w:themeColor="accent1" w:themeShade="BF"/>
          <w:lang w:val="es-ES"/>
        </w:rPr>
        <w:t>. Específicamente, hay que calcular los costos reducidos:</w:t>
      </w:r>
      <w:r w:rsidRPr="003C55A3">
        <w:rPr>
          <w:color w:val="2E74B5" w:themeColor="accent1" w:themeShade="BF"/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lang w:val="es-E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2E74B5" w:themeColor="accent1" w:themeShade="BF"/>
                <w:lang w:val="es-ES"/>
              </w:rPr>
              <m:t>r</m:t>
            </m:r>
            <m:ctrlPr>
              <w:rPr>
                <w:rFonts w:ascii="Cambria Math" w:hAnsi="Cambria Math"/>
                <w:b/>
                <w:color w:val="2E74B5" w:themeColor="accent1" w:themeShade="BF"/>
                <w:lang w:val="es-ES"/>
              </w:rPr>
            </m:ctrlPr>
          </m:e>
          <m:sup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T</m:t>
            </m:r>
          </m:sup>
        </m:sSup>
        <m:r>
          <w:rPr>
            <w:rFonts w:ascii="Cambria Math" w:hAnsi="Cambria Math"/>
            <w:color w:val="2E74B5" w:themeColor="accent1" w:themeShade="BF"/>
            <w:lang w:val="es-ES"/>
          </w:rPr>
          <m:t>=</m:t>
        </m:r>
        <m:sSubSup>
          <m:sSubSupPr>
            <m:ctrlPr>
              <w:rPr>
                <w:rFonts w:ascii="Cambria Math" w:hAnsi="Cambria Math"/>
                <w:i/>
                <w:color w:val="2E74B5" w:themeColor="accent1" w:themeShade="BF"/>
                <w:lang w:val="es-E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2E74B5" w:themeColor="accent1" w:themeShade="BF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N</m:t>
            </m:r>
          </m:sub>
          <m:sup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T</m:t>
            </m:r>
          </m:sup>
        </m:sSubSup>
        <m:r>
          <w:rPr>
            <w:rFonts w:ascii="Cambria Math" w:hAnsi="Cambria Math"/>
            <w:color w:val="2E74B5" w:themeColor="accent1" w:themeShade="BF"/>
            <w:lang w:val="es-ES"/>
          </w:rPr>
          <m:t>-</m:t>
        </m:r>
        <m:sSubSup>
          <m:sSubSupPr>
            <m:ctrlPr>
              <w:rPr>
                <w:rFonts w:ascii="Cambria Math" w:hAnsi="Cambria Math"/>
                <w:i/>
                <w:color w:val="2E74B5" w:themeColor="accent1" w:themeShade="BF"/>
                <w:lang w:val="es-E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2E74B5" w:themeColor="accent1" w:themeShade="BF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B</m:t>
            </m:r>
          </m:sub>
          <m:sup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lang w:val="es-E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2E74B5" w:themeColor="accent1" w:themeShade="BF"/>
                <w:lang w:val="es-ES"/>
              </w:rPr>
              <m:t>B</m:t>
            </m:r>
          </m:e>
          <m:sup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2E74B5" w:themeColor="accent1" w:themeShade="BF"/>
            <w:lang w:val="es-ES"/>
          </w:rPr>
          <m:t>N</m:t>
        </m:r>
      </m:oMath>
      <w:r w:rsidR="00614387" w:rsidRPr="003C55A3">
        <w:rPr>
          <w:color w:val="2E74B5" w:themeColor="accent1" w:themeShade="BF"/>
          <w:lang w:val="es-ES"/>
        </w:rPr>
        <w:t>; e</w:t>
      </w:r>
      <w:r w:rsidRPr="003C55A3">
        <w:rPr>
          <w:color w:val="2E74B5" w:themeColor="accent1" w:themeShade="BF"/>
          <w:lang w:val="es-ES"/>
        </w:rPr>
        <w:t>s decir,</w:t>
      </w:r>
    </w:p>
    <w:p w14:paraId="1AF4028B" w14:textId="2C6D4CDB" w:rsidR="00D43B7D" w:rsidRPr="003C55A3" w:rsidRDefault="00547D4A" w:rsidP="00E45244">
      <w:pPr>
        <w:rPr>
          <w:color w:val="2E74B5" w:themeColor="accent1" w:themeShade="BF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I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1,3,5,6,7</m:t>
              </m:r>
            </m:e>
          </m:d>
          <m:r>
            <w:rPr>
              <w:rFonts w:ascii="Cambria Math" w:hAnsi="Cambria Math"/>
              <w:color w:val="2E74B5" w:themeColor="accent1" w:themeShade="BF"/>
              <w:lang w:val="es-E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I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2,4</m:t>
              </m:r>
            </m:e>
          </m:d>
        </m:oMath>
      </m:oMathPara>
    </w:p>
    <w:p w14:paraId="42506C89" w14:textId="68864166" w:rsidR="00E45244" w:rsidRPr="003C55A3" w:rsidRDefault="00547D4A" w:rsidP="00E45244">
      <w:pPr>
        <w:rPr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r</m:t>
              </m:r>
              <m:ctrlPr>
                <w:rPr>
                  <w:rFonts w:ascii="Cambria Math" w:hAnsi="Cambria Math"/>
                  <w:b/>
                  <w:color w:val="2E74B5" w:themeColor="accent1" w:themeShade="BF"/>
                  <w:lang w:val="es-ES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lang w:val="es-E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color w:val="2E74B5" w:themeColor="accent1" w:themeShade="BF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4/3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4/3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8/3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-4/3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0E442D3" w14:textId="5AEC904F" w:rsidR="00E45244" w:rsidRPr="003C55A3" w:rsidRDefault="008F4734" w:rsidP="00E45244">
      <w:pPr>
        <w:rPr>
          <w:color w:val="2E74B5" w:themeColor="accent1" w:themeShade="BF"/>
          <w:lang w:val="es-ES"/>
        </w:rPr>
      </w:pPr>
      <w:r w:rsidRPr="003C55A3">
        <w:rPr>
          <w:color w:val="2E74B5" w:themeColor="accent1" w:themeShade="BF"/>
          <w:lang w:val="es-ES"/>
        </w:rPr>
        <w:t>Al</w:t>
      </w:r>
      <w:r w:rsidR="00E45244" w:rsidRPr="003C55A3">
        <w:rPr>
          <w:color w:val="2E74B5" w:themeColor="accent1" w:themeShade="BF"/>
          <w:lang w:val="es-ES"/>
        </w:rPr>
        <w:t xml:space="preserve"> </w:t>
      </w:r>
      <w:r w:rsidRPr="003C55A3">
        <w:rPr>
          <w:color w:val="2E74B5" w:themeColor="accent1" w:themeShade="BF"/>
          <w:lang w:val="es-ES"/>
        </w:rPr>
        <w:t>terminar</w:t>
      </w:r>
      <w:r w:rsidR="00E45244" w:rsidRPr="003C55A3">
        <w:rPr>
          <w:color w:val="2E74B5" w:themeColor="accent1" w:themeShade="BF"/>
          <w:lang w:val="es-ES"/>
        </w:rPr>
        <w:t xml:space="preserve"> esta operación se obtienen los siguientes costos reducidos:</w:t>
      </w:r>
    </w:p>
    <w:p w14:paraId="7FE49388" w14:textId="6D601832" w:rsidR="00E45244" w:rsidRPr="003C55A3" w:rsidRDefault="00547D4A" w:rsidP="00E45244">
      <w:pPr>
        <w:rPr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r</m:t>
              </m:r>
              <m:ctrlPr>
                <w:rPr>
                  <w:rFonts w:ascii="Cambria Math" w:hAnsi="Cambria Math"/>
                  <w:b/>
                  <w:color w:val="2E74B5" w:themeColor="accent1" w:themeShade="BF"/>
                  <w:lang w:val="es-ES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15.33      -9.33</m:t>
              </m:r>
            </m:e>
          </m:d>
        </m:oMath>
      </m:oMathPara>
    </w:p>
    <w:p w14:paraId="1781747B" w14:textId="7362EBBA" w:rsidR="00E45244" w:rsidRPr="003C55A3" w:rsidRDefault="008F4734" w:rsidP="00E45244">
      <w:pPr>
        <w:rPr>
          <w:color w:val="2E74B5" w:themeColor="accent1" w:themeShade="BF"/>
          <w:lang w:val="es-ES"/>
        </w:rPr>
      </w:pPr>
      <w:r w:rsidRPr="003C55A3">
        <w:rPr>
          <w:color w:val="2E74B5" w:themeColor="accent1" w:themeShade="BF"/>
          <w:lang w:val="es-ES"/>
        </w:rPr>
        <w:t>A</w:t>
      </w:r>
      <w:r w:rsidR="00E45244" w:rsidRPr="003C55A3">
        <w:rPr>
          <w:color w:val="2E74B5" w:themeColor="accent1" w:themeShade="BF"/>
          <w:lang w:val="es-ES"/>
        </w:rPr>
        <w:t xml:space="preserve">l tener un costo reducido positivo y estar maximizando se determina que la base actual no representa el óptimo del problema. Por lo tanto, será </w:t>
      </w:r>
      <w:r w:rsidR="00EB2322" w:rsidRPr="003C55A3">
        <w:rPr>
          <w:color w:val="2E74B5" w:themeColor="accent1" w:themeShade="BF"/>
          <w:lang w:val="es-ES"/>
        </w:rPr>
        <w:t xml:space="preserve">necesario calcular la dirección y longitud de movimiento. </w:t>
      </w:r>
    </w:p>
    <w:p w14:paraId="784D5119" w14:textId="77777777" w:rsidR="00E45244" w:rsidRPr="003C55A3" w:rsidRDefault="00E45244" w:rsidP="00E45244">
      <w:pPr>
        <w:rPr>
          <w:color w:val="2E74B5" w:themeColor="accent1" w:themeShade="BF"/>
          <w:lang w:val="es-ES"/>
        </w:rPr>
      </w:pPr>
    </w:p>
    <w:p w14:paraId="28BC072B" w14:textId="3971C608" w:rsidR="00E45244" w:rsidRPr="003C55A3" w:rsidRDefault="00E45244" w:rsidP="00E45244">
      <w:pPr>
        <w:rPr>
          <w:b/>
          <w:color w:val="2E74B5" w:themeColor="accent1" w:themeShade="BF"/>
          <w:u w:val="single"/>
        </w:rPr>
      </w:pPr>
      <w:r w:rsidRPr="003C55A3">
        <w:rPr>
          <w:b/>
          <w:color w:val="2E74B5" w:themeColor="accent1" w:themeShade="BF"/>
          <w:u w:val="single"/>
        </w:rPr>
        <w:t>Dirección de movimiento</w:t>
      </w:r>
    </w:p>
    <w:p w14:paraId="7EFCC469" w14:textId="2475FFD1" w:rsidR="00E45244" w:rsidRPr="003C55A3" w:rsidRDefault="00E45244" w:rsidP="00E45244">
      <w:pPr>
        <w:rPr>
          <w:color w:val="2E74B5" w:themeColor="accent1" w:themeShade="BF"/>
          <w:lang w:val="es-ES"/>
        </w:rPr>
      </w:pPr>
      <w:r w:rsidRPr="003C55A3">
        <w:rPr>
          <w:color w:val="2E74B5" w:themeColor="accent1" w:themeShade="BF"/>
          <w:lang w:val="es-ES"/>
        </w:rPr>
        <w:t xml:space="preserve">De acuerdo con esto, lo siguiente que se debe hacer es encontrar la dirección de movimiento. Ya se sabe que la variable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2</m:t>
            </m:r>
          </m:sub>
        </m:sSub>
      </m:oMath>
      <w:r w:rsidRPr="003C55A3">
        <w:rPr>
          <w:color w:val="2E74B5" w:themeColor="accent1" w:themeShade="BF"/>
          <w:lang w:val="es-ES"/>
        </w:rPr>
        <w:t xml:space="preserve"> será la q</w:t>
      </w:r>
      <w:proofErr w:type="spellStart"/>
      <w:r w:rsidRPr="003C55A3">
        <w:rPr>
          <w:color w:val="2E74B5" w:themeColor="accent1" w:themeShade="BF"/>
          <w:lang w:val="es-ES"/>
        </w:rPr>
        <w:t>ue</w:t>
      </w:r>
      <w:proofErr w:type="spellEnd"/>
      <w:r w:rsidRPr="003C55A3">
        <w:rPr>
          <w:color w:val="2E74B5" w:themeColor="accent1" w:themeShade="BF"/>
          <w:lang w:val="es-ES"/>
        </w:rPr>
        <w:t xml:space="preserve"> entra a la base, pero es necesario encontrar cuál de las variables básicas de esta iteración saldrá de la base y qué otras variables cambiarán de valor. Esto se hace por medio de la siguiente operación matricial</w:t>
      </w:r>
    </w:p>
    <w:p w14:paraId="0E80DC11" w14:textId="77777777" w:rsidR="00535A82" w:rsidRPr="003C55A3" w:rsidRDefault="00547D4A" w:rsidP="00535A82">
      <w:pPr>
        <w:spacing w:before="240" w:after="240"/>
        <w:ind w:left="720" w:hanging="360"/>
        <w:rPr>
          <w:color w:val="2E74B5" w:themeColor="accent1" w:themeShade="BF"/>
          <w:lang w:eastAsia="es-CO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eastAsia="es-CO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eastAsia="es-CO"/>
                </w:rPr>
                <m:t>d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lang w:eastAsia="es-CO"/>
                </w:rPr>
                <m:t>q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eastAsia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eastAsia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eastAsia="es-C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eastAsia="es-CO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eastAsia="es-CO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eastAsia="es-CO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eastAsia="es-CO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14:paraId="4368F16D" w14:textId="77777777" w:rsidR="00E45244" w:rsidRPr="003C55A3" w:rsidRDefault="00E45244" w:rsidP="00E45244">
      <w:pPr>
        <w:rPr>
          <w:color w:val="2E74B5" w:themeColor="accent1" w:themeShade="BF"/>
          <w:lang w:val="es-ES"/>
        </w:rPr>
      </w:pPr>
      <w:r w:rsidRPr="003C55A3">
        <w:rPr>
          <w:color w:val="2E74B5" w:themeColor="accent1" w:themeShade="BF"/>
          <w:lang w:val="es-ES"/>
        </w:rPr>
        <w:t>Al realizar esta operación, se obtiene el siguiente vector de dirección de movimiento:</w:t>
      </w:r>
    </w:p>
    <w:p w14:paraId="2C02C50E" w14:textId="70E71358" w:rsidR="00E45244" w:rsidRPr="003C55A3" w:rsidRDefault="00E45244" w:rsidP="00E45244">
      <w:pPr>
        <w:rPr>
          <w:color w:val="2E74B5" w:themeColor="accent1" w:themeShade="BF"/>
          <w:lang w:val="es-ES"/>
        </w:rPr>
      </w:pPr>
    </w:p>
    <w:p w14:paraId="0C37D23A" w14:textId="5E7D4A33" w:rsidR="000C7B46" w:rsidRPr="003C55A3" w:rsidRDefault="00547D4A" w:rsidP="00E45244">
      <w:pPr>
        <w:rPr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eastAsia="es-CO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eastAsia="es-CO"/>
                </w:rPr>
                <m:t>d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lang w:eastAsia="es-CO"/>
                </w:rPr>
                <m:t>q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1.33</m:t>
                  </m:r>
                </m:e>
                <m:e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2.33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1.66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-2.33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---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0</m:t>
                  </m:r>
                </m:e>
              </m:eqArr>
            </m:e>
          </m:d>
        </m:oMath>
      </m:oMathPara>
    </w:p>
    <w:p w14:paraId="083B4ACA" w14:textId="67B74906" w:rsidR="00E45244" w:rsidRPr="003C55A3" w:rsidRDefault="00E45244" w:rsidP="00E45244">
      <w:pPr>
        <w:rPr>
          <w:b/>
          <w:color w:val="2E74B5" w:themeColor="accent1" w:themeShade="BF"/>
          <w:u w:val="single"/>
        </w:rPr>
      </w:pPr>
      <w:r w:rsidRPr="003C55A3">
        <w:rPr>
          <w:b/>
          <w:color w:val="2E74B5" w:themeColor="accent1" w:themeShade="BF"/>
          <w:u w:val="single"/>
        </w:rPr>
        <w:t>Longitud de paso</w:t>
      </w:r>
    </w:p>
    <w:p w14:paraId="014E777E" w14:textId="6DD549BA" w:rsidR="00E45244" w:rsidRPr="003C55A3" w:rsidRDefault="00E45244" w:rsidP="00E45244">
      <w:pPr>
        <w:rPr>
          <w:color w:val="2E74B5" w:themeColor="accent1" w:themeShade="BF"/>
          <w:lang w:val="es-ES"/>
        </w:rPr>
      </w:pPr>
      <w:r w:rsidRPr="003C55A3">
        <w:rPr>
          <w:color w:val="2E74B5" w:themeColor="accent1" w:themeShade="BF"/>
          <w:lang w:val="es-ES"/>
        </w:rPr>
        <w:t>Por último, se debe hallar la longitud de paso para poder realizar la actualización de</w:t>
      </w:r>
      <w:r w:rsidR="00E65B63" w:rsidRPr="003C55A3">
        <w:rPr>
          <w:color w:val="2E74B5" w:themeColor="accent1" w:themeShade="BF"/>
          <w:lang w:val="es-ES"/>
        </w:rPr>
        <w:t xml:space="preserve"> la solución actual</w:t>
      </w:r>
      <w:r w:rsidRPr="003C55A3">
        <w:rPr>
          <w:color w:val="2E74B5" w:themeColor="accent1" w:themeShade="BF"/>
          <w:lang w:val="es-ES"/>
        </w:rPr>
        <w:t xml:space="preserve">. La longitud de paso se </w:t>
      </w:r>
      <w:r w:rsidR="00E65B63" w:rsidRPr="003C55A3">
        <w:rPr>
          <w:color w:val="2E74B5" w:themeColor="accent1" w:themeShade="BF"/>
          <w:lang w:val="es-ES"/>
        </w:rPr>
        <w:t>calcula</w:t>
      </w:r>
      <w:r w:rsidRPr="003C55A3">
        <w:rPr>
          <w:color w:val="2E74B5" w:themeColor="accent1" w:themeShade="BF"/>
          <w:lang w:val="es-ES"/>
        </w:rPr>
        <w:t xml:space="preserve"> por medio de</w:t>
      </w:r>
      <w:r w:rsidR="00E65B63" w:rsidRPr="003C55A3">
        <w:rPr>
          <w:color w:val="2E74B5" w:themeColor="accent1" w:themeShade="BF"/>
          <w:lang w:val="es-ES"/>
        </w:rPr>
        <w:t>l</w:t>
      </w:r>
      <w:r w:rsidRPr="003C55A3">
        <w:rPr>
          <w:color w:val="2E74B5" w:themeColor="accent1" w:themeShade="BF"/>
          <w:lang w:val="es-ES"/>
        </w:rPr>
        <w:t xml:space="preserve"> siguiente cociente:</w:t>
      </w:r>
    </w:p>
    <w:p w14:paraId="3A4AC23D" w14:textId="60CEDBD9" w:rsidR="00E45244" w:rsidRPr="003C55A3" w:rsidRDefault="00E45244" w:rsidP="00E45244">
      <w:pPr>
        <w:rPr>
          <w:color w:val="2E74B5" w:themeColor="accent1" w:themeShade="BF"/>
          <w:lang w:val="es-ES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lang w:val="es-ES"/>
            </w:rPr>
            <m:t>α=</m:t>
          </m:r>
          <m:func>
            <m:func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B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1" w:themeShade="BF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E74B5" w:themeColor="accent1" w:themeShade="BF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q</m:t>
                      </m:r>
                    </m:sup>
                  </m:sSubSup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&lt;0</m:t>
                  </m:r>
                </m:e>
              </m:d>
            </m:e>
          </m:func>
        </m:oMath>
      </m:oMathPara>
    </w:p>
    <w:p w14:paraId="610A711B" w14:textId="1B51766D" w:rsidR="00E45244" w:rsidRPr="003C55A3" w:rsidRDefault="00E45244" w:rsidP="00E45244">
      <w:pPr>
        <w:rPr>
          <w:color w:val="2E74B5" w:themeColor="accent1" w:themeShade="BF"/>
          <w:lang w:val="es-ES"/>
        </w:rPr>
      </w:pPr>
      <w:r w:rsidRPr="003C55A3">
        <w:rPr>
          <w:color w:val="2E74B5" w:themeColor="accent1" w:themeShade="BF"/>
          <w:lang w:val="es-ES"/>
        </w:rPr>
        <w:t>D</w:t>
      </w:r>
      <w:r w:rsidR="00E65B63" w:rsidRPr="003C55A3">
        <w:rPr>
          <w:color w:val="2E74B5" w:themeColor="accent1" w:themeShade="BF"/>
          <w:lang w:val="es-ES"/>
        </w:rPr>
        <w:t>o</w:t>
      </w:r>
      <w:r w:rsidRPr="003C55A3">
        <w:rPr>
          <w:color w:val="2E74B5" w:themeColor="accent1" w:themeShade="BF"/>
          <w:lang w:val="es-ES"/>
        </w:rPr>
        <w:t xml:space="preserve">nde hace falta el valor de las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lang w:val="es-E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E74B5" w:themeColor="accent1" w:themeShade="BF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B</m:t>
            </m:r>
          </m:sub>
        </m:sSub>
        <m:r>
          <w:rPr>
            <w:rFonts w:ascii="Cambria Math" w:hAnsi="Cambria Math"/>
            <w:color w:val="2E74B5" w:themeColor="accent1" w:themeShade="BF"/>
            <w:lang w:val="es-ES"/>
          </w:rPr>
          <m:t xml:space="preserve">, </m:t>
        </m:r>
      </m:oMath>
      <w:r w:rsidRPr="003C55A3">
        <w:rPr>
          <w:color w:val="2E74B5" w:themeColor="accent1" w:themeShade="BF"/>
          <w:lang w:val="es-ES"/>
        </w:rPr>
        <w:t xml:space="preserve">por lo que es necesario </w:t>
      </w:r>
      <w:r w:rsidR="00E65B63" w:rsidRPr="003C55A3">
        <w:rPr>
          <w:color w:val="2E74B5" w:themeColor="accent1" w:themeShade="BF"/>
          <w:lang w:val="es-ES"/>
        </w:rPr>
        <w:t>calcular</w:t>
      </w:r>
      <w:r w:rsidRPr="003C55A3">
        <w:rPr>
          <w:color w:val="2E74B5" w:themeColor="accent1" w:themeShade="BF"/>
          <w:lang w:val="es-ES"/>
        </w:rPr>
        <w:t xml:space="preserve"> el valor de las variables básicas:</w:t>
      </w:r>
    </w:p>
    <w:p w14:paraId="68A20108" w14:textId="2E4845DC" w:rsidR="00E45244" w:rsidRPr="003C55A3" w:rsidRDefault="00547D4A" w:rsidP="00E45244">
      <w:pPr>
        <w:rPr>
          <w:color w:val="2E74B5" w:themeColor="accent1" w:themeShade="BF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B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E74B5" w:themeColor="accent1" w:themeShade="BF"/>
              <w:lang w:val="es-ES"/>
            </w:rPr>
            <m:t>b</m:t>
          </m:r>
        </m:oMath>
      </m:oMathPara>
    </w:p>
    <w:p w14:paraId="72BD296D" w14:textId="2F7853EB" w:rsidR="00D62782" w:rsidRPr="001B2587" w:rsidRDefault="00E45244" w:rsidP="005305DF">
      <w:pPr>
        <w:rPr>
          <w:color w:val="2E74B5" w:themeColor="accent1" w:themeShade="BF"/>
          <w:lang w:val="es-ES"/>
        </w:rPr>
      </w:pPr>
      <w:r w:rsidRPr="003C55A3">
        <w:rPr>
          <w:color w:val="2E74B5" w:themeColor="accent1" w:themeShade="BF"/>
          <w:lang w:val="es-ES"/>
        </w:rPr>
        <w:t xml:space="preserve">Una vez </w:t>
      </w:r>
      <w:r w:rsidR="003579DA" w:rsidRPr="003C55A3">
        <w:rPr>
          <w:color w:val="2E74B5" w:themeColor="accent1" w:themeShade="BF"/>
          <w:lang w:val="es-ES"/>
        </w:rPr>
        <w:t xml:space="preserve">se cuenta </w:t>
      </w:r>
      <w:r w:rsidRPr="003C55A3">
        <w:rPr>
          <w:color w:val="2E74B5" w:themeColor="accent1" w:themeShade="BF"/>
          <w:lang w:val="es-ES"/>
        </w:rPr>
        <w:t>con el valor de las variables básicas en esta iteración</w:t>
      </w:r>
      <w:r w:rsidR="00E65B63" w:rsidRPr="003C55A3">
        <w:rPr>
          <w:color w:val="2E74B5" w:themeColor="accent1" w:themeShade="BF"/>
          <w:lang w:val="es-ES"/>
        </w:rPr>
        <w:t xml:space="preserve"> y se lleva a cabo la prueba de la razón mínima</w:t>
      </w:r>
      <w:r w:rsidRPr="003C55A3">
        <w:rPr>
          <w:color w:val="2E74B5" w:themeColor="accent1" w:themeShade="BF"/>
          <w:lang w:val="es-ES"/>
        </w:rPr>
        <w:t xml:space="preserve">, </w:t>
      </w:r>
      <w:r w:rsidR="00E65B63" w:rsidRPr="003C55A3">
        <w:rPr>
          <w:color w:val="2E74B5" w:themeColor="accent1" w:themeShade="BF"/>
          <w:lang w:val="es-ES"/>
        </w:rPr>
        <w:t xml:space="preserve">se concluye que </w:t>
      </w:r>
      <w:r w:rsidRPr="003C55A3">
        <w:rPr>
          <w:color w:val="2E74B5" w:themeColor="accent1" w:themeShade="BF"/>
          <w:lang w:val="es-ES"/>
        </w:rPr>
        <w:t>la longitud de paso es 2</w:t>
      </w:r>
      <w:r w:rsidR="00325956" w:rsidRPr="003C55A3">
        <w:rPr>
          <w:color w:val="2E74B5" w:themeColor="accent1" w:themeShade="BF"/>
          <w:lang w:val="es-ES"/>
        </w:rPr>
        <w:t>.</w:t>
      </w:r>
      <w:r w:rsidR="006D75A5" w:rsidRPr="003C55A3">
        <w:rPr>
          <w:color w:val="2E74B5" w:themeColor="accent1" w:themeShade="BF"/>
          <w:lang w:val="es-ES"/>
        </w:rPr>
        <w:t>4</w:t>
      </w:r>
      <w:r w:rsidRPr="003C55A3">
        <w:rPr>
          <w:color w:val="2E74B5" w:themeColor="accent1" w:themeShade="BF"/>
          <w:lang w:val="es-ES"/>
        </w:rPr>
        <w:t xml:space="preserve"> y</w:t>
      </w:r>
      <w:r w:rsidR="00531A7B" w:rsidRPr="003C55A3">
        <w:rPr>
          <w:color w:val="2E74B5" w:themeColor="accent1" w:themeShade="BF"/>
          <w:lang w:val="es-ES"/>
        </w:rPr>
        <w:t xml:space="preserve"> </w:t>
      </w:r>
      <w:r w:rsidRPr="003C55A3">
        <w:rPr>
          <w:color w:val="2E74B5" w:themeColor="accent1" w:themeShade="BF"/>
          <w:lang w:val="es-ES"/>
        </w:rPr>
        <w:t xml:space="preserve">sale la variable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5</m:t>
            </m:r>
          </m:sub>
        </m:sSub>
      </m:oMath>
      <w:r w:rsidRPr="003C55A3">
        <w:rPr>
          <w:color w:val="2E74B5" w:themeColor="accent1" w:themeShade="BF"/>
          <w:lang w:val="es-ES"/>
        </w:rPr>
        <w:t xml:space="preserve"> de la base.</w:t>
      </w:r>
    </w:p>
    <w:p w14:paraId="22B1CE04" w14:textId="5D1A9AC8" w:rsidR="00D62782" w:rsidRPr="001F5E5B" w:rsidRDefault="001B2587" w:rsidP="005305DF">
      <w:pPr>
        <w:rPr>
          <w:b/>
          <w:color w:val="2E74B5" w:themeColor="accent1" w:themeShade="BF"/>
          <w:u w:val="single"/>
        </w:rPr>
      </w:pPr>
      <w:r w:rsidRPr="001B2587">
        <w:rPr>
          <w:b/>
          <w:bCs/>
          <w:color w:val="2E74B5" w:themeColor="accent1" w:themeShade="BF"/>
          <w:u w:val="single"/>
        </w:rPr>
        <w:t xml:space="preserve">Iteración </w:t>
      </w:r>
      <w:r>
        <w:rPr>
          <w:b/>
          <w:bCs/>
          <w:color w:val="2E74B5" w:themeColor="accent1" w:themeShade="BF"/>
          <w:u w:val="single"/>
        </w:rPr>
        <w:t>2</w:t>
      </w:r>
      <w:r w:rsidRPr="001B2587">
        <w:rPr>
          <w:b/>
          <w:bCs/>
          <w:color w:val="2E74B5" w:themeColor="accent1" w:themeShade="BF"/>
          <w:u w:val="single"/>
        </w:rPr>
        <w:t>:</w:t>
      </w:r>
    </w:p>
    <w:p w14:paraId="748D04C9" w14:textId="313065DF" w:rsidR="00A97552" w:rsidRPr="001F5E5B" w:rsidRDefault="00547D4A" w:rsidP="00A97552">
      <w:pPr>
        <w:rPr>
          <w:b/>
          <w:color w:val="2E74B5" w:themeColor="accent1" w:themeShade="BF"/>
          <w:u w:val="single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I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1,</m:t>
              </m:r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3</m:t>
              </m:r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,</m:t>
              </m:r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2</m:t>
              </m:r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,6,7</m:t>
              </m:r>
            </m:e>
          </m:d>
          <m:r>
            <w:rPr>
              <w:rFonts w:ascii="Cambria Math" w:hAnsi="Cambria Math"/>
              <w:color w:val="2E74B5" w:themeColor="accent1" w:themeShade="BF"/>
              <w:lang w:val="es-E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I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5,4</m:t>
              </m:r>
            </m:e>
          </m:d>
        </m:oMath>
      </m:oMathPara>
    </w:p>
    <w:p w14:paraId="7DE5D0ED" w14:textId="77777777" w:rsidR="00A97552" w:rsidRPr="001F5E5B" w:rsidRDefault="00A97552" w:rsidP="00F25614">
      <w:pPr>
        <w:rPr>
          <w:color w:val="2E74B5" w:themeColor="accent1" w:themeShade="BF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4392"/>
      </w:tblGrid>
      <w:tr w:rsidR="00D62782" w14:paraId="747ABBC9" w14:textId="77777777" w:rsidTr="00A97552">
        <w:tc>
          <w:tcPr>
            <w:tcW w:w="4446" w:type="dxa"/>
          </w:tcPr>
          <w:p w14:paraId="2814D275" w14:textId="77777777" w:rsidR="00D62782" w:rsidRPr="001F5E5B" w:rsidRDefault="00D62782">
            <w:pPr>
              <w:rPr>
                <w:rFonts w:cstheme="minorHAnsi"/>
                <w:color w:val="2E74B5" w:themeColor="accent1" w:themeShade="BF"/>
                <w:lang w:val="es-ES_tradnl" w:eastAsia="es-ES_tradnl"/>
              </w:rPr>
            </w:pPr>
          </w:p>
          <w:p w14:paraId="41DA8CC3" w14:textId="2F1F4761" w:rsidR="00D62782" w:rsidRPr="001F5E5B" w:rsidRDefault="00CE3CAC">
            <w:pPr>
              <w:rPr>
                <w:rFonts w:cstheme="minorHAnsi"/>
                <w:color w:val="2E74B5" w:themeColor="accent1" w:themeShade="BF"/>
                <w:lang w:val="es-ES_tradnl" w:eastAsia="es-ES_tradn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2E74B5" w:themeColor="accent1" w:themeShade="BF"/>
                  </w:rPr>
                  <m:t>B</m:t>
                </m:r>
                <m:r>
                  <w:rPr>
                    <w:rFonts w:ascii="Cambria Math" w:hAnsi="Cambria Math"/>
                    <w:color w:val="2E74B5" w:themeColor="accent1" w:themeShade="BF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val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3/4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2" w:type="dxa"/>
          </w:tcPr>
          <w:p w14:paraId="7856E426" w14:textId="77777777" w:rsidR="00D62782" w:rsidRPr="001F5E5B" w:rsidRDefault="00D62782">
            <w:pPr>
              <w:rPr>
                <w:color w:val="2E74B5" w:themeColor="accent1" w:themeShade="BF"/>
              </w:rPr>
            </w:pPr>
          </w:p>
          <w:p w14:paraId="387B7D17" w14:textId="0D5A4A3B" w:rsidR="00D62782" w:rsidRPr="001F5E5B" w:rsidRDefault="00CE3CAC">
            <w:pPr>
              <w:rPr>
                <w:color w:val="2E74B5" w:themeColor="accent1" w:themeShade="BF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2E74B5" w:themeColor="accent1" w:themeShade="BF"/>
                  </w:rPr>
                  <m:t>N</m:t>
                </m:r>
                <m:r>
                  <w:rPr>
                    <w:rFonts w:ascii="Cambria Math" w:hAnsi="Cambria Math"/>
                    <w:color w:val="2E74B5" w:themeColor="accent1" w:themeShade="BF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E74B5" w:themeColor="accent1" w:themeShade="BF"/>
                                              <w:lang w:val="es-E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2E74B5" w:themeColor="accent1" w:themeShade="BF"/>
                                                <w:lang w:val="es-E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14:paraId="548219CE" w14:textId="440E7F44" w:rsidR="00A97552" w:rsidRPr="001F5E5B" w:rsidRDefault="00A97552" w:rsidP="00A97552">
      <w:pPr>
        <w:rPr>
          <w:b/>
          <w:color w:val="2E74B5" w:themeColor="accent1" w:themeShade="BF"/>
          <w:u w:val="single"/>
          <w:lang w:val="es-ES"/>
        </w:rPr>
      </w:pPr>
    </w:p>
    <w:p w14:paraId="23830575" w14:textId="77777777" w:rsidR="00D62782" w:rsidRPr="001F5E5B" w:rsidRDefault="00D62782" w:rsidP="00D62782">
      <w:pPr>
        <w:rPr>
          <w:color w:val="2E74B5" w:themeColor="accent1" w:themeShade="BF"/>
          <w:lang w:val="es-ES"/>
        </w:rPr>
      </w:pPr>
    </w:p>
    <w:p w14:paraId="747521A8" w14:textId="77777777" w:rsidR="00D62782" w:rsidRPr="001F5E5B" w:rsidRDefault="00D62782" w:rsidP="00D62782">
      <w:pPr>
        <w:rPr>
          <w:b/>
          <w:color w:val="2E74B5" w:themeColor="accent1" w:themeShade="BF"/>
          <w:u w:val="single"/>
          <w:lang w:val="es-ES"/>
        </w:rPr>
      </w:pPr>
      <w:r w:rsidRPr="001F5E5B">
        <w:rPr>
          <w:b/>
          <w:color w:val="2E74B5" w:themeColor="accent1" w:themeShade="BF"/>
          <w:u w:val="single"/>
          <w:lang w:val="es-ES"/>
        </w:rPr>
        <w:t>Prueba de optimalidad</w:t>
      </w:r>
    </w:p>
    <w:p w14:paraId="72DA8E50" w14:textId="45928C12" w:rsidR="00124BFC" w:rsidRPr="001F5E5B" w:rsidRDefault="00547D4A" w:rsidP="00D62782">
      <w:pPr>
        <w:rPr>
          <w:b/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r</m:t>
              </m:r>
              <m:ctrlPr>
                <w:rPr>
                  <w:rFonts w:ascii="Cambria Math" w:hAnsi="Cambria Math"/>
                  <w:b/>
                  <w:color w:val="2E74B5" w:themeColor="accent1" w:themeShade="BF"/>
                  <w:lang w:val="es-ES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N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bSup>
          <m:r>
            <w:rPr>
              <w:rFonts w:ascii="Cambria Math" w:hAnsi="Cambria Math"/>
              <w:color w:val="2E74B5" w:themeColor="accent1" w:themeShade="BF"/>
              <w:lang w:val="es-E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B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B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E74B5" w:themeColor="accent1" w:themeShade="BF"/>
              <w:lang w:val="es-ES"/>
            </w:rPr>
            <m:t>N</m:t>
          </m:r>
        </m:oMath>
      </m:oMathPara>
    </w:p>
    <w:p w14:paraId="73EC4BD6" w14:textId="79383F1D" w:rsidR="006D75A5" w:rsidRPr="001F5E5B" w:rsidRDefault="00547D4A" w:rsidP="00D62782">
      <w:pPr>
        <w:rPr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r</m:t>
              </m:r>
              <m:ctrlPr>
                <w:rPr>
                  <w:rFonts w:ascii="Cambria Math" w:hAnsi="Cambria Math"/>
                  <w:b/>
                  <w:color w:val="2E74B5" w:themeColor="accent1" w:themeShade="BF"/>
                  <w:lang w:val="es-ES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lang w:val="es-E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color w:val="2E74B5" w:themeColor="accent1" w:themeShade="BF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-4/5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4/3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8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/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15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1/5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1/3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7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/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lang w:val="es-ES"/>
            </w:rPr>
            <m:t xml:space="preserve">  </m:t>
          </m:r>
        </m:oMath>
      </m:oMathPara>
    </w:p>
    <w:p w14:paraId="2A8036EC" w14:textId="1D753222" w:rsidR="00D62782" w:rsidRPr="001F5E5B" w:rsidRDefault="00547D4A" w:rsidP="00D62782">
      <w:pPr>
        <w:rPr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r</m:t>
              </m:r>
              <m:ctrlPr>
                <w:rPr>
                  <w:rFonts w:ascii="Cambria Math" w:hAnsi="Cambria Math"/>
                  <w:b/>
                  <w:color w:val="2E74B5" w:themeColor="accent1" w:themeShade="BF"/>
                  <w:lang w:val="es-ES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-3.07      2.93</m:t>
              </m:r>
            </m:e>
          </m:d>
        </m:oMath>
      </m:oMathPara>
    </w:p>
    <w:p w14:paraId="13C7CC36" w14:textId="48175C5C" w:rsidR="00D62782" w:rsidRPr="001F5E5B" w:rsidRDefault="00D62782" w:rsidP="00D62782">
      <w:pPr>
        <w:rPr>
          <w:color w:val="2E74B5" w:themeColor="accent1" w:themeShade="BF"/>
          <w:lang w:val="es-ES"/>
        </w:rPr>
      </w:pPr>
      <w:r w:rsidRPr="001F5E5B">
        <w:rPr>
          <w:color w:val="2E74B5" w:themeColor="accent1" w:themeShade="BF"/>
          <w:lang w:val="es-ES"/>
        </w:rPr>
        <w:t>No es la base óptima</w:t>
      </w:r>
      <w:r w:rsidR="00A9285F" w:rsidRPr="001F5E5B">
        <w:rPr>
          <w:color w:val="2E74B5" w:themeColor="accent1" w:themeShade="BF"/>
          <w:lang w:val="es-ES"/>
        </w:rPr>
        <w:t>.</w:t>
      </w:r>
    </w:p>
    <w:p w14:paraId="72F1EA3D" w14:textId="77777777" w:rsidR="00D62782" w:rsidRPr="001F5E5B" w:rsidRDefault="00D62782" w:rsidP="00D62782">
      <w:pPr>
        <w:rPr>
          <w:color w:val="2E74B5" w:themeColor="accent1" w:themeShade="BF"/>
          <w:lang w:val="es-ES"/>
        </w:rPr>
      </w:pPr>
    </w:p>
    <w:p w14:paraId="45B40FF5" w14:textId="77777777" w:rsidR="00D62782" w:rsidRPr="001F5E5B" w:rsidRDefault="00D62782" w:rsidP="00D62782">
      <w:pPr>
        <w:rPr>
          <w:b/>
          <w:color w:val="2E74B5" w:themeColor="accent1" w:themeShade="BF"/>
          <w:u w:val="single"/>
          <w:lang w:val="es-ES"/>
        </w:rPr>
      </w:pPr>
      <w:r w:rsidRPr="001F5E5B">
        <w:rPr>
          <w:b/>
          <w:color w:val="2E74B5" w:themeColor="accent1" w:themeShade="BF"/>
          <w:u w:val="single"/>
          <w:lang w:val="es-ES"/>
        </w:rPr>
        <w:t>Dirección de movimiento</w:t>
      </w:r>
    </w:p>
    <w:p w14:paraId="1D30A9F9" w14:textId="23B77A08" w:rsidR="008C30E5" w:rsidRPr="001F5E5B" w:rsidRDefault="00D62782" w:rsidP="008C30E5">
      <w:pPr>
        <w:rPr>
          <w:color w:val="2E74B5" w:themeColor="accent1" w:themeShade="BF"/>
          <w:lang w:val="es-ES"/>
        </w:rPr>
      </w:pPr>
      <w:r w:rsidRPr="001F5E5B">
        <w:rPr>
          <w:color w:val="2E74B5" w:themeColor="accent1" w:themeShade="BF"/>
          <w:lang w:val="es-ES"/>
        </w:rPr>
        <w:t xml:space="preserve">Entra </w:t>
      </w:r>
      <w:r w:rsidR="00A9285F" w:rsidRPr="001F5E5B">
        <w:rPr>
          <w:color w:val="2E74B5" w:themeColor="accent1" w:themeShade="BF"/>
          <w:lang w:val="es-ES"/>
        </w:rPr>
        <w:t xml:space="preserve">la variable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lang w:val="es-ES"/>
              </w:rPr>
              <m:t>4</m:t>
            </m:r>
          </m:sub>
        </m:sSub>
        <m:r>
          <w:rPr>
            <w:rFonts w:ascii="Cambria Math" w:hAnsi="Cambria Math"/>
            <w:color w:val="2E74B5" w:themeColor="accent1" w:themeShade="BF"/>
            <w:lang w:val="es-ES"/>
          </w:rPr>
          <m:t xml:space="preserve"> </m:t>
        </m:r>
      </m:oMath>
      <w:r w:rsidRPr="001F5E5B">
        <w:rPr>
          <w:color w:val="2E74B5" w:themeColor="accent1" w:themeShade="BF"/>
          <w:lang w:val="es-ES"/>
        </w:rPr>
        <w:t>a la base</w:t>
      </w:r>
      <w:r w:rsidR="00A9285F" w:rsidRPr="001F5E5B">
        <w:rPr>
          <w:color w:val="2E74B5" w:themeColor="accent1" w:themeShade="BF"/>
          <w:lang w:val="es-ES"/>
        </w:rPr>
        <w:t>; entonces:</w:t>
      </w:r>
    </w:p>
    <w:p w14:paraId="222DD5CB" w14:textId="77777777" w:rsidR="008C30E5" w:rsidRPr="001F5E5B" w:rsidRDefault="00547D4A" w:rsidP="00D62782">
      <w:pPr>
        <w:rPr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eastAsia="es-CO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eastAsia="es-CO"/>
                </w:rPr>
                <m:t>d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lang w:eastAsia="es-CO"/>
                </w:rPr>
                <m:t>q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eastAsia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eastAsia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eastAsia="es-C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eastAsia="es-CO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eastAsia="es-CO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eastAsia="es-CO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eastAsia="es-CO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eastAsia="es-CO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14:paraId="781B804A" w14:textId="6A6DA4E9" w:rsidR="00D62782" w:rsidRPr="001F5E5B" w:rsidRDefault="00547D4A" w:rsidP="00D62782">
      <w:pPr>
        <w:rPr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eastAsia="es-CO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eastAsia="es-CO"/>
                </w:rPr>
                <m:t>d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lang w:eastAsia="es-CO"/>
                </w:rPr>
                <m:t>q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-0.26</m:t>
                  </m:r>
                </m:e>
                <m:e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0.53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-1.33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-0.53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---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E74B5" w:themeColor="accent1" w:themeShade="BF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  <w:lang w:val="es-ES"/>
                    </w:rPr>
                    <m:t>1</m:t>
                  </m:r>
                </m:e>
              </m:eqArr>
            </m:e>
          </m:d>
        </m:oMath>
      </m:oMathPara>
    </w:p>
    <w:p w14:paraId="5215A013" w14:textId="77777777" w:rsidR="00D62782" w:rsidRPr="001F5E5B" w:rsidRDefault="00D62782" w:rsidP="00D62782">
      <w:pPr>
        <w:rPr>
          <w:b/>
          <w:color w:val="2E74B5" w:themeColor="accent1" w:themeShade="BF"/>
          <w:u w:val="single"/>
          <w:lang w:val="es-ES"/>
        </w:rPr>
      </w:pPr>
      <w:r w:rsidRPr="001F5E5B">
        <w:rPr>
          <w:b/>
          <w:color w:val="2E74B5" w:themeColor="accent1" w:themeShade="BF"/>
          <w:u w:val="single"/>
          <w:lang w:val="es-ES"/>
        </w:rPr>
        <w:t>Longitud de paso</w:t>
      </w:r>
    </w:p>
    <w:p w14:paraId="22AAE939" w14:textId="1CA9FFF9" w:rsidR="00D62782" w:rsidRPr="001F5E5B" w:rsidRDefault="00D62782" w:rsidP="00D62782">
      <w:pPr>
        <w:rPr>
          <w:color w:val="2E74B5" w:themeColor="accent1" w:themeShade="BF"/>
          <w:lang w:val="es-ES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lang w:val="es-ES"/>
            </w:rPr>
            <m:t>α=</m:t>
          </m:r>
          <m:func>
            <m:func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B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lang w:val="es-E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E74B5" w:themeColor="accent1" w:themeShade="BF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*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E74B5" w:themeColor="accent1" w:themeShade="BF"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E74B5" w:themeColor="accent1" w:themeShade="BF"/>
                          <w:lang w:val="es-ES"/>
                        </w:rPr>
                        <m:t>q</m:t>
                      </m:r>
                    </m:sup>
                  </m:sSubSup>
                  <m: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  <m:t>&lt;0</m:t>
                  </m:r>
                </m:e>
              </m:d>
            </m:e>
          </m:func>
        </m:oMath>
      </m:oMathPara>
    </w:p>
    <w:p w14:paraId="11C1EDE7" w14:textId="3A5C4916" w:rsidR="00D62782" w:rsidRPr="001F5E5B" w:rsidRDefault="00D62782" w:rsidP="00D62782">
      <w:pPr>
        <w:rPr>
          <w:color w:val="2E74B5" w:themeColor="accent1" w:themeShade="BF"/>
          <w:lang w:val="es-ES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lang w:val="es-ES"/>
            </w:rPr>
            <m:t>α=5.75</m:t>
          </m:r>
        </m:oMath>
      </m:oMathPara>
    </w:p>
    <w:p w14:paraId="702FC623" w14:textId="17DFA7B3" w:rsidR="00D62782" w:rsidRPr="001F5E5B" w:rsidRDefault="001D3246" w:rsidP="00D62782">
      <w:pPr>
        <w:rPr>
          <w:b/>
          <w:color w:val="2E74B5" w:themeColor="accent1" w:themeShade="BF"/>
          <w:u w:val="single"/>
          <w:lang w:val="es-ES"/>
        </w:rPr>
      </w:pPr>
      <w:r w:rsidRPr="001F5E5B">
        <w:rPr>
          <w:b/>
          <w:color w:val="2E74B5" w:themeColor="accent1" w:themeShade="BF"/>
          <w:u w:val="single"/>
          <w:lang w:val="es-ES"/>
        </w:rPr>
        <w:t>Iteración 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1D3246" w14:paraId="6F1212C9" w14:textId="77777777" w:rsidTr="00A97552">
        <w:tc>
          <w:tcPr>
            <w:tcW w:w="4419" w:type="dxa"/>
          </w:tcPr>
          <w:p w14:paraId="7A1DC467" w14:textId="13045F0D" w:rsidR="001D3246" w:rsidRPr="001F5E5B" w:rsidRDefault="001D3246" w:rsidP="00547D4A">
            <w:pPr>
              <w:rPr>
                <w:rFonts w:cstheme="minorHAnsi"/>
                <w:color w:val="2E74B5" w:themeColor="accent1" w:themeShade="BF"/>
                <w:lang w:val="es-ES_tradnl" w:eastAsia="es-ES_tradnl"/>
              </w:rPr>
            </w:pPr>
          </w:p>
        </w:tc>
        <w:tc>
          <w:tcPr>
            <w:tcW w:w="4419" w:type="dxa"/>
          </w:tcPr>
          <w:p w14:paraId="4317472B" w14:textId="654ACB2C" w:rsidR="001D3246" w:rsidRPr="001F5E5B" w:rsidRDefault="001D3246" w:rsidP="00547D4A">
            <w:pPr>
              <w:rPr>
                <w:color w:val="2E74B5" w:themeColor="accent1" w:themeShade="BF"/>
              </w:rPr>
            </w:pPr>
          </w:p>
        </w:tc>
      </w:tr>
    </w:tbl>
    <w:p w14:paraId="275EBD0F" w14:textId="77777777" w:rsidR="00A97552" w:rsidRPr="001F5E5B" w:rsidRDefault="00547D4A" w:rsidP="00A97552">
      <w:pPr>
        <w:rPr>
          <w:b/>
          <w:color w:val="2E74B5" w:themeColor="accent1" w:themeShade="BF"/>
          <w:u w:val="single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I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B</m:t>
              </m:r>
            </m:sub>
          </m:sSub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1,3,2,6,4</m:t>
              </m:r>
            </m:e>
          </m:d>
          <m:r>
            <w:rPr>
              <w:rFonts w:ascii="Cambria Math" w:hAnsi="Cambria Math"/>
              <w:color w:val="2E74B5" w:themeColor="accent1" w:themeShade="BF"/>
              <w:lang w:val="es-E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I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5,7</m:t>
              </m:r>
            </m:e>
          </m:d>
        </m:oMath>
      </m:oMathPara>
    </w:p>
    <w:p w14:paraId="2367A4E1" w14:textId="77777777" w:rsidR="001D3246" w:rsidRPr="001F5E5B" w:rsidRDefault="001D3246" w:rsidP="001D3246">
      <w:pPr>
        <w:rPr>
          <w:color w:val="2E74B5" w:themeColor="accent1" w:themeShade="BF"/>
          <w:lang w:val="es-ES"/>
        </w:rPr>
      </w:pPr>
    </w:p>
    <w:p w14:paraId="0258B09A" w14:textId="4F1E2CC2" w:rsidR="00A97552" w:rsidRPr="001F5E5B" w:rsidRDefault="001D3246" w:rsidP="001D3246">
      <w:pPr>
        <w:rPr>
          <w:b/>
          <w:color w:val="2E74B5" w:themeColor="accent1" w:themeShade="BF"/>
          <w:u w:val="single"/>
          <w:lang w:val="es-ES"/>
        </w:rPr>
      </w:pPr>
      <w:r w:rsidRPr="001F5E5B">
        <w:rPr>
          <w:b/>
          <w:color w:val="2E74B5" w:themeColor="accent1" w:themeShade="BF"/>
          <w:u w:val="single"/>
          <w:lang w:val="es-ES"/>
        </w:rPr>
        <w:t>Prueba de optimalidad</w:t>
      </w:r>
    </w:p>
    <w:p w14:paraId="0CBD61D8" w14:textId="77777777" w:rsidR="001D3246" w:rsidRPr="001F5E5B" w:rsidRDefault="00547D4A" w:rsidP="001D3246">
      <w:pPr>
        <w:rPr>
          <w:b/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r</m:t>
              </m:r>
              <m:ctrlPr>
                <w:rPr>
                  <w:rFonts w:ascii="Cambria Math" w:hAnsi="Cambria Math"/>
                  <w:b/>
                  <w:color w:val="2E74B5" w:themeColor="accent1" w:themeShade="BF"/>
                  <w:lang w:val="es-ES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N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bSup>
          <m:r>
            <w:rPr>
              <w:rFonts w:ascii="Cambria Math" w:hAnsi="Cambria Math"/>
              <w:color w:val="2E74B5" w:themeColor="accent1" w:themeShade="BF"/>
              <w:lang w:val="es-E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B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B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E74B5" w:themeColor="accent1" w:themeShade="BF"/>
              <w:lang w:val="es-ES"/>
            </w:rPr>
            <m:t>N</m:t>
          </m:r>
        </m:oMath>
      </m:oMathPara>
    </w:p>
    <w:p w14:paraId="5B86EA08" w14:textId="2CA1FBC0" w:rsidR="001D3246" w:rsidRPr="001F5E5B" w:rsidRDefault="00547D4A" w:rsidP="001D3246">
      <w:pPr>
        <w:rPr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r</m:t>
              </m:r>
              <m:ctrlPr>
                <w:rPr>
                  <w:rFonts w:ascii="Cambria Math" w:hAnsi="Cambria Math"/>
                  <w:b/>
                  <w:color w:val="2E74B5" w:themeColor="accent1" w:themeShade="BF"/>
                  <w:lang w:val="es-ES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lang w:val="es-E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color w:val="2E74B5" w:themeColor="accent1" w:themeShade="BF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-0.5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-0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-0.5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-0.88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1.5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-2.5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1.87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2E74B5" w:themeColor="accent1" w:themeShade="BF"/>
                        <w:lang w:val="es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2E74B5" w:themeColor="accent1" w:themeShade="BF"/>
              <w:lang w:val="es-ES"/>
            </w:rPr>
            <m:t xml:space="preserve">  </m:t>
          </m:r>
        </m:oMath>
      </m:oMathPara>
    </w:p>
    <w:p w14:paraId="61CD2991" w14:textId="638F9C11" w:rsidR="001D3246" w:rsidRPr="001F5E5B" w:rsidRDefault="00547D4A" w:rsidP="001D3246">
      <w:pPr>
        <w:rPr>
          <w:color w:val="2E74B5" w:themeColor="accent1" w:themeShade="BF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s-ES"/>
                </w:rPr>
                <m:t>r</m:t>
              </m:r>
              <m:ctrlPr>
                <w:rPr>
                  <w:rFonts w:ascii="Cambria Math" w:hAnsi="Cambria Math"/>
                  <w:b/>
                  <w:color w:val="2E74B5" w:themeColor="accent1" w:themeShade="BF"/>
                  <w:lang w:val="es-ES"/>
                </w:rPr>
              </m:ctrlPr>
            </m:e>
            <m:sup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color w:val="2E74B5" w:themeColor="accent1" w:themeShade="BF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E74B5" w:themeColor="accent1" w:themeShade="B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lang w:val="es-ES"/>
                </w:rPr>
                <m:t>-0.5     -5.5</m:t>
              </m:r>
            </m:e>
          </m:d>
        </m:oMath>
      </m:oMathPara>
    </w:p>
    <w:p w14:paraId="16C098C3" w14:textId="1A20C6A6" w:rsidR="001D3246" w:rsidRPr="001F5E5B" w:rsidRDefault="006C7AB9" w:rsidP="001D3246">
      <w:pPr>
        <w:rPr>
          <w:color w:val="2E74B5" w:themeColor="accent1" w:themeShade="BF"/>
          <w:lang w:val="es-ES"/>
        </w:rPr>
      </w:pPr>
      <w:r w:rsidRPr="001F5E5B">
        <w:rPr>
          <w:color w:val="2E74B5" w:themeColor="accent1" w:themeShade="BF"/>
          <w:lang w:val="es-ES"/>
        </w:rPr>
        <w:t>E</w:t>
      </w:r>
      <w:r w:rsidR="001D3246" w:rsidRPr="001F5E5B">
        <w:rPr>
          <w:color w:val="2E74B5" w:themeColor="accent1" w:themeShade="BF"/>
          <w:lang w:val="es-ES"/>
        </w:rPr>
        <w:t>s la base óptima</w:t>
      </w:r>
      <w:r w:rsidR="00157FC9" w:rsidRPr="001F5E5B">
        <w:rPr>
          <w:color w:val="2E74B5" w:themeColor="accent1" w:themeShade="BF"/>
          <w:lang w:val="es-ES"/>
        </w:rPr>
        <w:t>.</w:t>
      </w:r>
    </w:p>
    <w:p w14:paraId="75B138B1" w14:textId="77777777" w:rsidR="001D3246" w:rsidRPr="001F5E5B" w:rsidRDefault="001D3246" w:rsidP="001D3246">
      <w:pPr>
        <w:rPr>
          <w:color w:val="2E74B5" w:themeColor="accent1" w:themeShade="BF"/>
          <w:lang w:val="es-ES"/>
        </w:rPr>
      </w:pPr>
    </w:p>
    <w:p w14:paraId="73D13083" w14:textId="77777777" w:rsidR="00D62782" w:rsidRPr="001F5E5B" w:rsidRDefault="00D62782" w:rsidP="00D62782">
      <w:pPr>
        <w:rPr>
          <w:b/>
          <w:color w:val="2E74B5" w:themeColor="accent1" w:themeShade="BF"/>
          <w:u w:val="single"/>
          <w:lang w:val="es-ES"/>
        </w:rPr>
      </w:pPr>
      <w:r w:rsidRPr="001F5E5B">
        <w:rPr>
          <w:b/>
          <w:color w:val="2E74B5" w:themeColor="accent1" w:themeShade="BF"/>
          <w:u w:val="single"/>
          <w:lang w:val="es-ES"/>
        </w:rPr>
        <w:t>Actualización de paso</w:t>
      </w:r>
    </w:p>
    <w:p w14:paraId="3B3EFEE9" w14:textId="77777777" w:rsidR="00D62782" w:rsidRDefault="00D62782" w:rsidP="00D62782">
      <w:pPr>
        <w:rPr>
          <w:color w:val="2E74B5" w:themeColor="accent1" w:themeShade="BF"/>
          <w:lang w:val="es-ES"/>
        </w:rPr>
      </w:pPr>
      <w:r w:rsidRPr="001F5E5B">
        <w:rPr>
          <w:color w:val="2E74B5" w:themeColor="accent1" w:themeShade="BF"/>
          <w:lang w:val="es-ES"/>
        </w:rPr>
        <w:t>Con las nuevas variables que conforman la base es posible encontrar su valor.</w:t>
      </w:r>
    </w:p>
    <w:p w14:paraId="2ACD8E21" w14:textId="53B35618" w:rsidR="001F5E5B" w:rsidRPr="001F5E5B" w:rsidRDefault="001F5E5B" w:rsidP="001F5E5B">
      <w:pPr>
        <w:rPr>
          <w:b/>
          <w:bCs/>
          <w:color w:val="2E74B5" w:themeColor="accent1" w:themeShade="BF"/>
          <w:u w:val="single"/>
          <w:lang w:val="es-ES"/>
        </w:rPr>
      </w:pPr>
      <w:r>
        <w:rPr>
          <w:b/>
          <w:bCs/>
          <w:color w:val="2E74B5" w:themeColor="accent1" w:themeShade="BF"/>
          <w:u w:val="single"/>
          <w:lang w:val="es-ES"/>
        </w:rPr>
        <w:t>Proceso de búsqueda:</w:t>
      </w:r>
    </w:p>
    <w:p w14:paraId="78F931EF" w14:textId="77777777" w:rsidR="001F5E5B" w:rsidRDefault="001F5E5B" w:rsidP="00D62782">
      <w:pPr>
        <w:rPr>
          <w:color w:val="2E74B5" w:themeColor="accent1" w:themeShade="BF"/>
          <w:lang w:val="es-ES"/>
        </w:rPr>
      </w:pPr>
    </w:p>
    <w:p w14:paraId="3EACE3FA" w14:textId="77777777" w:rsidR="001F5E5B" w:rsidRPr="001F5E5B" w:rsidRDefault="001F5E5B" w:rsidP="00D62782">
      <w:pPr>
        <w:rPr>
          <w:color w:val="2E74B5" w:themeColor="accent1" w:themeShade="BF"/>
          <w:lang w:val="es-ES"/>
        </w:rPr>
      </w:pPr>
    </w:p>
    <w:p w14:paraId="7FD8DAE8" w14:textId="3C57EFD4" w:rsidR="00053495" w:rsidRPr="007103CD" w:rsidRDefault="00BC4F05" w:rsidP="00053495">
      <w:pPr>
        <w:jc w:val="center"/>
        <w:rPr>
          <w:lang w:val="es-ES"/>
        </w:rPr>
      </w:pPr>
      <w:r w:rsidRPr="00BC4F05">
        <w:rPr>
          <w:noProof/>
        </w:rPr>
        <w:drawing>
          <wp:inline distT="0" distB="0" distL="0" distR="0" wp14:anchorId="14987F7F" wp14:editId="7B63D602">
            <wp:extent cx="3154101" cy="3339142"/>
            <wp:effectExtent l="0" t="0" r="8255" b="0"/>
            <wp:docPr id="5" name="Imagen 5" descr="Gráfico, Gráfico de líne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37B526-4A13-4B12-A571-E99F377759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Gráfico, Gráfico de líneas&#10;&#10;Descripción generada automáticamente">
                      <a:extLst>
                        <a:ext uri="{FF2B5EF4-FFF2-40B4-BE49-F238E27FC236}">
                          <a16:creationId xmlns:a16="http://schemas.microsoft.com/office/drawing/2014/main" id="{DA37B526-4A13-4B12-A571-E99F377759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7" t="149" r="34456" b="13240"/>
                    <a:stretch/>
                  </pic:blipFill>
                  <pic:spPr>
                    <a:xfrm>
                      <a:off x="0" y="0"/>
                      <a:ext cx="3155374" cy="33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0416" w14:textId="6EA71816" w:rsidR="00881A40" w:rsidRDefault="00881A40" w:rsidP="00881A40">
      <w:pPr>
        <w:jc w:val="center"/>
        <w:rPr>
          <w:b/>
          <w:lang w:val="es-ES"/>
        </w:rPr>
      </w:pPr>
    </w:p>
    <w:p w14:paraId="7F7A2090" w14:textId="77777777" w:rsidR="00053495" w:rsidRDefault="00053495" w:rsidP="00881A40">
      <w:pPr>
        <w:jc w:val="center"/>
        <w:rPr>
          <w:b/>
          <w:lang w:val="es-ES"/>
        </w:rPr>
      </w:pPr>
    </w:p>
    <w:p w14:paraId="0226FEB8" w14:textId="77777777" w:rsidR="00F10A7A" w:rsidRPr="00E418C9" w:rsidRDefault="00F10A7A" w:rsidP="00F10A7A">
      <w:pPr>
        <w:jc w:val="center"/>
        <w:rPr>
          <w:b/>
          <w:color w:val="000000" w:themeColor="text1"/>
          <w:lang w:val="es-ES"/>
        </w:rPr>
      </w:pPr>
      <w:r w:rsidRPr="00E418C9">
        <w:rPr>
          <w:b/>
          <w:color w:val="000000" w:themeColor="text1"/>
          <w:lang w:val="es-ES"/>
        </w:rPr>
        <w:t>Ayuda</w:t>
      </w:r>
    </w:p>
    <w:p w14:paraId="2D069A68" w14:textId="77777777" w:rsidR="00F10A7A" w:rsidRPr="00E418C9" w:rsidRDefault="00547D4A" w:rsidP="00F10A7A">
      <w:pPr>
        <w:jc w:val="center"/>
        <w:rPr>
          <w:b/>
          <w:color w:val="000000" w:themeColor="text1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3/4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s-ES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1/2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-1/2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-1/2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-7/8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3/2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3/2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15/8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-5/2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15E5F26" w14:textId="77777777" w:rsidR="00F10A7A" w:rsidRPr="00D50193" w:rsidRDefault="00547D4A" w:rsidP="00F10A7A">
      <w:pPr>
        <w:jc w:val="center"/>
        <w:rPr>
          <w:b/>
          <w:color w:val="000000" w:themeColor="text1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3/4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s-ES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 xml:space="preserve">-1/3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1/3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1/3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3/5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2/3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2/3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2/5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-5/3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C751DB4" w14:textId="77777777" w:rsidR="00F10A7A" w:rsidRPr="00E418C9" w:rsidRDefault="00547D4A" w:rsidP="00F10A7A">
      <w:pPr>
        <w:jc w:val="center"/>
        <w:rPr>
          <w:b/>
          <w:color w:val="000000" w:themeColor="text1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70AD47" w:themeColor="accent6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70AD47" w:themeColor="accent6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70AD47" w:themeColor="accent6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3/4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  <w:color w:val="70AD47" w:themeColor="accent6"/>
                      <w:lang w:val="es-ES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70AD47" w:themeColor="accent6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70AD47" w:themeColor="accent6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70AD47" w:themeColor="accent6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70AD47" w:themeColor="accent6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4/15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-8/15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-4/5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4/3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8/15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70AD47" w:themeColor="accent6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4/15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7/15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1/5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1/3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-7/15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401679E" w14:textId="77777777" w:rsidR="00F10A7A" w:rsidRPr="00E418C9" w:rsidRDefault="00547D4A" w:rsidP="00F10A7A">
      <w:pPr>
        <w:jc w:val="center"/>
        <w:rPr>
          <w:b/>
          <w:color w:val="000000" w:themeColor="text1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s-ES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4F10174" w14:textId="77777777" w:rsidR="00F10A7A" w:rsidRPr="00E418C9" w:rsidRDefault="00547D4A" w:rsidP="00F10A7A">
      <w:pPr>
        <w:jc w:val="center"/>
        <w:rPr>
          <w:b/>
          <w:color w:val="000000" w:themeColor="text1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3/4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s-ES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1/4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-4/5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-1/2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4/3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1/2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1/4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1/5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1/2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1/3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-1/2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CD16595" w14:textId="77777777" w:rsidR="00F10A7A" w:rsidRPr="00E418C9" w:rsidRDefault="00547D4A" w:rsidP="00F10A7A">
      <w:pPr>
        <w:jc w:val="center"/>
        <w:rPr>
          <w:b/>
          <w:color w:val="000000" w:themeColor="text1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s-ES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ES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832BF92" w14:textId="77777777" w:rsidR="00F10A7A" w:rsidRPr="00E418C9" w:rsidRDefault="00547D4A" w:rsidP="00F10A7A">
      <w:pPr>
        <w:jc w:val="center"/>
        <w:rPr>
          <w:b/>
          <w:color w:val="000000" w:themeColor="text1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70AD47" w:themeColor="accent6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70AD47" w:themeColor="accent6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70AD47" w:themeColor="accent6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3/4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  <w:color w:val="70AD47" w:themeColor="accent6"/>
                      <w:lang w:val="es-ES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70AD47" w:themeColor="accent6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70AD47" w:themeColor="accent6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70AD47" w:themeColor="accent6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70AD47" w:themeColor="accent6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4/3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4/3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8/3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-4/3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70AD47" w:themeColor="accent6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DEC37F4" w14:textId="77777777" w:rsidR="00F10A7A" w:rsidRPr="000F79D4" w:rsidRDefault="00547D4A" w:rsidP="00F10A7A">
      <w:pPr>
        <w:tabs>
          <w:tab w:val="left" w:pos="3615"/>
        </w:tabs>
        <w:rPr>
          <w:b/>
          <w:color w:val="000000" w:themeColor="text1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70AD47" w:themeColor="accent6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70AD47" w:themeColor="accent6"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70AD47" w:themeColor="accent6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3/4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  <w:color w:val="70AD47" w:themeColor="accent6"/>
                      <w:lang w:val="es-ES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70AD47" w:themeColor="accent6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AD47" w:themeColor="accent6"/>
                            <w:lang w:val="es-ES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lang w:val="es-E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lang w:val="es-E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AD47" w:themeColor="accent6"/>
                                      <w:lang w:val="es-E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AD47" w:themeColor="accent6"/>
                                            <w:lang w:val="es-E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  <w:lang w:val="es-ES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70AD47" w:themeColor="accent6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70AD47" w:themeColor="accent6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70AD47" w:themeColor="accent6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  <w:lang w:val="es-E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70AD47" w:themeColor="accent6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>1/2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-1/2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-1/2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3/2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-7/8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AD47" w:themeColor="accent6"/>
                        <w:lang w:val="es-E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AD47" w:themeColor="accent6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lang w:val="es-E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lang w:val="es-ES"/>
                                  </w:rPr>
                                  <m:t>3/2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lang w:val="es-E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-5/2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lang w:val="es-ES"/>
                                        </w:rPr>
                                        <m:t>15/8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A2B657A" w14:textId="77777777" w:rsidR="00F10A7A" w:rsidRPr="008131AD" w:rsidRDefault="00F10A7A" w:rsidP="00F10A7A">
      <w:pPr>
        <w:tabs>
          <w:tab w:val="left" w:pos="3615"/>
        </w:tabs>
        <w:rPr>
          <w:color w:val="5B9BD5" w:themeColor="accent1"/>
        </w:rPr>
      </w:pPr>
    </w:p>
    <w:p w14:paraId="5B2C83C5" w14:textId="77777777" w:rsidR="005305DF" w:rsidRPr="005305DF" w:rsidRDefault="005305DF" w:rsidP="005305DF"/>
    <w:p w14:paraId="478D2C18" w14:textId="50F5FD51" w:rsidR="005305DF" w:rsidRPr="005305DF" w:rsidRDefault="005305DF" w:rsidP="005305DF">
      <w:pPr>
        <w:tabs>
          <w:tab w:val="left" w:pos="3615"/>
        </w:tabs>
      </w:pPr>
    </w:p>
    <w:sectPr w:rsidR="005305DF" w:rsidRPr="005305DF" w:rsidSect="00C7090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21F51" w14:textId="77777777" w:rsidR="00C70903" w:rsidRDefault="00C70903" w:rsidP="005B6569">
      <w:pPr>
        <w:spacing w:line="240" w:lineRule="auto"/>
      </w:pPr>
      <w:r>
        <w:separator/>
      </w:r>
    </w:p>
  </w:endnote>
  <w:endnote w:type="continuationSeparator" w:id="0">
    <w:p w14:paraId="43F119F8" w14:textId="77777777" w:rsidR="00C70903" w:rsidRDefault="00C70903" w:rsidP="005B6569">
      <w:pPr>
        <w:spacing w:line="240" w:lineRule="auto"/>
      </w:pPr>
      <w:r>
        <w:continuationSeparator/>
      </w:r>
    </w:p>
  </w:endnote>
  <w:endnote w:type="continuationNotice" w:id="1">
    <w:p w14:paraId="6797FA1B" w14:textId="77777777" w:rsidR="00C70903" w:rsidRDefault="00C709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17"/>
      <w:gridCol w:w="611"/>
    </w:tblGrid>
    <w:tr w:rsidR="00831D21" w14:paraId="0BD22842" w14:textId="77777777" w:rsidTr="002D1B6B">
      <w:tc>
        <w:tcPr>
          <w:tcW w:w="8217" w:type="dxa"/>
        </w:tcPr>
        <w:p w14:paraId="3E5881A3" w14:textId="72DEB740" w:rsidR="00831D21" w:rsidRPr="002D1B6B" w:rsidRDefault="00831D21" w:rsidP="000D57C4">
          <w:pPr>
            <w:pStyle w:val="Footer"/>
            <w:tabs>
              <w:tab w:val="left" w:pos="1108"/>
              <w:tab w:val="center" w:pos="4000"/>
            </w:tabs>
            <w:rPr>
              <w:sz w:val="10"/>
              <w:szCs w:val="10"/>
            </w:rPr>
          </w:pPr>
        </w:p>
      </w:tc>
      <w:tc>
        <w:tcPr>
          <w:tcW w:w="611" w:type="dxa"/>
          <w:vAlign w:val="bottom"/>
        </w:tcPr>
        <w:sdt>
          <w:sdtPr>
            <w:id w:val="-1678577145"/>
            <w:docPartObj>
              <w:docPartGallery w:val="Page Numbers (Top of Page)"/>
              <w:docPartUnique/>
            </w:docPartObj>
          </w:sdtPr>
          <w:sdtContent>
            <w:p w14:paraId="64723117" w14:textId="6E7A7F99" w:rsidR="00831D21" w:rsidRDefault="00831D21" w:rsidP="002D1B6B">
              <w:pPr>
                <w:pStyle w:val="Header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50A55" w:rsidRPr="00350A55">
                <w:rPr>
                  <w:noProof/>
                  <w:lang w:val="es-ES"/>
                </w:rPr>
                <w:t>6</w:t>
              </w:r>
              <w:r>
                <w:fldChar w:fldCharType="end"/>
              </w:r>
            </w:p>
          </w:sdtContent>
        </w:sdt>
      </w:tc>
    </w:tr>
  </w:tbl>
  <w:p w14:paraId="54B76E16" w14:textId="3FA420CD" w:rsidR="00831D21" w:rsidRPr="002D1B6B" w:rsidRDefault="00831D21" w:rsidP="002D1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3F369" w14:textId="77777777" w:rsidR="00C70903" w:rsidRDefault="00C70903" w:rsidP="005B6569">
      <w:pPr>
        <w:spacing w:line="240" w:lineRule="auto"/>
      </w:pPr>
      <w:r>
        <w:separator/>
      </w:r>
    </w:p>
  </w:footnote>
  <w:footnote w:type="continuationSeparator" w:id="0">
    <w:p w14:paraId="5A90803D" w14:textId="77777777" w:rsidR="00C70903" w:rsidRDefault="00C70903" w:rsidP="005B6569">
      <w:pPr>
        <w:spacing w:line="240" w:lineRule="auto"/>
      </w:pPr>
      <w:r>
        <w:continuationSeparator/>
      </w:r>
    </w:p>
  </w:footnote>
  <w:footnote w:type="continuationNotice" w:id="1">
    <w:p w14:paraId="031F503B" w14:textId="77777777" w:rsidR="00C70903" w:rsidRDefault="00C709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3CD41" w14:textId="0BDA3A41" w:rsidR="00831D21" w:rsidRDefault="00831D21">
    <w:pPr>
      <w:pStyle w:val="Header"/>
    </w:pPr>
    <w:r w:rsidRPr="005B6569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43759646" wp14:editId="17B15DC8">
          <wp:simplePos x="0" y="0"/>
          <wp:positionH relativeFrom="column">
            <wp:posOffset>5394253</wp:posOffset>
          </wp:positionH>
          <wp:positionV relativeFrom="paragraph">
            <wp:posOffset>-91332</wp:posOffset>
          </wp:positionV>
          <wp:extent cx="982044" cy="293736"/>
          <wp:effectExtent l="0" t="0" r="0" b="0"/>
          <wp:wrapNone/>
          <wp:docPr id="7" name="Imagen 7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044" cy="2937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181CC5CE" wp14:editId="22DD2EC7">
              <wp:simplePos x="0" y="0"/>
              <wp:positionH relativeFrom="column">
                <wp:posOffset>-1022350</wp:posOffset>
              </wp:positionH>
              <wp:positionV relativeFrom="paragraph">
                <wp:posOffset>-243608</wp:posOffset>
              </wp:positionV>
              <wp:extent cx="3412490" cy="238125"/>
              <wp:effectExtent l="0" t="0" r="0" b="0"/>
              <wp:wrapSquare wrapText="bothSides"/>
              <wp:docPr id="217" name="Cuadro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249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81C34" w14:textId="77777777" w:rsidR="00831D21" w:rsidRPr="005B6569" w:rsidRDefault="00831D21">
                          <w:pPr>
                            <w:rPr>
                              <w:rFonts w:ascii="Trebuchet MS" w:hAnsi="Trebuchet MS"/>
                              <w:color w:val="FFFFFF" w:themeColor="background1"/>
                            </w:rPr>
                          </w:pPr>
                          <w:r>
                            <w:rPr>
                              <w:rFonts w:ascii="Trebuchet MS" w:hAnsi="Trebuchet MS"/>
                              <w:color w:val="FFFFFF" w:themeColor="background1"/>
                            </w:rPr>
                            <w:t>IIND 2103 PRINCIPIOS DE OPTIMIZACIÓN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181CC5CE" id="_x0000_t202" coordsize="21600,21600" o:spt="202" path="m,l,21600r21600,l21600,xe">
              <v:stroke joinstyle="miter"/>
              <v:path gradientshapeok="t" o:connecttype="rect"/>
            </v:shapetype>
            <v:shape id="Cuadro de texto 217" o:spid="_x0000_s1026" type="#_x0000_t202" style="position:absolute;left:0;text-align:left;margin-left:-80.5pt;margin-top:-19.2pt;width:268.7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Hg9gEAAM0DAAAOAAAAZHJzL2Uyb0RvYy54bWysU9uO2yAQfa/Uf0C8N75s0iZWnNV2t1tV&#10;2l6kbT8AYxyjAkOBxE6/vgP2ZqPtW1U/IMYDZ+acOWyvR63IUTgvwdS0WOSUCMOhlWZf0x/f79+s&#10;KfGBmZYpMKKmJ+Hp9e71q+1gK1FCD6oVjiCI8dVga9qHYKss87wXmvkFWGEw2YHTLGDo9lnr2IDo&#10;WmVlnr/NBnCtdcCF9/j3bkrSXcLvOsHD167zIhBVU+wtpNWltYlrttuyau+Y7SWf22D/0IVm0mDR&#10;M9QdC4wcnPwLSkvuwEMXFhx0Bl0nuUgckE2Rv2Dz2DMrEhcUx9uzTP7/wfIvx0f7zZEwvocRB5hI&#10;ePsA/KcnBm57ZvbixjkYesFaLFxEybLB+mq+GqX2lY8gzfAZWhwyOwRIQGPndFQFeRJExwGczqKL&#10;MRCOP6+WRbncYIpjrrxaF+UqlWDV023rfPgoQJO4qanDoSZ0dnzwIXbDqqcjsZiBe6lUGqwyZKjp&#10;ZoWQLzJaBvSdkrqm6zx+kxMiyQ+mTZcDk2raYwFlZtaR6EQ5jM2IByP7BtoT8ncw+QvfA256cL8p&#10;GdBbNfW/DswJStQngxpuiuUymjEFy9W7EgN3mWkuM8xwhKppoGTa3oZk4InRDWrdySTDcydzr+iZ&#10;pM7s72jKyziden6Fuz8AAAD//wMAUEsDBBQABgAIAAAAIQALw45X3gAAAAoBAAAPAAAAZHJzL2Rv&#10;d25yZXYueG1sTI9BT8MwDIXvSPsPkZF225Ky0W2l6YSGuIIYDIlb1nhttcapmmwt/x5zgtuz/fT8&#10;vXw7ulZcsQ+NJw3JXIFAKr1tqNLw8f48W4MI0ZA1rSfU8I0BtsXkJjeZ9QO94XUfK8EhFDKjoY6x&#10;y6QMZY3OhLnvkPh28r0zkce+krY3A4e7Vt4plUpnGuIPtelwV2N53l+chsPL6etzqV6rJ3ffDX5U&#10;ktxGaj29HR8fQEQc458ZfvEZHQpmOvoL2SBaDbMkTbhMZLVYL0GwZbFKWRx5swFZ5PJ/heIHAAD/&#10;/wMAUEsBAi0AFAAGAAgAAAAhALaDOJL+AAAA4QEAABMAAAAAAAAAAAAAAAAAAAAAAFtDb250ZW50&#10;X1R5cGVzXS54bWxQSwECLQAUAAYACAAAACEAOP0h/9YAAACUAQAACwAAAAAAAAAAAAAAAAAvAQAA&#10;X3JlbHMvLnJlbHNQSwECLQAUAAYACAAAACEAz33h4PYBAADNAwAADgAAAAAAAAAAAAAAAAAuAgAA&#10;ZHJzL2Uyb0RvYy54bWxQSwECLQAUAAYACAAAACEAC8OOV94AAAAKAQAADwAAAAAAAAAAAAAAAABQ&#10;BAAAZHJzL2Rvd25yZXYueG1sUEsFBgAAAAAEAAQA8wAAAFsFAAAAAA==&#10;" filled="f" stroked="f">
              <v:textbox>
                <w:txbxContent>
                  <w:p w14:paraId="48581C34" w14:textId="77777777" w:rsidR="00831D21" w:rsidRPr="005B6569" w:rsidRDefault="00831D21">
                    <w:pPr>
                      <w:rPr>
                        <w:rFonts w:ascii="Trebuchet MS" w:hAnsi="Trebuchet MS"/>
                        <w:color w:val="FFFFFF" w:themeColor="background1"/>
                      </w:rPr>
                    </w:pPr>
                    <w:r>
                      <w:rPr>
                        <w:rFonts w:ascii="Trebuchet MS" w:hAnsi="Trebuchet MS"/>
                        <w:color w:val="FFFFFF" w:themeColor="background1"/>
                      </w:rPr>
                      <w:t>IIND 2103 PRINCIPIOS DE OPTIMIZACIÓN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1A5851F3" wp14:editId="494C9FF5">
              <wp:simplePos x="0" y="0"/>
              <wp:positionH relativeFrom="column">
                <wp:posOffset>-1028700</wp:posOffset>
              </wp:positionH>
              <wp:positionV relativeFrom="paragraph">
                <wp:posOffset>-5715</wp:posOffset>
              </wp:positionV>
              <wp:extent cx="3412490" cy="346710"/>
              <wp:effectExtent l="0" t="0" r="0" b="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2490" cy="346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DD477A" w14:textId="77777777" w:rsidR="00831D21" w:rsidRPr="005B6569" w:rsidRDefault="00831D21" w:rsidP="005B6569">
                          <w:pPr>
                            <w:pStyle w:val="NoSpacing"/>
                            <w:rPr>
                              <w:rFonts w:ascii="Trebuchet MS" w:hAnsi="Trebuchet MS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B6569">
                            <w:rPr>
                              <w:rFonts w:ascii="Trebuchet MS" w:hAnsi="Trebuchet MS"/>
                              <w:color w:val="FFFFFF" w:themeColor="background1"/>
                              <w:sz w:val="18"/>
                              <w:szCs w:val="18"/>
                            </w:rPr>
                            <w:t xml:space="preserve">Departamento de Ingeniería Industrial </w:t>
                          </w:r>
                        </w:p>
                        <w:p w14:paraId="270BE8AA" w14:textId="77777777" w:rsidR="00831D21" w:rsidRPr="005B6569" w:rsidRDefault="00831D21" w:rsidP="005B6569">
                          <w:pPr>
                            <w:pStyle w:val="NoSpacing"/>
                            <w:rPr>
                              <w:rFonts w:ascii="Trebuchet MS" w:hAnsi="Trebuchet MS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16"/>
                              <w:szCs w:val="16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1A5851F3" id="Cuadro de texto 3" o:spid="_x0000_s1027" type="#_x0000_t202" style="position:absolute;left:0;text-align:left;margin-left:-81pt;margin-top:-.45pt;width:268.7pt;height:27.3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Ws+wEAANQDAAAOAAAAZHJzL2Uyb0RvYy54bWysU11v2yAUfZ+0/4B4X2ynTttYcaquXadJ&#10;3YfU7QdgjGM04DIgsbNf3wt202h7m+YHdOH6Hu4597C5GbUiB+G8BFPTYpFTIgyHVppdTX98f3h3&#10;TYkPzLRMgRE1PQpPb7Zv32wGW4kl9KBa4QiCGF8NtqZ9CLbKMs97oZlfgBUGkx04zQJu3S5rHRsQ&#10;XatsmeeX2QCutQ648B5P76ck3Sb8rhM8fO06LwJRNcXeQlpdWpu4ZtsNq3aO2V7yuQ32D11oJg1e&#10;eoK6Z4GRvZN/QWnJHXjowoKDzqDrJBeJA7Ip8j/YPPXMisQFxfH2JJP/f7D8y+HJfnMkjO9hxAEm&#10;Et4+Av/piYG7npmduHUOhl6wFi8uomTZYH01l0apfeUjSDN8hhaHzPYBEtDYOR1VQZ4E0XEAx5Po&#10;YgyE4+FFWSzLNaY45i7Ky6siTSVj1Uu1dT58FKBJDGrqcKgJnR0efYjdsOrll3iZgQepVBqsMmSo&#10;6Xq1XKWCs4yWAX2npK7pdR6/yQmR5AfTpuLApJpivECZmXUkOlEOYzMS2c6SRBEaaI8og4PJZvgs&#10;MOjB/aZkQIvV1P/aMycoUZ8MSrkuyjJ6Mm3K1dUSN+4805xnmOEIVdNAyRTeheTjifItSt7JpMZr&#10;J3PLaJ0k0mzz6M3zffrr9TFunwEAAP//AwBQSwMEFAAGAAgAAAAhABX6GMbfAAAACQEAAA8AAABk&#10;cnMvZG93bnJldi54bWxMj81OwzAQhO9IfQdrkbi1dn/S0hCnQiCuINqCxM2Nt0nUeB3FbhPevsup&#10;3GY1o9lvss3gGnHBLtSeNEwnCgRS4W1NpYb97m38CCJEQ9Y0nlDDLwbY5KO7zKTW9/SJl20sBZdQ&#10;SI2GKsY2lTIUFToTJr5FYu/oO2cin10pbWd6LneNnCm1lM7UxB8q0+JLhcVpe3Yavt6PP98L9VG+&#10;uqTt/aAkubXU+uF+eH4CEXGItzD84TM65Mx08GeyQTQaxtPljMdEVmsQHJivkgWIg4ZkvgKZZ/L/&#10;gvwKAAD//wMAUEsBAi0AFAAGAAgAAAAhALaDOJL+AAAA4QEAABMAAAAAAAAAAAAAAAAAAAAAAFtD&#10;b250ZW50X1R5cGVzXS54bWxQSwECLQAUAAYACAAAACEAOP0h/9YAAACUAQAACwAAAAAAAAAAAAAA&#10;AAAvAQAAX3JlbHMvLnJlbHNQSwECLQAUAAYACAAAACEAjJsFrPsBAADUAwAADgAAAAAAAAAAAAAA&#10;AAAuAgAAZHJzL2Uyb0RvYy54bWxQSwECLQAUAAYACAAAACEAFfoYxt8AAAAJAQAADwAAAAAAAAAA&#10;AAAAAABVBAAAZHJzL2Rvd25yZXYueG1sUEsFBgAAAAAEAAQA8wAAAGEFAAAAAA==&#10;" filled="f" stroked="f">
              <v:textbox>
                <w:txbxContent>
                  <w:p w14:paraId="3FDD477A" w14:textId="77777777" w:rsidR="00831D21" w:rsidRPr="005B6569" w:rsidRDefault="00831D21" w:rsidP="005B6569">
                    <w:pPr>
                      <w:pStyle w:val="Sinespaciado"/>
                      <w:rPr>
                        <w:rFonts w:ascii="Trebuchet MS" w:hAnsi="Trebuchet MS"/>
                        <w:color w:val="FFFFFF" w:themeColor="background1"/>
                        <w:sz w:val="18"/>
                        <w:szCs w:val="18"/>
                      </w:rPr>
                    </w:pPr>
                    <w:r w:rsidRPr="005B6569">
                      <w:rPr>
                        <w:rFonts w:ascii="Trebuchet MS" w:hAnsi="Trebuchet MS"/>
                        <w:color w:val="FFFFFF" w:themeColor="background1"/>
                        <w:sz w:val="18"/>
                        <w:szCs w:val="18"/>
                      </w:rPr>
                      <w:t xml:space="preserve">Departamento de Ingeniería Industrial </w:t>
                    </w:r>
                  </w:p>
                  <w:p w14:paraId="270BE8AA" w14:textId="77777777" w:rsidR="00831D21" w:rsidRPr="005B6569" w:rsidRDefault="00831D21" w:rsidP="005B6569">
                    <w:pPr>
                      <w:pStyle w:val="Sinespaciado"/>
                      <w:rPr>
                        <w:rFonts w:ascii="Trebuchet MS" w:hAnsi="Trebuchet MS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FFFFFF" w:themeColor="background1"/>
                        <w:sz w:val="16"/>
                        <w:szCs w:val="16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A15B30" wp14:editId="18340A78">
              <wp:simplePos x="0" y="0"/>
              <wp:positionH relativeFrom="column">
                <wp:posOffset>-1028620</wp:posOffset>
              </wp:positionH>
              <wp:positionV relativeFrom="paragraph">
                <wp:posOffset>-249957</wp:posOffset>
              </wp:positionV>
              <wp:extent cx="7675245" cy="592428"/>
              <wp:effectExtent l="0" t="0" r="190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5245" cy="592428"/>
                      </a:xfrm>
                      <a:prstGeom prst="rect">
                        <a:avLst/>
                      </a:prstGeom>
                      <a:solidFill>
                        <a:srgbClr val="0707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7DE59371">
            <v:rect id="Rectángulo 1" style="position:absolute;margin-left:-81pt;margin-top:-19.7pt;width:604.35pt;height:4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07071e" stroked="f" strokeweight="1pt" w14:anchorId="1C0F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YMnAIAAIcFAAAOAAAAZHJzL2Uyb0RvYy54bWysVMFu2zAMvQ/YPwi6r3aMpGmDOkXQrsOA&#10;oi3aDj0rshQbkEVNUuJkf7Nv2Y+Vkmy364odhuWgiCL5SD6TPDvft4rshHUN6JJOjnJKhOZQNXpT&#10;0m+PV59OKHGe6Yop0KKkB+Ho+fLjh7POLEQBNahKWIIg2i06U9Lae7PIMsdr0TJ3BEZoVEqwLfMo&#10;2k1WWdYhequyIs+Psw5sZSxw4Ry+XiYlXUZ8KQX3t1I64YkqKebm42njuQ5ntjxji41lpm54nwb7&#10;hyxa1mgMOkJdMs/I1jZ/QLUNt+BA+iMObQZSNlzEGrCaSf6mmoeaGRFrQXKcGWly/w+W3+zuLGkq&#10;/HaUaNbiJ7pH0n791JutAjIJBHXGLdDuwdzZXnJ4DdXupW3DP9ZB9pHUw0iq2HvC8XF+PJ8V0xkl&#10;HHWz02JanATQ7MXbWOe/CGhJuJTUYvzIJdtdO59MB5MQzIFqqqtGqSjYzfpCWbJj4QPP8/nkc4/+&#10;m5nSwVhDcEuI4SULlaVa4s0flAh2St8LiaRg9kXMJLajGOMwzoX2k6SqWSVS+FmOvyF6aODgESuN&#10;gAFZYvwRuwcYLBPIgJ2y7O2Dq4jdPDrnf0ssOY8eMTJoPzq3jQb7HoDCqvrIyX4gKVETWFpDdcCW&#10;sZBmyRl+1eB3u2bO3zGLw4NjhgvB3+IhFXQlhf5GSQ32x3vvwR57GrWUdDiMJXXft8wKStRXjd1+&#10;OplOw/RGYTqbFyjY15r1a43etheA7YAdjdnFa7D3arhKC+0T7o1ViIoqpjnGLin3dhAufFoSuHm4&#10;WK2iGU6sYf5aPxgewAOroS8f90/Mmr55Pbb9DQyDyxZvejjZBk8Nq60H2cQGf+G15xunPTZOv5nC&#10;OnktR6uX/bl8BgAA//8DAFBLAwQUAAYACAAAACEAHPEH7eEAAAAMAQAADwAAAGRycy9kb3ducmV2&#10;LnhtbEyPwU7DMBBE70j8g7VI3Fo7bQk0xKkAiQMXpBYkrtt4SaLE6yh2mvTvcU/0NqsZzb7Jd7Pt&#10;xIkG3zjWkCwVCOLSmYYrDd9f74snED4gG+wck4YzedgVtzc5ZsZNvKfTIVQilrDPUEMdQp9J6cua&#10;LPql64mj9+sGiyGeQyXNgFMst51cKZVKiw3HDzX29FZT2R5Gq2FMPtVH2U37M/5Im6qmfU1sq/X9&#10;3fzyDCLQHP7DcMGP6FBEpqMb2XjRaVgk6SqOCVGttxsQl4japI8gjhoe1luQRS6vRxR/AAAA//8D&#10;AFBLAQItABQABgAIAAAAIQC2gziS/gAAAOEBAAATAAAAAAAAAAAAAAAAAAAAAABbQ29udGVudF9U&#10;eXBlc10ueG1sUEsBAi0AFAAGAAgAAAAhADj9If/WAAAAlAEAAAsAAAAAAAAAAAAAAAAALwEAAF9y&#10;ZWxzLy5yZWxzUEsBAi0AFAAGAAgAAAAhAL6+JgycAgAAhwUAAA4AAAAAAAAAAAAAAAAALgIAAGRy&#10;cy9lMm9Eb2MueG1sUEsBAi0AFAAGAAgAAAAhABzxB+3hAAAADAEAAA8AAAAAAAAAAAAAAAAA9gQA&#10;AGRycy9kb3ducmV2LnhtbFBLBQYAAAAABAAEAPMAAAAEBg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F8262C1" wp14:editId="681352B0">
              <wp:simplePos x="0" y="0"/>
              <wp:positionH relativeFrom="page">
                <wp:posOffset>52705</wp:posOffset>
              </wp:positionH>
              <wp:positionV relativeFrom="paragraph">
                <wp:posOffset>-407124</wp:posOffset>
              </wp:positionV>
              <wp:extent cx="7675245" cy="115570"/>
              <wp:effectExtent l="0" t="0" r="1905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5245" cy="115570"/>
                      </a:xfrm>
                      <a:prstGeom prst="rect">
                        <a:avLst/>
                      </a:prstGeom>
                      <a:solidFill>
                        <a:srgbClr val="0707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1184DEFE">
            <v:rect id="Rectángulo 2" style="position:absolute;margin-left:4.15pt;margin-top:-32.05pt;width:604.35pt;height:9.1pt;z-index:25165824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spid="_x0000_s1026" fillcolor="#07071e" stroked="f" strokeweight="1pt" w14:anchorId="71677F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CmnwIAAIcFAAAOAAAAZHJzL2Uyb0RvYy54bWysVM1u2zAMvg/YOwi6r/5B0mxBnSJo12FA&#10;0RVth54VWYoNyKImKXGyt9mz7MVGSbbbdcUOw3JQRJH8SH4meXZ+6BTZC+ta0BUtTnJKhOZQt3pb&#10;0a8PV+/eU+I80zVToEVFj8LR89XbN2e9WYoSGlC1sARBtFv2pqKN92aZZY43omPuBIzQqJRgO+ZR&#10;tNustqxH9E5lZZ6fZj3Y2ljgwjl8vUxKuor4Ugruv0jphCeqopibj6eN5yac2eqMLbeWmablQxrs&#10;H7LoWKsx6AR1yTwjO9v+AdW13IID6U84dBlI2XIRa8BqivxFNfcNMyLWguQ4M9Hk/h8sv9nfWtLW&#10;FS0p0azDT3SHpP38obc7BaQMBPXGLdHu3tzaQXJ4DdUepO3CP9ZBDpHU40SqOHjC8XFxupiXszkl&#10;HHVFMZ8vIuvZk7exzn8S0JFwqajF+JFLtr92HiOi6WgSgjlQbX3VKhUFu91cKEv2LHzgRb4oPoaU&#10;0eU3M6WDsYbgltThJQuVpVrizR+VCHZK3wmJpGD2ZcwktqOY4jDOhfZFUjWsFin8PMffGD00cPCI&#10;uUTAgCwx/oQ9AIyWCWTETlkO9sFVxG6enPO/JZacJ48YGbSfnLtWg30NQGFVQ+RkP5KUqAksbaA+&#10;YstYSLPkDL9q8btdM+dvmcXhwTHDheC/4CEV9BWF4UZJA/b7a+/BHnsatZT0OIwVdd92zApK1GeN&#10;3f6hmM3C9EZhNl+UKNjnms1zjd51F4DtUODqMTxeg71X41Va6B5xb6xDVFQxzTF2Rbm3o3Dh05LA&#10;zcPFeh3NcGIN89f63vAAHlgNfflweGTWDM3rse1vYBxctnzRw8k2eGpY7zzINjb4E68D3zjtsXGG&#10;zRTWyXM5Wj3tz9UvAAAA//8DAFBLAwQUAAYACAAAACEAIqbwvd8AAAAKAQAADwAAAGRycy9kb3du&#10;cmV2LnhtbEyPwU7DMBBE70j8g7VI3FrbpYQ2xKkAiQMXpBakXt3YJFHsdRQ7Tfr3bE9w3JnR7Jti&#10;N3vHznaIbUAFcimAWayCabFW8P31vtgAi0mj0S6gVXCxEXbl7U2hcxMm3NvzIdWMSjDmWkGTUp9z&#10;HqvGeh2XobdI3k8YvE50DjU3g56o3Du+EiLjXrdIHxrd27fGVt1h9ApG+Sk+KjftL/rIfSba7lX6&#10;Tqn7u/nlGViyc/oLwxWf0KEkplMY0UTmFGweKKhgka0lsKu/kk807kTS+nELvCz4/wnlLwAAAP//&#10;AwBQSwECLQAUAAYACAAAACEAtoM4kv4AAADhAQAAEwAAAAAAAAAAAAAAAAAAAAAAW0NvbnRlbnRf&#10;VHlwZXNdLnhtbFBLAQItABQABgAIAAAAIQA4/SH/1gAAAJQBAAALAAAAAAAAAAAAAAAAAC8BAABf&#10;cmVscy8ucmVsc1BLAQItABQABgAIAAAAIQB9W0CmnwIAAIcFAAAOAAAAAAAAAAAAAAAAAC4CAABk&#10;cnMvZTJvRG9jLnhtbFBLAQItABQABgAIAAAAIQAipvC93wAAAAoBAAAPAAAAAAAAAAAAAAAAAPkE&#10;AABkcnMvZG93bnJldi54bWxQSwUGAAAAAAQABADzAAAABQYAAAAA&#10;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7511"/>
    <w:multiLevelType w:val="hybridMultilevel"/>
    <w:tmpl w:val="D0222D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93C"/>
    <w:multiLevelType w:val="hybridMultilevel"/>
    <w:tmpl w:val="DFEE6576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4F7D"/>
    <w:multiLevelType w:val="hybridMultilevel"/>
    <w:tmpl w:val="3F5AD836"/>
    <w:lvl w:ilvl="0" w:tplc="240A0019">
      <w:start w:val="1"/>
      <w:numFmt w:val="lowerLetter"/>
      <w:lvlText w:val="%1."/>
      <w:lvlJc w:val="left"/>
      <w:pPr>
        <w:ind w:left="715" w:hanging="360"/>
      </w:pPr>
    </w:lvl>
    <w:lvl w:ilvl="1" w:tplc="240A001B">
      <w:start w:val="1"/>
      <w:numFmt w:val="lowerRoman"/>
      <w:lvlText w:val="%2."/>
      <w:lvlJc w:val="righ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" w15:restartNumberingAfterBreak="0">
    <w:nsid w:val="137B0B5D"/>
    <w:multiLevelType w:val="hybridMultilevel"/>
    <w:tmpl w:val="D3202AEE"/>
    <w:lvl w:ilvl="0" w:tplc="560C8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4C1"/>
    <w:multiLevelType w:val="hybridMultilevel"/>
    <w:tmpl w:val="16C8533C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25BFA"/>
    <w:multiLevelType w:val="hybridMultilevel"/>
    <w:tmpl w:val="456CB0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47A9F"/>
    <w:multiLevelType w:val="hybridMultilevel"/>
    <w:tmpl w:val="1140433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76B"/>
    <w:multiLevelType w:val="hybridMultilevel"/>
    <w:tmpl w:val="BFB4F5EC"/>
    <w:lvl w:ilvl="0" w:tplc="B52033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4B0B69"/>
    <w:multiLevelType w:val="hybridMultilevel"/>
    <w:tmpl w:val="4EFEE8AE"/>
    <w:lvl w:ilvl="0" w:tplc="393E613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5" w:hanging="360"/>
      </w:pPr>
    </w:lvl>
    <w:lvl w:ilvl="2" w:tplc="240A001B" w:tentative="1">
      <w:start w:val="1"/>
      <w:numFmt w:val="lowerRoman"/>
      <w:lvlText w:val="%3."/>
      <w:lvlJc w:val="right"/>
      <w:pPr>
        <w:ind w:left="1795" w:hanging="180"/>
      </w:pPr>
    </w:lvl>
    <w:lvl w:ilvl="3" w:tplc="240A000F" w:tentative="1">
      <w:start w:val="1"/>
      <w:numFmt w:val="decimal"/>
      <w:lvlText w:val="%4."/>
      <w:lvlJc w:val="left"/>
      <w:pPr>
        <w:ind w:left="2515" w:hanging="360"/>
      </w:pPr>
    </w:lvl>
    <w:lvl w:ilvl="4" w:tplc="240A0019" w:tentative="1">
      <w:start w:val="1"/>
      <w:numFmt w:val="lowerLetter"/>
      <w:lvlText w:val="%5."/>
      <w:lvlJc w:val="left"/>
      <w:pPr>
        <w:ind w:left="3235" w:hanging="360"/>
      </w:pPr>
    </w:lvl>
    <w:lvl w:ilvl="5" w:tplc="240A001B" w:tentative="1">
      <w:start w:val="1"/>
      <w:numFmt w:val="lowerRoman"/>
      <w:lvlText w:val="%6."/>
      <w:lvlJc w:val="right"/>
      <w:pPr>
        <w:ind w:left="3955" w:hanging="180"/>
      </w:pPr>
    </w:lvl>
    <w:lvl w:ilvl="6" w:tplc="240A000F" w:tentative="1">
      <w:start w:val="1"/>
      <w:numFmt w:val="decimal"/>
      <w:lvlText w:val="%7."/>
      <w:lvlJc w:val="left"/>
      <w:pPr>
        <w:ind w:left="4675" w:hanging="360"/>
      </w:pPr>
    </w:lvl>
    <w:lvl w:ilvl="7" w:tplc="240A0019" w:tentative="1">
      <w:start w:val="1"/>
      <w:numFmt w:val="lowerLetter"/>
      <w:lvlText w:val="%8."/>
      <w:lvlJc w:val="left"/>
      <w:pPr>
        <w:ind w:left="5395" w:hanging="360"/>
      </w:pPr>
    </w:lvl>
    <w:lvl w:ilvl="8" w:tplc="240A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2CE04451"/>
    <w:multiLevelType w:val="hybridMultilevel"/>
    <w:tmpl w:val="33E4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E6B4F"/>
    <w:multiLevelType w:val="hybridMultilevel"/>
    <w:tmpl w:val="090A3D1C"/>
    <w:lvl w:ilvl="0" w:tplc="4094F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54AC4"/>
    <w:multiLevelType w:val="hybridMultilevel"/>
    <w:tmpl w:val="12A2105C"/>
    <w:lvl w:ilvl="0" w:tplc="4094F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D2582"/>
    <w:multiLevelType w:val="hybridMultilevel"/>
    <w:tmpl w:val="F768F4A6"/>
    <w:lvl w:ilvl="0" w:tplc="D55A8ACC">
      <w:start w:val="1"/>
      <w:numFmt w:val="lowerLetter"/>
      <w:pStyle w:val="ListParagraph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355F3"/>
    <w:multiLevelType w:val="hybridMultilevel"/>
    <w:tmpl w:val="59B84108"/>
    <w:lvl w:ilvl="0" w:tplc="553C5B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s-C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804D6"/>
    <w:multiLevelType w:val="hybridMultilevel"/>
    <w:tmpl w:val="F5A2EA88"/>
    <w:lvl w:ilvl="0" w:tplc="240A001B">
      <w:start w:val="1"/>
      <w:numFmt w:val="lowerRoman"/>
      <w:lvlText w:val="%1."/>
      <w:lvlJc w:val="right"/>
      <w:pPr>
        <w:ind w:left="720" w:hanging="360"/>
      </w:pPr>
      <w:rPr>
        <w:lang w:val="es-C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43885"/>
    <w:multiLevelType w:val="hybridMultilevel"/>
    <w:tmpl w:val="6A2208E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240C1"/>
    <w:multiLevelType w:val="hybridMultilevel"/>
    <w:tmpl w:val="928441F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04FD6"/>
    <w:multiLevelType w:val="hybridMultilevel"/>
    <w:tmpl w:val="A39651C6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2650F"/>
    <w:multiLevelType w:val="hybridMultilevel"/>
    <w:tmpl w:val="FBB27B6E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C0E73"/>
    <w:multiLevelType w:val="hybridMultilevel"/>
    <w:tmpl w:val="461CFC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69094">
    <w:abstractNumId w:val="12"/>
  </w:num>
  <w:num w:numId="2" w16cid:durableId="990518510">
    <w:abstractNumId w:val="5"/>
  </w:num>
  <w:num w:numId="3" w16cid:durableId="1359349908">
    <w:abstractNumId w:val="18"/>
  </w:num>
  <w:num w:numId="4" w16cid:durableId="1659766491">
    <w:abstractNumId w:val="6"/>
  </w:num>
  <w:num w:numId="5" w16cid:durableId="1675254903">
    <w:abstractNumId w:val="11"/>
  </w:num>
  <w:num w:numId="6" w16cid:durableId="8221051">
    <w:abstractNumId w:val="10"/>
  </w:num>
  <w:num w:numId="7" w16cid:durableId="1336148121">
    <w:abstractNumId w:val="12"/>
  </w:num>
  <w:num w:numId="8" w16cid:durableId="872963467">
    <w:abstractNumId w:val="12"/>
    <w:lvlOverride w:ilvl="0">
      <w:startOverride w:val="1"/>
    </w:lvlOverride>
  </w:num>
  <w:num w:numId="9" w16cid:durableId="157305520">
    <w:abstractNumId w:val="19"/>
  </w:num>
  <w:num w:numId="10" w16cid:durableId="1364330123">
    <w:abstractNumId w:val="1"/>
  </w:num>
  <w:num w:numId="11" w16cid:durableId="1643193429">
    <w:abstractNumId w:val="3"/>
  </w:num>
  <w:num w:numId="12" w16cid:durableId="558326511">
    <w:abstractNumId w:val="9"/>
  </w:num>
  <w:num w:numId="13" w16cid:durableId="1989816858">
    <w:abstractNumId w:val="4"/>
  </w:num>
  <w:num w:numId="14" w16cid:durableId="1146237130">
    <w:abstractNumId w:val="16"/>
  </w:num>
  <w:num w:numId="15" w16cid:durableId="859242849">
    <w:abstractNumId w:val="8"/>
  </w:num>
  <w:num w:numId="16" w16cid:durableId="1768187058">
    <w:abstractNumId w:val="2"/>
  </w:num>
  <w:num w:numId="17" w16cid:durableId="1195995896">
    <w:abstractNumId w:val="14"/>
  </w:num>
  <w:num w:numId="18" w16cid:durableId="1505821995">
    <w:abstractNumId w:val="15"/>
  </w:num>
  <w:num w:numId="19" w16cid:durableId="169412978">
    <w:abstractNumId w:val="17"/>
  </w:num>
  <w:num w:numId="20" w16cid:durableId="481118508">
    <w:abstractNumId w:val="7"/>
  </w:num>
  <w:num w:numId="21" w16cid:durableId="1047991976">
    <w:abstractNumId w:val="0"/>
  </w:num>
  <w:num w:numId="22" w16cid:durableId="85827318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569"/>
    <w:rsid w:val="00001FD4"/>
    <w:rsid w:val="0000219D"/>
    <w:rsid w:val="00011888"/>
    <w:rsid w:val="000169F2"/>
    <w:rsid w:val="00021B37"/>
    <w:rsid w:val="00022216"/>
    <w:rsid w:val="000249AC"/>
    <w:rsid w:val="0003091E"/>
    <w:rsid w:val="00030E10"/>
    <w:rsid w:val="00033D75"/>
    <w:rsid w:val="00034756"/>
    <w:rsid w:val="000403C4"/>
    <w:rsid w:val="0004084B"/>
    <w:rsid w:val="00042835"/>
    <w:rsid w:val="00044157"/>
    <w:rsid w:val="00044A99"/>
    <w:rsid w:val="00044D37"/>
    <w:rsid w:val="0005078A"/>
    <w:rsid w:val="00053495"/>
    <w:rsid w:val="000568FE"/>
    <w:rsid w:val="00057D39"/>
    <w:rsid w:val="0006026A"/>
    <w:rsid w:val="000616DB"/>
    <w:rsid w:val="000644C6"/>
    <w:rsid w:val="00070743"/>
    <w:rsid w:val="00071654"/>
    <w:rsid w:val="000722A3"/>
    <w:rsid w:val="00076346"/>
    <w:rsid w:val="00083E5F"/>
    <w:rsid w:val="00087B21"/>
    <w:rsid w:val="00097591"/>
    <w:rsid w:val="0009759F"/>
    <w:rsid w:val="000A2E02"/>
    <w:rsid w:val="000A3309"/>
    <w:rsid w:val="000A3F46"/>
    <w:rsid w:val="000A4138"/>
    <w:rsid w:val="000A4407"/>
    <w:rsid w:val="000B35AD"/>
    <w:rsid w:val="000B48C1"/>
    <w:rsid w:val="000B4E26"/>
    <w:rsid w:val="000B7ED1"/>
    <w:rsid w:val="000C27B4"/>
    <w:rsid w:val="000C27C4"/>
    <w:rsid w:val="000C41CD"/>
    <w:rsid w:val="000C5F7E"/>
    <w:rsid w:val="000C7B46"/>
    <w:rsid w:val="000D4B04"/>
    <w:rsid w:val="000D57C4"/>
    <w:rsid w:val="000D5AF1"/>
    <w:rsid w:val="000D7C36"/>
    <w:rsid w:val="000E0515"/>
    <w:rsid w:val="000E071D"/>
    <w:rsid w:val="000E1869"/>
    <w:rsid w:val="000E307E"/>
    <w:rsid w:val="000E3EBD"/>
    <w:rsid w:val="000F0026"/>
    <w:rsid w:val="000F1963"/>
    <w:rsid w:val="000F25AC"/>
    <w:rsid w:val="000F2D84"/>
    <w:rsid w:val="001026B4"/>
    <w:rsid w:val="00102F10"/>
    <w:rsid w:val="001049DE"/>
    <w:rsid w:val="0010549D"/>
    <w:rsid w:val="00107758"/>
    <w:rsid w:val="0010783C"/>
    <w:rsid w:val="00120D22"/>
    <w:rsid w:val="00121283"/>
    <w:rsid w:val="00122289"/>
    <w:rsid w:val="00124BFC"/>
    <w:rsid w:val="0012781F"/>
    <w:rsid w:val="001310C0"/>
    <w:rsid w:val="00140409"/>
    <w:rsid w:val="001416AB"/>
    <w:rsid w:val="001439CA"/>
    <w:rsid w:val="0014479A"/>
    <w:rsid w:val="00146C3F"/>
    <w:rsid w:val="00154BC6"/>
    <w:rsid w:val="00157FC9"/>
    <w:rsid w:val="001642C6"/>
    <w:rsid w:val="001656DE"/>
    <w:rsid w:val="00170094"/>
    <w:rsid w:val="00174C17"/>
    <w:rsid w:val="00177742"/>
    <w:rsid w:val="00177B68"/>
    <w:rsid w:val="001801E4"/>
    <w:rsid w:val="00180A1E"/>
    <w:rsid w:val="00182AE0"/>
    <w:rsid w:val="001832CF"/>
    <w:rsid w:val="0018538D"/>
    <w:rsid w:val="00185666"/>
    <w:rsid w:val="00192C13"/>
    <w:rsid w:val="001A18E9"/>
    <w:rsid w:val="001A3C1A"/>
    <w:rsid w:val="001A4958"/>
    <w:rsid w:val="001A646F"/>
    <w:rsid w:val="001B2587"/>
    <w:rsid w:val="001B32C8"/>
    <w:rsid w:val="001B769D"/>
    <w:rsid w:val="001C0A4A"/>
    <w:rsid w:val="001C2E05"/>
    <w:rsid w:val="001C558F"/>
    <w:rsid w:val="001D294D"/>
    <w:rsid w:val="001D3246"/>
    <w:rsid w:val="001D4931"/>
    <w:rsid w:val="001D5DE3"/>
    <w:rsid w:val="001D6090"/>
    <w:rsid w:val="001E017F"/>
    <w:rsid w:val="001E426E"/>
    <w:rsid w:val="001E44F0"/>
    <w:rsid w:val="001E7DD5"/>
    <w:rsid w:val="001F02B0"/>
    <w:rsid w:val="001F123C"/>
    <w:rsid w:val="001F15D8"/>
    <w:rsid w:val="001F58B2"/>
    <w:rsid w:val="001F5E5B"/>
    <w:rsid w:val="00203E30"/>
    <w:rsid w:val="00204F79"/>
    <w:rsid w:val="00206015"/>
    <w:rsid w:val="00211A3D"/>
    <w:rsid w:val="00213814"/>
    <w:rsid w:val="00213821"/>
    <w:rsid w:val="00223F38"/>
    <w:rsid w:val="00226B27"/>
    <w:rsid w:val="00230422"/>
    <w:rsid w:val="002327BE"/>
    <w:rsid w:val="00233025"/>
    <w:rsid w:val="002360ED"/>
    <w:rsid w:val="00241ECA"/>
    <w:rsid w:val="00243A25"/>
    <w:rsid w:val="00243C15"/>
    <w:rsid w:val="002449AA"/>
    <w:rsid w:val="00247A8D"/>
    <w:rsid w:val="00250870"/>
    <w:rsid w:val="00251BC9"/>
    <w:rsid w:val="00255378"/>
    <w:rsid w:val="00255FDD"/>
    <w:rsid w:val="00257D3E"/>
    <w:rsid w:val="00260A99"/>
    <w:rsid w:val="002635E1"/>
    <w:rsid w:val="00270282"/>
    <w:rsid w:val="00270544"/>
    <w:rsid w:val="0028206C"/>
    <w:rsid w:val="002838CA"/>
    <w:rsid w:val="00283981"/>
    <w:rsid w:val="002916B7"/>
    <w:rsid w:val="00295100"/>
    <w:rsid w:val="00296077"/>
    <w:rsid w:val="00296691"/>
    <w:rsid w:val="00296E6D"/>
    <w:rsid w:val="00297EF7"/>
    <w:rsid w:val="002A0953"/>
    <w:rsid w:val="002A7F7E"/>
    <w:rsid w:val="002B02A8"/>
    <w:rsid w:val="002B3E3D"/>
    <w:rsid w:val="002B4614"/>
    <w:rsid w:val="002B5AC9"/>
    <w:rsid w:val="002B62D2"/>
    <w:rsid w:val="002C08DE"/>
    <w:rsid w:val="002C2121"/>
    <w:rsid w:val="002C50EE"/>
    <w:rsid w:val="002C62F8"/>
    <w:rsid w:val="002C6596"/>
    <w:rsid w:val="002C7F0C"/>
    <w:rsid w:val="002C7F26"/>
    <w:rsid w:val="002D1B6B"/>
    <w:rsid w:val="002D6EAA"/>
    <w:rsid w:val="002E1F65"/>
    <w:rsid w:val="002E3F9B"/>
    <w:rsid w:val="002E4FBE"/>
    <w:rsid w:val="002E6A6E"/>
    <w:rsid w:val="002F2F61"/>
    <w:rsid w:val="002F33C3"/>
    <w:rsid w:val="0030006A"/>
    <w:rsid w:val="0031390B"/>
    <w:rsid w:val="00314B82"/>
    <w:rsid w:val="0031650B"/>
    <w:rsid w:val="00325956"/>
    <w:rsid w:val="003264C6"/>
    <w:rsid w:val="0032719B"/>
    <w:rsid w:val="00331C6C"/>
    <w:rsid w:val="003374D4"/>
    <w:rsid w:val="003408E8"/>
    <w:rsid w:val="00341473"/>
    <w:rsid w:val="0034563B"/>
    <w:rsid w:val="00347DA3"/>
    <w:rsid w:val="00350A55"/>
    <w:rsid w:val="0035101C"/>
    <w:rsid w:val="00352700"/>
    <w:rsid w:val="00353643"/>
    <w:rsid w:val="00355DD8"/>
    <w:rsid w:val="00356AC7"/>
    <w:rsid w:val="003579DA"/>
    <w:rsid w:val="00360068"/>
    <w:rsid w:val="00364242"/>
    <w:rsid w:val="0037077C"/>
    <w:rsid w:val="00371B15"/>
    <w:rsid w:val="00371EE1"/>
    <w:rsid w:val="00384298"/>
    <w:rsid w:val="0038555F"/>
    <w:rsid w:val="00390779"/>
    <w:rsid w:val="00391E44"/>
    <w:rsid w:val="00393460"/>
    <w:rsid w:val="003944CB"/>
    <w:rsid w:val="0039479B"/>
    <w:rsid w:val="00395B94"/>
    <w:rsid w:val="00397EF1"/>
    <w:rsid w:val="003A03E7"/>
    <w:rsid w:val="003A262A"/>
    <w:rsid w:val="003A295C"/>
    <w:rsid w:val="003A3DFD"/>
    <w:rsid w:val="003A438C"/>
    <w:rsid w:val="003B1EF4"/>
    <w:rsid w:val="003B4060"/>
    <w:rsid w:val="003B598D"/>
    <w:rsid w:val="003C4D98"/>
    <w:rsid w:val="003C55A3"/>
    <w:rsid w:val="003C55AC"/>
    <w:rsid w:val="003D21E9"/>
    <w:rsid w:val="003D467D"/>
    <w:rsid w:val="003D6A70"/>
    <w:rsid w:val="003D6E76"/>
    <w:rsid w:val="003D7969"/>
    <w:rsid w:val="003E055D"/>
    <w:rsid w:val="003E07A5"/>
    <w:rsid w:val="003E0CB9"/>
    <w:rsid w:val="003E393A"/>
    <w:rsid w:val="003E7E03"/>
    <w:rsid w:val="003E7E5A"/>
    <w:rsid w:val="003E7FB4"/>
    <w:rsid w:val="003F15BE"/>
    <w:rsid w:val="003F36C5"/>
    <w:rsid w:val="003F3744"/>
    <w:rsid w:val="003F6BD9"/>
    <w:rsid w:val="00401A28"/>
    <w:rsid w:val="004023BD"/>
    <w:rsid w:val="0040272C"/>
    <w:rsid w:val="00404DD6"/>
    <w:rsid w:val="00405461"/>
    <w:rsid w:val="004076DC"/>
    <w:rsid w:val="00412A83"/>
    <w:rsid w:val="0041367B"/>
    <w:rsid w:val="00414BBB"/>
    <w:rsid w:val="00415901"/>
    <w:rsid w:val="00417CD7"/>
    <w:rsid w:val="004256DD"/>
    <w:rsid w:val="00427BAF"/>
    <w:rsid w:val="00432F60"/>
    <w:rsid w:val="00433D0B"/>
    <w:rsid w:val="00435A3F"/>
    <w:rsid w:val="00437A1E"/>
    <w:rsid w:val="0044141E"/>
    <w:rsid w:val="00443B3D"/>
    <w:rsid w:val="00443ECE"/>
    <w:rsid w:val="00450CE7"/>
    <w:rsid w:val="00450DDB"/>
    <w:rsid w:val="00451388"/>
    <w:rsid w:val="00453BD9"/>
    <w:rsid w:val="004561E4"/>
    <w:rsid w:val="004617B0"/>
    <w:rsid w:val="00463E2B"/>
    <w:rsid w:val="004649F2"/>
    <w:rsid w:val="004662A7"/>
    <w:rsid w:val="0046664E"/>
    <w:rsid w:val="00467D55"/>
    <w:rsid w:val="00470C2C"/>
    <w:rsid w:val="00470DBD"/>
    <w:rsid w:val="00471588"/>
    <w:rsid w:val="00471F4F"/>
    <w:rsid w:val="0047304C"/>
    <w:rsid w:val="00476250"/>
    <w:rsid w:val="00482030"/>
    <w:rsid w:val="00482486"/>
    <w:rsid w:val="0048355E"/>
    <w:rsid w:val="00491471"/>
    <w:rsid w:val="00492EA3"/>
    <w:rsid w:val="00495B61"/>
    <w:rsid w:val="00495DC1"/>
    <w:rsid w:val="004A043B"/>
    <w:rsid w:val="004A05D3"/>
    <w:rsid w:val="004A16B6"/>
    <w:rsid w:val="004A2748"/>
    <w:rsid w:val="004A3527"/>
    <w:rsid w:val="004A4A6A"/>
    <w:rsid w:val="004A553E"/>
    <w:rsid w:val="004A691D"/>
    <w:rsid w:val="004B177B"/>
    <w:rsid w:val="004B4FAE"/>
    <w:rsid w:val="004B729A"/>
    <w:rsid w:val="004C03C1"/>
    <w:rsid w:val="004C088B"/>
    <w:rsid w:val="004C563F"/>
    <w:rsid w:val="004D4137"/>
    <w:rsid w:val="004E08D1"/>
    <w:rsid w:val="004E0D33"/>
    <w:rsid w:val="004E2404"/>
    <w:rsid w:val="004E3F61"/>
    <w:rsid w:val="004E4D16"/>
    <w:rsid w:val="004E71AA"/>
    <w:rsid w:val="004F479C"/>
    <w:rsid w:val="004F7FCF"/>
    <w:rsid w:val="0050142E"/>
    <w:rsid w:val="00501A6D"/>
    <w:rsid w:val="005038E4"/>
    <w:rsid w:val="00506CB0"/>
    <w:rsid w:val="00507DCE"/>
    <w:rsid w:val="00513C70"/>
    <w:rsid w:val="00515699"/>
    <w:rsid w:val="005208B8"/>
    <w:rsid w:val="005212C9"/>
    <w:rsid w:val="005273B6"/>
    <w:rsid w:val="0052767C"/>
    <w:rsid w:val="005305DF"/>
    <w:rsid w:val="0053072A"/>
    <w:rsid w:val="00531A7B"/>
    <w:rsid w:val="0053444D"/>
    <w:rsid w:val="005356CE"/>
    <w:rsid w:val="00535A82"/>
    <w:rsid w:val="00537962"/>
    <w:rsid w:val="00541914"/>
    <w:rsid w:val="00545549"/>
    <w:rsid w:val="00546B55"/>
    <w:rsid w:val="00547262"/>
    <w:rsid w:val="00547AD6"/>
    <w:rsid w:val="00547D4A"/>
    <w:rsid w:val="00551F26"/>
    <w:rsid w:val="0055407D"/>
    <w:rsid w:val="00556253"/>
    <w:rsid w:val="00564BA6"/>
    <w:rsid w:val="005673DA"/>
    <w:rsid w:val="00567A34"/>
    <w:rsid w:val="00570C93"/>
    <w:rsid w:val="0057170C"/>
    <w:rsid w:val="00571E72"/>
    <w:rsid w:val="005733D1"/>
    <w:rsid w:val="005739BC"/>
    <w:rsid w:val="00583AE7"/>
    <w:rsid w:val="005847D5"/>
    <w:rsid w:val="00585DD0"/>
    <w:rsid w:val="00586000"/>
    <w:rsid w:val="00587226"/>
    <w:rsid w:val="00587550"/>
    <w:rsid w:val="00591D9C"/>
    <w:rsid w:val="00592432"/>
    <w:rsid w:val="00592E54"/>
    <w:rsid w:val="00594EEF"/>
    <w:rsid w:val="00594F6A"/>
    <w:rsid w:val="00597E36"/>
    <w:rsid w:val="005A5F4B"/>
    <w:rsid w:val="005B176E"/>
    <w:rsid w:val="005B2DEF"/>
    <w:rsid w:val="005B6569"/>
    <w:rsid w:val="005C039A"/>
    <w:rsid w:val="005C14EE"/>
    <w:rsid w:val="005C72B6"/>
    <w:rsid w:val="005C7C70"/>
    <w:rsid w:val="005D0449"/>
    <w:rsid w:val="005D37E4"/>
    <w:rsid w:val="005E0735"/>
    <w:rsid w:val="005E1280"/>
    <w:rsid w:val="005E1B05"/>
    <w:rsid w:val="005E3517"/>
    <w:rsid w:val="005E4411"/>
    <w:rsid w:val="005E5D7E"/>
    <w:rsid w:val="005E75F2"/>
    <w:rsid w:val="005F3A57"/>
    <w:rsid w:val="005F4159"/>
    <w:rsid w:val="005F4471"/>
    <w:rsid w:val="005F4BA1"/>
    <w:rsid w:val="00602A20"/>
    <w:rsid w:val="00606D41"/>
    <w:rsid w:val="00614387"/>
    <w:rsid w:val="00616D60"/>
    <w:rsid w:val="00617AE5"/>
    <w:rsid w:val="0062010D"/>
    <w:rsid w:val="00626B67"/>
    <w:rsid w:val="00627C29"/>
    <w:rsid w:val="00633DAB"/>
    <w:rsid w:val="00636D44"/>
    <w:rsid w:val="00643359"/>
    <w:rsid w:val="006435A8"/>
    <w:rsid w:val="00644904"/>
    <w:rsid w:val="0064741B"/>
    <w:rsid w:val="00650095"/>
    <w:rsid w:val="0066308E"/>
    <w:rsid w:val="00665078"/>
    <w:rsid w:val="00665507"/>
    <w:rsid w:val="006715A8"/>
    <w:rsid w:val="00671D92"/>
    <w:rsid w:val="00672AF9"/>
    <w:rsid w:val="00675546"/>
    <w:rsid w:val="00675ACA"/>
    <w:rsid w:val="00675AF3"/>
    <w:rsid w:val="0067773D"/>
    <w:rsid w:val="00680A30"/>
    <w:rsid w:val="006834BF"/>
    <w:rsid w:val="0068374F"/>
    <w:rsid w:val="00685679"/>
    <w:rsid w:val="00685816"/>
    <w:rsid w:val="00685B96"/>
    <w:rsid w:val="00687F8D"/>
    <w:rsid w:val="006906A7"/>
    <w:rsid w:val="00691592"/>
    <w:rsid w:val="00693B66"/>
    <w:rsid w:val="00696858"/>
    <w:rsid w:val="006A147C"/>
    <w:rsid w:val="006A66D8"/>
    <w:rsid w:val="006A7117"/>
    <w:rsid w:val="006B155A"/>
    <w:rsid w:val="006B1F84"/>
    <w:rsid w:val="006B3AB2"/>
    <w:rsid w:val="006B5BF5"/>
    <w:rsid w:val="006B6DE6"/>
    <w:rsid w:val="006C0978"/>
    <w:rsid w:val="006C4FDE"/>
    <w:rsid w:val="006C6869"/>
    <w:rsid w:val="006C7AB9"/>
    <w:rsid w:val="006D0AEF"/>
    <w:rsid w:val="006D611D"/>
    <w:rsid w:val="006D75A5"/>
    <w:rsid w:val="006E236A"/>
    <w:rsid w:val="006E30BF"/>
    <w:rsid w:val="006E3C6F"/>
    <w:rsid w:val="006E5412"/>
    <w:rsid w:val="006F3B55"/>
    <w:rsid w:val="006F4F2E"/>
    <w:rsid w:val="006F7333"/>
    <w:rsid w:val="007039C2"/>
    <w:rsid w:val="00705DF2"/>
    <w:rsid w:val="0070677B"/>
    <w:rsid w:val="00707ACD"/>
    <w:rsid w:val="00712220"/>
    <w:rsid w:val="00714175"/>
    <w:rsid w:val="0071447F"/>
    <w:rsid w:val="00716C73"/>
    <w:rsid w:val="0071731A"/>
    <w:rsid w:val="007216AC"/>
    <w:rsid w:val="007239B5"/>
    <w:rsid w:val="007254A9"/>
    <w:rsid w:val="007266C9"/>
    <w:rsid w:val="00726C01"/>
    <w:rsid w:val="00730312"/>
    <w:rsid w:val="007312D7"/>
    <w:rsid w:val="00735B71"/>
    <w:rsid w:val="00740237"/>
    <w:rsid w:val="0074045D"/>
    <w:rsid w:val="00743721"/>
    <w:rsid w:val="00744196"/>
    <w:rsid w:val="00744356"/>
    <w:rsid w:val="00747CA3"/>
    <w:rsid w:val="007634D2"/>
    <w:rsid w:val="00763C21"/>
    <w:rsid w:val="00767985"/>
    <w:rsid w:val="00770402"/>
    <w:rsid w:val="00770E83"/>
    <w:rsid w:val="00776555"/>
    <w:rsid w:val="00782959"/>
    <w:rsid w:val="00782E04"/>
    <w:rsid w:val="00783B4A"/>
    <w:rsid w:val="00784952"/>
    <w:rsid w:val="007A03F5"/>
    <w:rsid w:val="007A4357"/>
    <w:rsid w:val="007A4D70"/>
    <w:rsid w:val="007A7A20"/>
    <w:rsid w:val="007A7A9F"/>
    <w:rsid w:val="007A7AFE"/>
    <w:rsid w:val="007B128F"/>
    <w:rsid w:val="007B5F36"/>
    <w:rsid w:val="007C1682"/>
    <w:rsid w:val="007C185D"/>
    <w:rsid w:val="007C7BA7"/>
    <w:rsid w:val="007D0615"/>
    <w:rsid w:val="007D0932"/>
    <w:rsid w:val="007D511A"/>
    <w:rsid w:val="007E010E"/>
    <w:rsid w:val="007E16FC"/>
    <w:rsid w:val="007E4469"/>
    <w:rsid w:val="007E6827"/>
    <w:rsid w:val="007E69DC"/>
    <w:rsid w:val="007E6C11"/>
    <w:rsid w:val="007E77AB"/>
    <w:rsid w:val="007F06CE"/>
    <w:rsid w:val="007F074D"/>
    <w:rsid w:val="007F0E3E"/>
    <w:rsid w:val="007F179D"/>
    <w:rsid w:val="007F19B0"/>
    <w:rsid w:val="007F3EDC"/>
    <w:rsid w:val="007F443A"/>
    <w:rsid w:val="0080605E"/>
    <w:rsid w:val="00806CB1"/>
    <w:rsid w:val="00814506"/>
    <w:rsid w:val="0081675C"/>
    <w:rsid w:val="00820200"/>
    <w:rsid w:val="00825AE4"/>
    <w:rsid w:val="008261BB"/>
    <w:rsid w:val="00826A57"/>
    <w:rsid w:val="008279AE"/>
    <w:rsid w:val="00827C14"/>
    <w:rsid w:val="00831D21"/>
    <w:rsid w:val="00840B0C"/>
    <w:rsid w:val="008412BB"/>
    <w:rsid w:val="00844683"/>
    <w:rsid w:val="00846F43"/>
    <w:rsid w:val="00850CAF"/>
    <w:rsid w:val="00850DBD"/>
    <w:rsid w:val="00851B15"/>
    <w:rsid w:val="008541A6"/>
    <w:rsid w:val="008554EB"/>
    <w:rsid w:val="008555F7"/>
    <w:rsid w:val="00870067"/>
    <w:rsid w:val="008706AF"/>
    <w:rsid w:val="00874CC1"/>
    <w:rsid w:val="008768CB"/>
    <w:rsid w:val="00881A40"/>
    <w:rsid w:val="008841AC"/>
    <w:rsid w:val="00885790"/>
    <w:rsid w:val="00886C33"/>
    <w:rsid w:val="00887ACE"/>
    <w:rsid w:val="00893D26"/>
    <w:rsid w:val="0089614F"/>
    <w:rsid w:val="0089693D"/>
    <w:rsid w:val="008969B3"/>
    <w:rsid w:val="00896A15"/>
    <w:rsid w:val="008973C3"/>
    <w:rsid w:val="008A374D"/>
    <w:rsid w:val="008A60EF"/>
    <w:rsid w:val="008A6ED1"/>
    <w:rsid w:val="008B085F"/>
    <w:rsid w:val="008B29C3"/>
    <w:rsid w:val="008B54CB"/>
    <w:rsid w:val="008C0CCB"/>
    <w:rsid w:val="008C2BE5"/>
    <w:rsid w:val="008C2EF0"/>
    <w:rsid w:val="008C30E5"/>
    <w:rsid w:val="008C4D7E"/>
    <w:rsid w:val="008C4FCD"/>
    <w:rsid w:val="008D1B67"/>
    <w:rsid w:val="008D5B41"/>
    <w:rsid w:val="008D64A0"/>
    <w:rsid w:val="008D7205"/>
    <w:rsid w:val="008D7B08"/>
    <w:rsid w:val="008E26F0"/>
    <w:rsid w:val="008E3E77"/>
    <w:rsid w:val="008E428F"/>
    <w:rsid w:val="008E662F"/>
    <w:rsid w:val="008E6B69"/>
    <w:rsid w:val="008F00F0"/>
    <w:rsid w:val="008F4371"/>
    <w:rsid w:val="008F4734"/>
    <w:rsid w:val="008F52AE"/>
    <w:rsid w:val="008F744B"/>
    <w:rsid w:val="008F7C1B"/>
    <w:rsid w:val="00900343"/>
    <w:rsid w:val="0090050D"/>
    <w:rsid w:val="00905CE0"/>
    <w:rsid w:val="00905D46"/>
    <w:rsid w:val="00907859"/>
    <w:rsid w:val="0091003C"/>
    <w:rsid w:val="00912D4D"/>
    <w:rsid w:val="009137A6"/>
    <w:rsid w:val="00915834"/>
    <w:rsid w:val="00917D68"/>
    <w:rsid w:val="009302BC"/>
    <w:rsid w:val="00930F19"/>
    <w:rsid w:val="00934401"/>
    <w:rsid w:val="00941321"/>
    <w:rsid w:val="009465DF"/>
    <w:rsid w:val="00953938"/>
    <w:rsid w:val="00955BED"/>
    <w:rsid w:val="00960447"/>
    <w:rsid w:val="00960969"/>
    <w:rsid w:val="00961479"/>
    <w:rsid w:val="0096304F"/>
    <w:rsid w:val="00966C00"/>
    <w:rsid w:val="0096707E"/>
    <w:rsid w:val="009772F5"/>
    <w:rsid w:val="00977F88"/>
    <w:rsid w:val="00980BD3"/>
    <w:rsid w:val="00981111"/>
    <w:rsid w:val="009909B2"/>
    <w:rsid w:val="00991233"/>
    <w:rsid w:val="009A245E"/>
    <w:rsid w:val="009A31EC"/>
    <w:rsid w:val="009A6164"/>
    <w:rsid w:val="009B0568"/>
    <w:rsid w:val="009B088E"/>
    <w:rsid w:val="009B2E74"/>
    <w:rsid w:val="009B2FB3"/>
    <w:rsid w:val="009B5610"/>
    <w:rsid w:val="009C7129"/>
    <w:rsid w:val="009C765C"/>
    <w:rsid w:val="009D026B"/>
    <w:rsid w:val="009D0F3A"/>
    <w:rsid w:val="009D3B3C"/>
    <w:rsid w:val="009D6C48"/>
    <w:rsid w:val="009D7A40"/>
    <w:rsid w:val="009F10AA"/>
    <w:rsid w:val="009F515B"/>
    <w:rsid w:val="009F61D2"/>
    <w:rsid w:val="009F7BC8"/>
    <w:rsid w:val="00A0209A"/>
    <w:rsid w:val="00A028D5"/>
    <w:rsid w:val="00A03DC3"/>
    <w:rsid w:val="00A1331B"/>
    <w:rsid w:val="00A14559"/>
    <w:rsid w:val="00A152EC"/>
    <w:rsid w:val="00A217F5"/>
    <w:rsid w:val="00A2471E"/>
    <w:rsid w:val="00A2545C"/>
    <w:rsid w:val="00A26231"/>
    <w:rsid w:val="00A30EDE"/>
    <w:rsid w:val="00A31993"/>
    <w:rsid w:val="00A45057"/>
    <w:rsid w:val="00A451FF"/>
    <w:rsid w:val="00A45A97"/>
    <w:rsid w:val="00A46F47"/>
    <w:rsid w:val="00A5001E"/>
    <w:rsid w:val="00A511FE"/>
    <w:rsid w:val="00A52B67"/>
    <w:rsid w:val="00A542A0"/>
    <w:rsid w:val="00A54AE8"/>
    <w:rsid w:val="00A5572F"/>
    <w:rsid w:val="00A63E1F"/>
    <w:rsid w:val="00A64366"/>
    <w:rsid w:val="00A6483E"/>
    <w:rsid w:val="00A657B3"/>
    <w:rsid w:val="00A65D02"/>
    <w:rsid w:val="00A66746"/>
    <w:rsid w:val="00A83D4C"/>
    <w:rsid w:val="00A8433F"/>
    <w:rsid w:val="00A86CDC"/>
    <w:rsid w:val="00A87D93"/>
    <w:rsid w:val="00A90A83"/>
    <w:rsid w:val="00A9285F"/>
    <w:rsid w:val="00A92EB7"/>
    <w:rsid w:val="00A93489"/>
    <w:rsid w:val="00A97552"/>
    <w:rsid w:val="00AA0F5B"/>
    <w:rsid w:val="00AA1C5F"/>
    <w:rsid w:val="00AA3C88"/>
    <w:rsid w:val="00AA4FB7"/>
    <w:rsid w:val="00AB1C64"/>
    <w:rsid w:val="00AB1CC7"/>
    <w:rsid w:val="00AB2901"/>
    <w:rsid w:val="00AB4279"/>
    <w:rsid w:val="00AB63B7"/>
    <w:rsid w:val="00AB7728"/>
    <w:rsid w:val="00AC1DCC"/>
    <w:rsid w:val="00AC1E41"/>
    <w:rsid w:val="00AC4315"/>
    <w:rsid w:val="00AC799E"/>
    <w:rsid w:val="00AD0A92"/>
    <w:rsid w:val="00AD1873"/>
    <w:rsid w:val="00AD1E4B"/>
    <w:rsid w:val="00AD34FE"/>
    <w:rsid w:val="00AD3B1E"/>
    <w:rsid w:val="00AE2D3B"/>
    <w:rsid w:val="00AF1B47"/>
    <w:rsid w:val="00AF2E34"/>
    <w:rsid w:val="00AF5037"/>
    <w:rsid w:val="00B07761"/>
    <w:rsid w:val="00B11B5E"/>
    <w:rsid w:val="00B12433"/>
    <w:rsid w:val="00B12CE9"/>
    <w:rsid w:val="00B15EAF"/>
    <w:rsid w:val="00B215BA"/>
    <w:rsid w:val="00B2195A"/>
    <w:rsid w:val="00B2241F"/>
    <w:rsid w:val="00B22EB7"/>
    <w:rsid w:val="00B25FCF"/>
    <w:rsid w:val="00B267EA"/>
    <w:rsid w:val="00B27CCD"/>
    <w:rsid w:val="00B308D4"/>
    <w:rsid w:val="00B323CB"/>
    <w:rsid w:val="00B3674F"/>
    <w:rsid w:val="00B37BF2"/>
    <w:rsid w:val="00B44177"/>
    <w:rsid w:val="00B46110"/>
    <w:rsid w:val="00B4688A"/>
    <w:rsid w:val="00B47339"/>
    <w:rsid w:val="00B51090"/>
    <w:rsid w:val="00B531E0"/>
    <w:rsid w:val="00B559A1"/>
    <w:rsid w:val="00B56A62"/>
    <w:rsid w:val="00B57CF0"/>
    <w:rsid w:val="00B60CE8"/>
    <w:rsid w:val="00B60F2F"/>
    <w:rsid w:val="00B663FF"/>
    <w:rsid w:val="00B711C1"/>
    <w:rsid w:val="00B77458"/>
    <w:rsid w:val="00B81151"/>
    <w:rsid w:val="00B82ED3"/>
    <w:rsid w:val="00B8350C"/>
    <w:rsid w:val="00B9476D"/>
    <w:rsid w:val="00BA092C"/>
    <w:rsid w:val="00BA0FA8"/>
    <w:rsid w:val="00BA25D5"/>
    <w:rsid w:val="00BA6BB6"/>
    <w:rsid w:val="00BB7169"/>
    <w:rsid w:val="00BC03D8"/>
    <w:rsid w:val="00BC0788"/>
    <w:rsid w:val="00BC2FE2"/>
    <w:rsid w:val="00BC4F05"/>
    <w:rsid w:val="00BC6425"/>
    <w:rsid w:val="00BD0758"/>
    <w:rsid w:val="00BD3EC9"/>
    <w:rsid w:val="00BD4D37"/>
    <w:rsid w:val="00BD6D36"/>
    <w:rsid w:val="00BE30AC"/>
    <w:rsid w:val="00BE4E17"/>
    <w:rsid w:val="00BE642F"/>
    <w:rsid w:val="00BE6C41"/>
    <w:rsid w:val="00BE74B3"/>
    <w:rsid w:val="00BE797F"/>
    <w:rsid w:val="00BF1680"/>
    <w:rsid w:val="00BF24D7"/>
    <w:rsid w:val="00BF54CD"/>
    <w:rsid w:val="00BF77E2"/>
    <w:rsid w:val="00C00CB4"/>
    <w:rsid w:val="00C11383"/>
    <w:rsid w:val="00C11FD0"/>
    <w:rsid w:val="00C12688"/>
    <w:rsid w:val="00C14910"/>
    <w:rsid w:val="00C154E5"/>
    <w:rsid w:val="00C232D5"/>
    <w:rsid w:val="00C25F9F"/>
    <w:rsid w:val="00C364E8"/>
    <w:rsid w:val="00C42C91"/>
    <w:rsid w:val="00C441C0"/>
    <w:rsid w:val="00C46613"/>
    <w:rsid w:val="00C47F1E"/>
    <w:rsid w:val="00C50F36"/>
    <w:rsid w:val="00C51B30"/>
    <w:rsid w:val="00C5241B"/>
    <w:rsid w:val="00C524D7"/>
    <w:rsid w:val="00C54EE5"/>
    <w:rsid w:val="00C55793"/>
    <w:rsid w:val="00C60D46"/>
    <w:rsid w:val="00C62124"/>
    <w:rsid w:val="00C67374"/>
    <w:rsid w:val="00C70903"/>
    <w:rsid w:val="00C712C4"/>
    <w:rsid w:val="00C73E0F"/>
    <w:rsid w:val="00C75424"/>
    <w:rsid w:val="00C757BE"/>
    <w:rsid w:val="00C92672"/>
    <w:rsid w:val="00C94BC8"/>
    <w:rsid w:val="00C953F5"/>
    <w:rsid w:val="00CA2F2D"/>
    <w:rsid w:val="00CA31AC"/>
    <w:rsid w:val="00CA3AB9"/>
    <w:rsid w:val="00CA4601"/>
    <w:rsid w:val="00CA62A5"/>
    <w:rsid w:val="00CB0002"/>
    <w:rsid w:val="00CB0A71"/>
    <w:rsid w:val="00CB311F"/>
    <w:rsid w:val="00CB72CB"/>
    <w:rsid w:val="00CB7DCB"/>
    <w:rsid w:val="00CC3362"/>
    <w:rsid w:val="00CC703F"/>
    <w:rsid w:val="00CD2F13"/>
    <w:rsid w:val="00CD5116"/>
    <w:rsid w:val="00CD539F"/>
    <w:rsid w:val="00CD5902"/>
    <w:rsid w:val="00CD6A8B"/>
    <w:rsid w:val="00CD70E1"/>
    <w:rsid w:val="00CE2349"/>
    <w:rsid w:val="00CE3CAC"/>
    <w:rsid w:val="00CE7256"/>
    <w:rsid w:val="00CE7954"/>
    <w:rsid w:val="00CF1413"/>
    <w:rsid w:val="00CF29F9"/>
    <w:rsid w:val="00CF3CAE"/>
    <w:rsid w:val="00CF409C"/>
    <w:rsid w:val="00CF4535"/>
    <w:rsid w:val="00CF7B73"/>
    <w:rsid w:val="00CF7CB5"/>
    <w:rsid w:val="00D045AD"/>
    <w:rsid w:val="00D07685"/>
    <w:rsid w:val="00D112E2"/>
    <w:rsid w:val="00D12350"/>
    <w:rsid w:val="00D12A26"/>
    <w:rsid w:val="00D21428"/>
    <w:rsid w:val="00D21974"/>
    <w:rsid w:val="00D229CC"/>
    <w:rsid w:val="00D25D2C"/>
    <w:rsid w:val="00D32C2C"/>
    <w:rsid w:val="00D36BF7"/>
    <w:rsid w:val="00D418D0"/>
    <w:rsid w:val="00D43B7D"/>
    <w:rsid w:val="00D46979"/>
    <w:rsid w:val="00D4712D"/>
    <w:rsid w:val="00D52686"/>
    <w:rsid w:val="00D52D5E"/>
    <w:rsid w:val="00D55FFD"/>
    <w:rsid w:val="00D5674A"/>
    <w:rsid w:val="00D604D6"/>
    <w:rsid w:val="00D62782"/>
    <w:rsid w:val="00D652DF"/>
    <w:rsid w:val="00D65491"/>
    <w:rsid w:val="00D664B5"/>
    <w:rsid w:val="00D70701"/>
    <w:rsid w:val="00D73039"/>
    <w:rsid w:val="00D75E26"/>
    <w:rsid w:val="00D763FD"/>
    <w:rsid w:val="00D801FB"/>
    <w:rsid w:val="00D827C6"/>
    <w:rsid w:val="00D82C66"/>
    <w:rsid w:val="00D87987"/>
    <w:rsid w:val="00D90BE6"/>
    <w:rsid w:val="00D9195E"/>
    <w:rsid w:val="00D935DA"/>
    <w:rsid w:val="00DA0ADD"/>
    <w:rsid w:val="00DA6927"/>
    <w:rsid w:val="00DB1ECD"/>
    <w:rsid w:val="00DB468E"/>
    <w:rsid w:val="00DC14B3"/>
    <w:rsid w:val="00DC252E"/>
    <w:rsid w:val="00DC4A00"/>
    <w:rsid w:val="00DC6D0D"/>
    <w:rsid w:val="00DC6EED"/>
    <w:rsid w:val="00DC7243"/>
    <w:rsid w:val="00DD00AC"/>
    <w:rsid w:val="00DD14E4"/>
    <w:rsid w:val="00DD2626"/>
    <w:rsid w:val="00DD3315"/>
    <w:rsid w:val="00DD3672"/>
    <w:rsid w:val="00DD3BB1"/>
    <w:rsid w:val="00DD7113"/>
    <w:rsid w:val="00DE12E7"/>
    <w:rsid w:val="00DE27CE"/>
    <w:rsid w:val="00DE3AEB"/>
    <w:rsid w:val="00DE775D"/>
    <w:rsid w:val="00DF566A"/>
    <w:rsid w:val="00DF7C8E"/>
    <w:rsid w:val="00E03228"/>
    <w:rsid w:val="00E03994"/>
    <w:rsid w:val="00E04127"/>
    <w:rsid w:val="00E12AE7"/>
    <w:rsid w:val="00E13749"/>
    <w:rsid w:val="00E151B6"/>
    <w:rsid w:val="00E30AC6"/>
    <w:rsid w:val="00E41E3E"/>
    <w:rsid w:val="00E426F2"/>
    <w:rsid w:val="00E43184"/>
    <w:rsid w:val="00E45244"/>
    <w:rsid w:val="00E455FC"/>
    <w:rsid w:val="00E46425"/>
    <w:rsid w:val="00E47489"/>
    <w:rsid w:val="00E57FB8"/>
    <w:rsid w:val="00E614D8"/>
    <w:rsid w:val="00E61A66"/>
    <w:rsid w:val="00E65B63"/>
    <w:rsid w:val="00E6781D"/>
    <w:rsid w:val="00E722E6"/>
    <w:rsid w:val="00E74988"/>
    <w:rsid w:val="00E75521"/>
    <w:rsid w:val="00E75835"/>
    <w:rsid w:val="00E82DF6"/>
    <w:rsid w:val="00E83DFA"/>
    <w:rsid w:val="00E84483"/>
    <w:rsid w:val="00E84515"/>
    <w:rsid w:val="00E8556D"/>
    <w:rsid w:val="00E927F5"/>
    <w:rsid w:val="00E93ABD"/>
    <w:rsid w:val="00E97B28"/>
    <w:rsid w:val="00EA39A1"/>
    <w:rsid w:val="00EB00EC"/>
    <w:rsid w:val="00EB16EF"/>
    <w:rsid w:val="00EB2322"/>
    <w:rsid w:val="00EB282F"/>
    <w:rsid w:val="00EB3019"/>
    <w:rsid w:val="00EC086A"/>
    <w:rsid w:val="00EC0AF5"/>
    <w:rsid w:val="00EC1D93"/>
    <w:rsid w:val="00ED3BFB"/>
    <w:rsid w:val="00ED7BC5"/>
    <w:rsid w:val="00EE0D13"/>
    <w:rsid w:val="00EE1F62"/>
    <w:rsid w:val="00EE52C9"/>
    <w:rsid w:val="00EE55BE"/>
    <w:rsid w:val="00F01334"/>
    <w:rsid w:val="00F05C75"/>
    <w:rsid w:val="00F05F4B"/>
    <w:rsid w:val="00F10A7A"/>
    <w:rsid w:val="00F111FB"/>
    <w:rsid w:val="00F202CB"/>
    <w:rsid w:val="00F21E55"/>
    <w:rsid w:val="00F235C2"/>
    <w:rsid w:val="00F25614"/>
    <w:rsid w:val="00F25FE8"/>
    <w:rsid w:val="00F27FF3"/>
    <w:rsid w:val="00F3087C"/>
    <w:rsid w:val="00F3241B"/>
    <w:rsid w:val="00F32A3C"/>
    <w:rsid w:val="00F33121"/>
    <w:rsid w:val="00F344F6"/>
    <w:rsid w:val="00F430A6"/>
    <w:rsid w:val="00F45FA1"/>
    <w:rsid w:val="00F467B7"/>
    <w:rsid w:val="00F47A14"/>
    <w:rsid w:val="00F50174"/>
    <w:rsid w:val="00F505A3"/>
    <w:rsid w:val="00F50D7A"/>
    <w:rsid w:val="00F51AA0"/>
    <w:rsid w:val="00F54B81"/>
    <w:rsid w:val="00F60459"/>
    <w:rsid w:val="00F60E7C"/>
    <w:rsid w:val="00F64359"/>
    <w:rsid w:val="00F70BA3"/>
    <w:rsid w:val="00F80314"/>
    <w:rsid w:val="00F810EA"/>
    <w:rsid w:val="00F81255"/>
    <w:rsid w:val="00F82C64"/>
    <w:rsid w:val="00F836FC"/>
    <w:rsid w:val="00F83DB2"/>
    <w:rsid w:val="00F85706"/>
    <w:rsid w:val="00F90FD6"/>
    <w:rsid w:val="00F946A6"/>
    <w:rsid w:val="00FA29CD"/>
    <w:rsid w:val="00FB012A"/>
    <w:rsid w:val="00FB1A05"/>
    <w:rsid w:val="00FB1B59"/>
    <w:rsid w:val="00FB5AAE"/>
    <w:rsid w:val="00FB6446"/>
    <w:rsid w:val="00FC297F"/>
    <w:rsid w:val="00FC364A"/>
    <w:rsid w:val="00FC4A63"/>
    <w:rsid w:val="00FC4DF2"/>
    <w:rsid w:val="00FD09CA"/>
    <w:rsid w:val="00FD0E84"/>
    <w:rsid w:val="00FD7A9D"/>
    <w:rsid w:val="00FF0512"/>
    <w:rsid w:val="00FF3B64"/>
    <w:rsid w:val="00FF3E9D"/>
    <w:rsid w:val="00FF7399"/>
    <w:rsid w:val="1B012A51"/>
    <w:rsid w:val="20A9F533"/>
    <w:rsid w:val="432D1DF3"/>
    <w:rsid w:val="6D168447"/>
    <w:rsid w:val="73C1ADF5"/>
    <w:rsid w:val="7692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B654B"/>
  <w15:chartTrackingRefBased/>
  <w15:docId w15:val="{40E5ABAD-ABB3-490D-B2D1-BF021F3A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A4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0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5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5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5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5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5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569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569"/>
  </w:style>
  <w:style w:type="paragraph" w:styleId="Footer">
    <w:name w:val="footer"/>
    <w:basedOn w:val="Normal"/>
    <w:link w:val="FooterChar"/>
    <w:uiPriority w:val="99"/>
    <w:unhideWhenUsed/>
    <w:rsid w:val="005B6569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569"/>
  </w:style>
  <w:style w:type="paragraph" w:styleId="NoSpacing">
    <w:name w:val="No Spacing"/>
    <w:uiPriority w:val="1"/>
    <w:qFormat/>
    <w:rsid w:val="00FF051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F0512"/>
    <w:pPr>
      <w:keepNext/>
      <w:spacing w:after="200"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CAF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355E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355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355E"/>
    <w:rPr>
      <w:rFonts w:ascii="Calibri" w:hAnsi="Calibri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8355E"/>
    <w:pPr>
      <w:spacing w:after="160"/>
      <w:ind w:left="360" w:firstLine="360"/>
    </w:pPr>
    <w:rPr>
      <w:lang w:val="es-E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8355E"/>
    <w:rPr>
      <w:rFonts w:ascii="Calibri" w:hAnsi="Calibri"/>
      <w:sz w:val="24"/>
      <w:lang w:val="es-ES"/>
    </w:rPr>
  </w:style>
  <w:style w:type="paragraph" w:customStyle="1" w:styleId="Default">
    <w:name w:val="Default"/>
    <w:rsid w:val="003F6B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3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359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C25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252E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52E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90779"/>
    <w:pPr>
      <w:spacing w:after="0" w:line="240" w:lineRule="auto"/>
    </w:pPr>
    <w:rPr>
      <w:rFonts w:ascii="Calibri" w:hAnsi="Calibri"/>
      <w:sz w:val="24"/>
    </w:rPr>
  </w:style>
  <w:style w:type="table" w:styleId="TableGrid">
    <w:name w:val="Table Grid"/>
    <w:basedOn w:val="TableNormal"/>
    <w:uiPriority w:val="39"/>
    <w:rsid w:val="00E45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643"/>
    <w:rPr>
      <w:color w:val="0563C1" w:themeColor="hyperlink"/>
      <w:u w:val="single"/>
    </w:rPr>
  </w:style>
  <w:style w:type="table" w:styleId="ListTable6Colorful">
    <w:name w:val="List Table 6 Colorful"/>
    <w:basedOn w:val="TableNormal"/>
    <w:uiPriority w:val="51"/>
    <w:rsid w:val="00251BC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50CA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0CAF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0CAF"/>
    <w:rPr>
      <w:vertAlign w:val="superscript"/>
    </w:rPr>
  </w:style>
  <w:style w:type="table" w:styleId="ListTable2">
    <w:name w:val="List Table 2"/>
    <w:basedOn w:val="TableNormal"/>
    <w:uiPriority w:val="47"/>
    <w:rsid w:val="004715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F803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051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51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51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5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51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51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51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51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51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1235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12350"/>
    <w:rPr>
      <w:rFonts w:asciiTheme="majorHAnsi" w:eastAsiaTheme="majorEastAsia" w:hAnsiTheme="majorHAnsi" w:cstheme="majorBidi"/>
      <w:b/>
      <w:spacing w:val="-1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5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51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F051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F051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F051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51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51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51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F051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051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F051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F051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F051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512"/>
    <w:pPr>
      <w:outlineLvl w:val="9"/>
    </w:pPr>
  </w:style>
  <w:style w:type="table" w:styleId="ListTable7Colorful">
    <w:name w:val="List Table 7 Colorful"/>
    <w:basedOn w:val="TableNormal"/>
    <w:uiPriority w:val="52"/>
    <w:rsid w:val="00A542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82E04"/>
    <w:rPr>
      <w:color w:val="808080"/>
    </w:rPr>
  </w:style>
  <w:style w:type="character" w:customStyle="1" w:styleId="normaltextrun">
    <w:name w:val="normaltextrun"/>
    <w:basedOn w:val="DefaultParagraphFont"/>
    <w:rsid w:val="00AC1DCC"/>
  </w:style>
  <w:style w:type="paragraph" w:customStyle="1" w:styleId="paragraph">
    <w:name w:val="paragraph"/>
    <w:basedOn w:val="Normal"/>
    <w:rsid w:val="0027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270282"/>
  </w:style>
  <w:style w:type="character" w:customStyle="1" w:styleId="spellingerror">
    <w:name w:val="spellingerror"/>
    <w:basedOn w:val="DefaultParagraphFont"/>
    <w:rsid w:val="00001FD4"/>
  </w:style>
  <w:style w:type="paragraph" w:styleId="NormalWeb">
    <w:name w:val="Normal (Web)"/>
    <w:basedOn w:val="Normal"/>
    <w:uiPriority w:val="99"/>
    <w:semiHidden/>
    <w:unhideWhenUsed/>
    <w:rsid w:val="00F21E55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es-ES_tradnl"/>
    </w:rPr>
  </w:style>
  <w:style w:type="character" w:styleId="Mention">
    <w:name w:val="Mention"/>
    <w:basedOn w:val="DefaultParagraphFont"/>
    <w:uiPriority w:val="99"/>
    <w:unhideWhenUsed/>
    <w:rsid w:val="0067773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2E08CC2E2A14E8C65789CB1A3FED4" ma:contentTypeVersion="17" ma:contentTypeDescription="Crear nuevo documento." ma:contentTypeScope="" ma:versionID="1f94aade19120359548372024dd0f8ed">
  <xsd:schema xmlns:xsd="http://www.w3.org/2001/XMLSchema" xmlns:xs="http://www.w3.org/2001/XMLSchema" xmlns:p="http://schemas.microsoft.com/office/2006/metadata/properties" xmlns:ns2="4ee4ccf3-8bf8-4d7a-8403-850a63f245a9" xmlns:ns3="1a876b34-c7ce-4dd8-ae7a-3b985e6aeeaf" targetNamespace="http://schemas.microsoft.com/office/2006/metadata/properties" ma:root="true" ma:fieldsID="2d0b55a123eee0c7e2f7c0ad32edf2ee" ns2:_="" ns3:_="">
    <xsd:import namespace="4ee4ccf3-8bf8-4d7a-8403-850a63f245a9"/>
    <xsd:import namespace="1a876b34-c7ce-4dd8-ae7a-3b985e6aee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4ccf3-8bf8-4d7a-8403-850a63f24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76b34-c7ce-4dd8-ae7a-3b985e6ae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85e616a-b1b9-450a-9185-13fada652838}" ma:internalName="TaxCatchAll" ma:showField="CatchAllData" ma:web="1a876b34-c7ce-4dd8-ae7a-3b985e6aee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876b34-c7ce-4dd8-ae7a-3b985e6aeeaf" xsi:nil="true"/>
    <lcf76f155ced4ddcb4097134ff3c332f xmlns="4ee4ccf3-8bf8-4d7a-8403-850a63f245a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4EB25-230E-4CE2-98B2-C173FBA465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42A4AA-D95C-481B-816B-49AB09E6E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4ccf3-8bf8-4d7a-8403-850a63f245a9"/>
    <ds:schemaRef ds:uri="1a876b34-c7ce-4dd8-ae7a-3b985e6ae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0FDAB3-6B63-4AC0-860C-FC8A19F56B03}">
  <ds:schemaRefs>
    <ds:schemaRef ds:uri="http://schemas.microsoft.com/office/2006/metadata/properties"/>
    <ds:schemaRef ds:uri="http://schemas.microsoft.com/office/infopath/2007/PartnerControls"/>
    <ds:schemaRef ds:uri="1a876b34-c7ce-4dd8-ae7a-3b985e6aeeaf"/>
    <ds:schemaRef ds:uri="4ee4ccf3-8bf8-4d7a-8403-850a63f245a9"/>
  </ds:schemaRefs>
</ds:datastoreItem>
</file>

<file path=customXml/itemProps4.xml><?xml version="1.0" encoding="utf-8"?>
<ds:datastoreItem xmlns:ds="http://schemas.openxmlformats.org/officeDocument/2006/customXml" ds:itemID="{F4BD6FE6-20EA-49F2-B7FD-51ABAEF5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1306</Words>
  <Characters>7445</Characters>
  <Application>Microsoft Office Word</Application>
  <DocSecurity>4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Andres</cp:lastModifiedBy>
  <cp:revision>21</cp:revision>
  <cp:lastPrinted>2020-06-18T10:24:00Z</cp:lastPrinted>
  <dcterms:created xsi:type="dcterms:W3CDTF">2024-04-18T20:12:00Z</dcterms:created>
  <dcterms:modified xsi:type="dcterms:W3CDTF">2024-04-23T16:57:00Z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http://www.zotero.org/styles/annals-of-operations-research</vt:lpwstr>
  </property>
  <property fmtid="{D5CDD505-2E9C-101B-9397-08002B2CF9AE}" pid="7" name="Mendeley Recent Style Name 2_1">
    <vt:lpwstr>Annals of Operations Research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http://www.zotero.org/styles/computers-and-operations-research</vt:lpwstr>
  </property>
  <property fmtid="{D5CDD505-2E9C-101B-9397-08002B2CF9AE}" pid="13" name="Mendeley Recent Style Name 5_1">
    <vt:lpwstr>Computers and Operations Research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http://www.zotero.org/styles/ieee-transactions-on-engineering-management</vt:lpwstr>
  </property>
  <property fmtid="{D5CDD505-2E9C-101B-9397-08002B2CF9AE}" pid="17" name="Mendeley Recent Style Name 7_1">
    <vt:lpwstr>IEEE Transactions on Engineering Management</vt:lpwstr>
  </property>
  <property fmtid="{D5CDD505-2E9C-101B-9397-08002B2CF9AE}" pid="18" name="Mendeley Recent Style Id 8_1">
    <vt:lpwstr>http://www.zotero.org/styles/transportation-research-part-b</vt:lpwstr>
  </property>
  <property fmtid="{D5CDD505-2E9C-101B-9397-08002B2CF9AE}" pid="19" name="Mendeley Recent Style Name 8_1">
    <vt:lpwstr>Transportation Research Part B</vt:lpwstr>
  </property>
  <property fmtid="{D5CDD505-2E9C-101B-9397-08002B2CF9AE}" pid="20" name="Mendeley Recent Style Id 9_1">
    <vt:lpwstr>http://www.zotero.org/styles/transportation-research-part-d</vt:lpwstr>
  </property>
  <property fmtid="{D5CDD505-2E9C-101B-9397-08002B2CF9AE}" pid="21" name="Mendeley Recent Style Name 9_1">
    <vt:lpwstr>Transportation Research Part D</vt:lpwstr>
  </property>
  <property fmtid="{D5CDD505-2E9C-101B-9397-08002B2CF9AE}" pid="22" name="ContentTypeId">
    <vt:lpwstr>0x010100B2D2E08CC2E2A14E8C65789CB1A3FED4</vt:lpwstr>
  </property>
  <property fmtid="{D5CDD505-2E9C-101B-9397-08002B2CF9AE}" pid="23" name="MediaServiceImageTags">
    <vt:lpwstr/>
  </property>
</Properties>
</file>