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277D52C"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75FBB11" wp14:editId="71A4D52A">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696834D" w:rsidR="00914BAB" w:rsidRPr="00CB7ECA" w:rsidRDefault="000D498D" w:rsidP="0035359E">
                      <w:pPr>
                        <w:jc w:val="center"/>
                        <w:rPr>
                          <w:rFonts w:ascii="Open Sans Extrabold" w:hAnsi="Open Sans Extrabold"/>
                          <w:sz w:val="100"/>
                          <w:szCs w:val="100"/>
                        </w:rPr>
                      </w:pPr>
                      <w:r>
                        <w:rPr>
                          <w:rFonts w:ascii="Open Sans Extrabold" w:hAnsi="Open Sans Extrabold"/>
                          <w:sz w:val="100"/>
                          <w:szCs w:val="100"/>
                        </w:rPr>
                        <w:t>Tiny Mystic</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5A39D91E" w:rsidR="0035359E" w:rsidRDefault="00094088" w:rsidP="0035359E">
      <w:r>
        <w:rPr>
          <w:noProof/>
        </w:rPr>
        <mc:AlternateContent>
          <mc:Choice Requires="wps">
            <w:drawing>
              <wp:anchor distT="0" distB="0" distL="114300" distR="114300" simplePos="0" relativeHeight="251662336" behindDoc="0" locked="0" layoutInCell="1" allowOverlap="1" wp14:anchorId="54CA7D3C" wp14:editId="543B417A">
                <wp:simplePos x="0" y="0"/>
                <wp:positionH relativeFrom="margin">
                  <wp:posOffset>1318260</wp:posOffset>
                </wp:positionH>
                <wp:positionV relativeFrom="paragraph">
                  <wp:posOffset>126365</wp:posOffset>
                </wp:positionV>
                <wp:extent cx="3314700" cy="5105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3314700" cy="5105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8pt;margin-top:9.95pt;width:261pt;height:40.2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" filled="f" stroked="f">
                <v:textbox>
                  <w:txbxContent>
                    <w:p w14:paraId="1373BB62" w14:textId="7E125E24" w:rsidR="00914BAB" w:rsidRDefault="00094088" w:rsidP="0035359E">
                      <w:pPr>
                        <w:jc w:val="center"/>
                        <w:rPr>
                          <w:rFonts w:ascii="Open Sans" w:hAnsi="Open Sans"/>
                          <w:sz w:val="36"/>
                          <w:szCs w:val="36"/>
                        </w:rPr>
                      </w:pPr>
                      <w:r>
                        <w:rPr>
                          <w:rFonts w:ascii="Open Sans" w:hAnsi="Open Sans"/>
                          <w:sz w:val="36"/>
                          <w:szCs w:val="36"/>
                        </w:rPr>
                        <w:t>Working Title</w:t>
                      </w:r>
                    </w:p>
                    <w:p w14:paraId="21B2769A" w14:textId="77777777" w:rsidR="00094088" w:rsidRPr="00D817F7" w:rsidRDefault="00094088"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32714F7B" w:rsidR="00914BAB" w:rsidRPr="00356382" w:rsidRDefault="00016E74" w:rsidP="0035359E">
                      <w:pPr>
                        <w:jc w:val="right"/>
                        <w:rPr>
                          <w:rFonts w:asciiTheme="majorHAnsi" w:hAnsiTheme="majorHAnsi"/>
                          <w:sz w:val="22"/>
                          <w:szCs w:val="22"/>
                        </w:rPr>
                      </w:pPr>
                      <w:r>
                        <w:rPr>
                          <w:rFonts w:asciiTheme="majorHAnsi" w:hAnsiTheme="majorHAnsi"/>
                          <w:sz w:val="22"/>
                          <w:szCs w:val="22"/>
                        </w:rPr>
                        <w:t>9/6</w:t>
                      </w:r>
                      <w:r w:rsidR="00CB7ECA">
                        <w:rPr>
                          <w:rFonts w:asciiTheme="majorHAnsi" w:hAnsiTheme="majorHAnsi"/>
                          <w:sz w:val="22"/>
                          <w:szCs w:val="22"/>
                        </w:rPr>
                        <w:t>/17</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44283798" w14:textId="5A7AF6B9" w:rsidR="00914BAB" w:rsidRPr="00356382" w:rsidRDefault="00016E74" w:rsidP="0035359E">
                      <w:pPr>
                        <w:rPr>
                          <w:rFonts w:asciiTheme="majorHAnsi" w:hAnsiTheme="majorHAnsi"/>
                          <w:sz w:val="22"/>
                          <w:szCs w:val="22"/>
                        </w:rPr>
                      </w:pPr>
                      <w:r>
                        <w:rPr>
                          <w:rFonts w:asciiTheme="majorHAnsi" w:hAnsiTheme="majorHAnsi"/>
                          <w:sz w:val="22"/>
                          <w:szCs w:val="22"/>
                        </w:rPr>
                        <w:t>Jeff ‘Asix Jin’ Willis</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commentRangeStart w:id="2"/>
      <w:r>
        <w:t>Game Analysis</w:t>
      </w:r>
      <w:bookmarkEnd w:id="0"/>
      <w:bookmarkEnd w:id="1"/>
      <w:commentRangeEnd w:id="2"/>
      <w:r w:rsidR="008D3812">
        <w:rPr>
          <w:rStyle w:val="CommentReference"/>
          <w:rFonts w:asciiTheme="minorHAnsi" w:eastAsiaTheme="minorEastAsia" w:hAnsiTheme="minorHAnsi" w:cstheme="minorBidi"/>
          <w:b w:val="0"/>
          <w:bCs w:val="0"/>
        </w:rPr>
        <w:commentReference w:id="2"/>
      </w:r>
    </w:p>
    <w:p w14:paraId="2281A1A5" w14:textId="79B4FE4C" w:rsidR="00106496" w:rsidRDefault="008D3812" w:rsidP="0035359E">
      <w:r>
        <w:tab/>
        <w:t xml:space="preserve">Tiny Mystic </w:t>
      </w:r>
      <w:r w:rsidR="00A66F58">
        <w:t>is an adventure role playing game that tells the story of an individual who has been abruptly stranded on this mysterious land they know nothing about. The game ultimately will serve as a prototype to Mystic G in play style and setting, but will tell a more light-hearted and unique story.</w:t>
      </w:r>
    </w:p>
    <w:p w14:paraId="7B38EE58" w14:textId="19C87FE4" w:rsidR="00A66F58" w:rsidRDefault="00A66F58" w:rsidP="0035359E">
      <w:r>
        <w:tab/>
      </w:r>
    </w:p>
    <w:p w14:paraId="7CEDD36E" w14:textId="6B2C112D" w:rsidR="00106496" w:rsidRDefault="00106496" w:rsidP="00106496">
      <w:pPr>
        <w:pStyle w:val="Heading1"/>
      </w:pPr>
      <w:bookmarkStart w:id="3" w:name="_Toc297393429"/>
      <w:bookmarkStart w:id="4" w:name="_Toc297479378"/>
      <w:commentRangeStart w:id="5"/>
      <w:r>
        <w:t>Mission Statement</w:t>
      </w:r>
      <w:bookmarkEnd w:id="3"/>
      <w:bookmarkEnd w:id="4"/>
      <w:commentRangeEnd w:id="5"/>
      <w:r w:rsidR="006508FA">
        <w:rPr>
          <w:rStyle w:val="CommentReference"/>
          <w:rFonts w:asciiTheme="minorHAnsi" w:eastAsiaTheme="minorEastAsia" w:hAnsiTheme="minorHAnsi" w:cstheme="minorBidi"/>
          <w:b w:val="0"/>
          <w:bCs w:val="0"/>
        </w:rPr>
        <w:commentReference w:id="5"/>
      </w:r>
    </w:p>
    <w:p w14:paraId="4F07B053" w14:textId="7C5ADF94" w:rsidR="004E2C91" w:rsidRDefault="006508FA" w:rsidP="0035359E">
      <w:r>
        <w:tab/>
        <w:t>Tiny Mystic is an adventure RPG game for Windows that has players escaping from a new world they’ve been abruptly thrown in. Explore this new world, obtain new powers, and gain powerful friends as you search for a way out.</w:t>
      </w:r>
    </w:p>
    <w:p w14:paraId="6CC61B0A" w14:textId="152FC969" w:rsidR="000F2FF9" w:rsidRDefault="00D858E3" w:rsidP="00D858E3">
      <w:pPr>
        <w:pStyle w:val="Heading1"/>
      </w:pPr>
      <w:bookmarkStart w:id="6" w:name="_Toc297479379"/>
      <w:r>
        <w:t>Genre</w:t>
      </w:r>
      <w:bookmarkEnd w:id="6"/>
    </w:p>
    <w:p w14:paraId="2EB95F9C" w14:textId="67900801" w:rsidR="00D858E3" w:rsidRDefault="000D498D" w:rsidP="00D858E3">
      <w:pPr>
        <w:pStyle w:val="Style1n"/>
      </w:pPr>
      <w:r>
        <w:t>Role Playing</w:t>
      </w:r>
    </w:p>
    <w:p w14:paraId="1B900B92" w14:textId="44545927" w:rsidR="000D498D" w:rsidRPr="000D498D" w:rsidRDefault="000D498D" w:rsidP="000D498D">
      <w:r>
        <w:tab/>
        <w:t>Adventure</w:t>
      </w:r>
    </w:p>
    <w:p w14:paraId="070830B8" w14:textId="12023B76" w:rsidR="000F2FF9" w:rsidRDefault="000F2FF9" w:rsidP="0035359E"/>
    <w:p w14:paraId="05614139" w14:textId="7143A5E4" w:rsidR="00D64977" w:rsidRDefault="00D858E3" w:rsidP="00D858E3">
      <w:pPr>
        <w:pStyle w:val="Heading1"/>
      </w:pPr>
      <w:bookmarkStart w:id="7" w:name="_Toc297479380"/>
      <w:r>
        <w:t>Platforms</w:t>
      </w:r>
      <w:bookmarkEnd w:id="7"/>
    </w:p>
    <w:p w14:paraId="4118D8D8" w14:textId="3891CAA9" w:rsidR="00D858E3" w:rsidRDefault="000D498D" w:rsidP="00D858E3">
      <w:pPr>
        <w:pStyle w:val="Style1n"/>
      </w:pPr>
      <w:r>
        <w:t>Windows</w:t>
      </w:r>
    </w:p>
    <w:p w14:paraId="7F0FCAFF" w14:textId="77777777" w:rsidR="00D64977" w:rsidRDefault="00D64977" w:rsidP="0035359E"/>
    <w:p w14:paraId="1BEB87AF" w14:textId="3D652688" w:rsidR="00D64977" w:rsidRDefault="00F83842" w:rsidP="00F83842">
      <w:pPr>
        <w:pStyle w:val="Heading1"/>
      </w:pPr>
      <w:bookmarkStart w:id="8" w:name="_Toc297479381"/>
      <w:commentRangeStart w:id="9"/>
      <w:r>
        <w:t>Target Audience</w:t>
      </w:r>
      <w:bookmarkEnd w:id="8"/>
      <w:commentRangeEnd w:id="9"/>
      <w:r w:rsidR="006508FA">
        <w:rPr>
          <w:rStyle w:val="CommentReference"/>
          <w:rFonts w:asciiTheme="minorHAnsi" w:eastAsiaTheme="minorEastAsia" w:hAnsiTheme="minorHAnsi" w:cstheme="minorBidi"/>
          <w:b w:val="0"/>
          <w:bCs w:val="0"/>
        </w:rPr>
        <w:commentReference w:id="9"/>
      </w:r>
    </w:p>
    <w:p w14:paraId="6C840340" w14:textId="7938B3AD" w:rsidR="004C4DE2" w:rsidRPr="004C4DE2" w:rsidRDefault="004C4DE2" w:rsidP="004C4DE2">
      <w:r>
        <w:tab/>
      </w:r>
      <w:r w:rsidR="00B33F8B">
        <w:t xml:space="preserve">Tiny Mystic targets mature players who enjoy turn based battles, </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F99DC9D" w:rsidR="000E0EF1" w:rsidRDefault="000E0EF1" w:rsidP="000E0EF1">
      <w:pPr>
        <w:pStyle w:val="Heading1"/>
      </w:pPr>
      <w:bookmarkStart w:id="10" w:name="_Toc297479382"/>
      <w:commentRangeStart w:id="11"/>
      <w:r>
        <w:t>Storyline &amp; Characters</w:t>
      </w:r>
      <w:bookmarkEnd w:id="10"/>
      <w:commentRangeEnd w:id="11"/>
      <w:r w:rsidR="00B33F8B">
        <w:rPr>
          <w:rStyle w:val="CommentReference"/>
          <w:rFonts w:asciiTheme="minorHAnsi" w:eastAsiaTheme="minorEastAsia" w:hAnsiTheme="minorHAnsi" w:cstheme="minorBidi"/>
          <w:b w:val="0"/>
          <w:bCs w:val="0"/>
        </w:rPr>
        <w:commentReference w:id="11"/>
      </w:r>
    </w:p>
    <w:p w14:paraId="4CB1660D" w14:textId="0B2581DA" w:rsidR="00B33F8B" w:rsidRPr="00B33F8B" w:rsidRDefault="00B33F8B" w:rsidP="00B33F8B">
      <w:r>
        <w:tab/>
        <w:t>The story starts off in the middle of an open field where the player’</w:t>
      </w:r>
      <w:r w:rsidR="00544AAF">
        <w:t>s character awakens. The moment the player wakes up</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DB1B0F">
        <w:trPr>
          <w:trHeight w:val="359"/>
        </w:trPr>
        <w:tc>
          <w:tcPr>
            <w:tcW w:w="2393"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1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38"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05"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DB1B0F" w:rsidRPr="00FA054E" w14:paraId="34AF480E" w14:textId="77777777" w:rsidTr="00DB1B0F">
        <w:trPr>
          <w:trHeight w:val="2159"/>
        </w:trPr>
        <w:tc>
          <w:tcPr>
            <w:tcW w:w="2393" w:type="dxa"/>
          </w:tcPr>
          <w:p w14:paraId="6352D8EC" w14:textId="77777777" w:rsidR="00DB1B0F" w:rsidRDefault="00DB1B0F" w:rsidP="00DB1B0F">
            <w:pPr>
              <w:rPr>
                <w:rFonts w:asciiTheme="majorHAnsi" w:hAnsiTheme="majorHAnsi"/>
              </w:rPr>
            </w:pPr>
            <w:r w:rsidRPr="00FA054E">
              <w:rPr>
                <w:rFonts w:asciiTheme="majorHAnsi" w:hAnsiTheme="majorHAnsi"/>
              </w:rPr>
              <w:t>Character Name</w:t>
            </w:r>
          </w:p>
          <w:p w14:paraId="2CF15FC6" w14:textId="7C58BF61" w:rsidR="00DB1B0F" w:rsidRPr="00FA054E" w:rsidRDefault="00DB1B0F" w:rsidP="00DB1B0F">
            <w:pPr>
              <w:rPr>
                <w:rFonts w:asciiTheme="majorHAnsi" w:hAnsiTheme="majorHAnsi"/>
              </w:rPr>
            </w:pPr>
            <w:r>
              <w:rPr>
                <w:rFonts w:asciiTheme="majorHAnsi" w:hAnsiTheme="majorHAnsi"/>
                <w:noProof/>
              </w:rPr>
              <w:drawing>
                <wp:inline distT="0" distB="0" distL="0" distR="0" wp14:anchorId="73B2F0C9" wp14:editId="32CC354C">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42F3E87A" w14:textId="3C1A9754" w:rsidR="00DB1B0F" w:rsidRPr="00FA054E" w:rsidRDefault="00DB1B0F" w:rsidP="00DB1B0F">
            <w:pPr>
              <w:rPr>
                <w:rFonts w:asciiTheme="majorHAnsi" w:hAnsiTheme="majorHAnsi"/>
              </w:rPr>
            </w:pPr>
            <w:r>
              <w:rPr>
                <w:rFonts w:asciiTheme="majorHAnsi" w:hAnsiTheme="majorHAnsi"/>
              </w:rPr>
              <w:t>Describe the character. It is a playable character or NPC. How does this character fit into the story, etc.</w:t>
            </w:r>
          </w:p>
        </w:tc>
        <w:tc>
          <w:tcPr>
            <w:tcW w:w="2338" w:type="dxa"/>
          </w:tcPr>
          <w:p w14:paraId="222A56FB" w14:textId="368A25C4" w:rsidR="00DB1B0F" w:rsidRPr="00FA054E" w:rsidRDefault="00DB1B0F" w:rsidP="00DB1B0F">
            <w:pPr>
              <w:rPr>
                <w:rFonts w:asciiTheme="majorHAnsi" w:hAnsiTheme="majorHAnsi"/>
              </w:rPr>
            </w:pPr>
            <w:r>
              <w:rPr>
                <w:rFonts w:asciiTheme="majorHAnsi" w:hAnsiTheme="majorHAnsi"/>
              </w:rPr>
              <w:t>Describe the character’s abilities, personality and so forth.</w:t>
            </w:r>
          </w:p>
        </w:tc>
        <w:tc>
          <w:tcPr>
            <w:tcW w:w="2305" w:type="dxa"/>
          </w:tcPr>
          <w:p w14:paraId="4D5799AC" w14:textId="251CA247" w:rsidR="00DB1B0F" w:rsidRPr="00FA054E" w:rsidRDefault="00DB1B0F" w:rsidP="00DB1B0F">
            <w:pPr>
              <w:rPr>
                <w:rFonts w:asciiTheme="majorHAnsi" w:hAnsiTheme="majorHAnsi"/>
              </w:rPr>
            </w:pPr>
            <w:r>
              <w:rPr>
                <w:rFonts w:asciiTheme="majorHAnsi" w:hAnsiTheme="majorHAnsi"/>
              </w:rPr>
              <w:t>Present any other notes about the character.</w:t>
            </w:r>
          </w:p>
        </w:tc>
      </w:tr>
      <w:tr w:rsidR="00DB1B0F" w:rsidRPr="00FA054E" w14:paraId="58887826" w14:textId="77777777" w:rsidTr="00DB1B0F">
        <w:trPr>
          <w:trHeight w:val="2582"/>
        </w:trPr>
        <w:tc>
          <w:tcPr>
            <w:tcW w:w="2393" w:type="dxa"/>
          </w:tcPr>
          <w:p w14:paraId="326111CF" w14:textId="1401D584" w:rsidR="00DB1B0F" w:rsidRDefault="00DB1B0F" w:rsidP="00DB1B0F">
            <w:pPr>
              <w:rPr>
                <w:rFonts w:asciiTheme="majorHAnsi" w:hAnsiTheme="majorHAnsi"/>
              </w:rPr>
            </w:pPr>
            <w:r>
              <w:rPr>
                <w:rFonts w:asciiTheme="majorHAnsi" w:hAnsiTheme="majorHAnsi"/>
              </w:rPr>
              <w:t>Player’s Character (PC)</w:t>
            </w:r>
          </w:p>
          <w:p w14:paraId="4B80A412" w14:textId="50F4EDFE" w:rsidR="00DB1B0F" w:rsidRPr="00FA054E" w:rsidRDefault="00DB1B0F" w:rsidP="00DB1B0F">
            <w:pPr>
              <w:rPr>
                <w:rFonts w:asciiTheme="majorHAnsi" w:hAnsiTheme="majorHAnsi"/>
              </w:rPr>
            </w:pPr>
            <w:r>
              <w:rPr>
                <w:rFonts w:asciiTheme="majorHAnsi" w:hAnsiTheme="majorHAnsi"/>
                <w:noProof/>
              </w:rPr>
              <w:drawing>
                <wp:inline distT="0" distB="0" distL="0" distR="0" wp14:anchorId="5F5B012A" wp14:editId="41488492">
                  <wp:extent cx="1371600" cy="10689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21232746" w14:textId="3526093B" w:rsidR="00DB1B0F" w:rsidRDefault="00DB1B0F" w:rsidP="00DB1B0F">
            <w:pPr>
              <w:rPr>
                <w:rFonts w:asciiTheme="majorHAnsi" w:hAnsiTheme="majorHAnsi"/>
              </w:rPr>
            </w:pPr>
            <w:r>
              <w:rPr>
                <w:rFonts w:asciiTheme="majorHAnsi" w:hAnsiTheme="majorHAnsi"/>
              </w:rPr>
              <w:t>This is the player’s character that has suddenly awaken in this new world and must find a way home.</w:t>
            </w:r>
          </w:p>
        </w:tc>
        <w:tc>
          <w:tcPr>
            <w:tcW w:w="2338" w:type="dxa"/>
          </w:tcPr>
          <w:p w14:paraId="5CA66F03" w14:textId="5AC3F947" w:rsidR="00DB1B0F" w:rsidRDefault="00DB1B0F" w:rsidP="00DB1B0F">
            <w:pPr>
              <w:rPr>
                <w:rFonts w:asciiTheme="majorHAnsi" w:hAnsiTheme="majorHAnsi"/>
              </w:rPr>
            </w:pPr>
            <w:r>
              <w:rPr>
                <w:rFonts w:asciiTheme="majorHAnsi" w:hAnsiTheme="majorHAnsi"/>
              </w:rPr>
              <w:t>The pe</w:t>
            </w:r>
            <w:r w:rsidR="008F1D09">
              <w:rPr>
                <w:rFonts w:asciiTheme="majorHAnsi" w:hAnsiTheme="majorHAnsi"/>
              </w:rPr>
              <w:t>0</w:t>
            </w:r>
            <w:r>
              <w:rPr>
                <w:rFonts w:asciiTheme="majorHAnsi" w:hAnsiTheme="majorHAnsi"/>
              </w:rPr>
              <w:t>rsonality of the PC is up to the imagination of the player.</w:t>
            </w:r>
          </w:p>
        </w:tc>
        <w:tc>
          <w:tcPr>
            <w:tcW w:w="2305" w:type="dxa"/>
          </w:tcPr>
          <w:p w14:paraId="77FDA3F9" w14:textId="15ACA4C8" w:rsidR="00DB1B0F" w:rsidRDefault="00DB1B0F" w:rsidP="00DB1B0F">
            <w:pPr>
              <w:rPr>
                <w:rFonts w:asciiTheme="majorHAnsi" w:hAnsiTheme="majorHAnsi"/>
              </w:rPr>
            </w:pPr>
            <w:r>
              <w:rPr>
                <w:rFonts w:asciiTheme="majorHAnsi" w:hAnsiTheme="majorHAnsi"/>
              </w:rPr>
              <w:t>Present any other notes about the character.</w:t>
            </w:r>
          </w:p>
        </w:tc>
      </w:tr>
      <w:tr w:rsidR="00F24E58" w:rsidRPr="00FA054E" w14:paraId="4D09C784" w14:textId="77777777" w:rsidTr="00DB1B0F">
        <w:trPr>
          <w:trHeight w:val="2582"/>
        </w:trPr>
        <w:tc>
          <w:tcPr>
            <w:tcW w:w="2393" w:type="dxa"/>
          </w:tcPr>
          <w:p w14:paraId="4F2E6F06" w14:textId="0410CC19" w:rsidR="00F24E58" w:rsidRDefault="00F24E58" w:rsidP="00F24E58">
            <w:pPr>
              <w:rPr>
                <w:rFonts w:asciiTheme="majorHAnsi" w:hAnsiTheme="majorHAnsi"/>
              </w:rPr>
            </w:pPr>
            <w:r>
              <w:rPr>
                <w:rFonts w:asciiTheme="majorHAnsi" w:hAnsiTheme="majorHAnsi"/>
              </w:rPr>
              <w:t>Buster</w:t>
            </w:r>
          </w:p>
          <w:p w14:paraId="7A8EC5EF" w14:textId="4366121F" w:rsidR="00F24E58" w:rsidRDefault="00F24E58" w:rsidP="00F24E58">
            <w:pPr>
              <w:rPr>
                <w:rFonts w:asciiTheme="majorHAnsi" w:hAnsiTheme="majorHAnsi"/>
              </w:rPr>
            </w:pPr>
            <w:r>
              <w:rPr>
                <w:rFonts w:asciiTheme="majorHAnsi" w:hAnsiTheme="majorHAnsi"/>
                <w:noProof/>
              </w:rPr>
              <w:drawing>
                <wp:inline distT="0" distB="0" distL="0" distR="0" wp14:anchorId="3DD1FA0A" wp14:editId="3B72361D">
                  <wp:extent cx="1371600" cy="106899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24C5B22" w14:textId="34AD4C8D" w:rsidR="00F24E58" w:rsidRDefault="00463107" w:rsidP="00F24E58">
            <w:pPr>
              <w:rPr>
                <w:rFonts w:asciiTheme="majorHAnsi" w:hAnsiTheme="majorHAnsi"/>
              </w:rPr>
            </w:pPr>
            <w:r>
              <w:rPr>
                <w:rFonts w:asciiTheme="majorHAnsi" w:hAnsiTheme="majorHAnsi"/>
              </w:rPr>
              <w:t>Buster is a novice monster hunter for hire.</w:t>
            </w:r>
          </w:p>
        </w:tc>
        <w:tc>
          <w:tcPr>
            <w:tcW w:w="2338" w:type="dxa"/>
          </w:tcPr>
          <w:p w14:paraId="56511B1D" w14:textId="43E6C05A" w:rsidR="00F24E58" w:rsidRDefault="00F24E58" w:rsidP="00F24E58">
            <w:pPr>
              <w:rPr>
                <w:rFonts w:asciiTheme="majorHAnsi" w:hAnsiTheme="majorHAnsi"/>
              </w:rPr>
            </w:pPr>
            <w:r>
              <w:rPr>
                <w:rFonts w:asciiTheme="majorHAnsi" w:hAnsiTheme="majorHAnsi"/>
              </w:rPr>
              <w:t>The personality of the PC is up to the imagination of the player.</w:t>
            </w:r>
          </w:p>
        </w:tc>
        <w:tc>
          <w:tcPr>
            <w:tcW w:w="2305" w:type="dxa"/>
          </w:tcPr>
          <w:p w14:paraId="008A19BB" w14:textId="066E19C3" w:rsidR="00F24E58" w:rsidRDefault="00F24E58" w:rsidP="00F24E58">
            <w:pPr>
              <w:rPr>
                <w:rFonts w:asciiTheme="majorHAnsi" w:hAnsiTheme="majorHAnsi"/>
              </w:rPr>
            </w:pPr>
            <w:r>
              <w:rPr>
                <w:rFonts w:asciiTheme="majorHAnsi" w:hAnsiTheme="majorHAnsi"/>
              </w:rPr>
              <w:t>Present any other notes about the character.</w:t>
            </w:r>
          </w:p>
        </w:tc>
      </w:tr>
      <w:tr w:rsidR="00F24E58" w:rsidRPr="00FA054E" w14:paraId="67517DCC" w14:textId="77777777" w:rsidTr="00DB1B0F">
        <w:trPr>
          <w:trHeight w:val="2582"/>
        </w:trPr>
        <w:tc>
          <w:tcPr>
            <w:tcW w:w="2393" w:type="dxa"/>
          </w:tcPr>
          <w:p w14:paraId="64232F03" w14:textId="71571324" w:rsidR="00F24E58" w:rsidRDefault="00F24E58" w:rsidP="00F24E58">
            <w:pPr>
              <w:rPr>
                <w:rFonts w:asciiTheme="majorHAnsi" w:hAnsiTheme="majorHAnsi"/>
              </w:rPr>
            </w:pPr>
            <w:r>
              <w:rPr>
                <w:rFonts w:asciiTheme="majorHAnsi" w:hAnsiTheme="majorHAnsi"/>
              </w:rPr>
              <w:t>Master Jin</w:t>
            </w:r>
          </w:p>
          <w:p w14:paraId="724E3E40" w14:textId="34CF6B18" w:rsidR="00F24E58" w:rsidRDefault="00F24E58" w:rsidP="00F24E58">
            <w:pPr>
              <w:rPr>
                <w:rFonts w:asciiTheme="majorHAnsi" w:hAnsiTheme="majorHAnsi"/>
              </w:rPr>
            </w:pPr>
            <w:r>
              <w:rPr>
                <w:rFonts w:asciiTheme="majorHAnsi" w:hAnsiTheme="majorHAnsi"/>
                <w:noProof/>
              </w:rPr>
              <w:drawing>
                <wp:inline distT="0" distB="0" distL="0" distR="0" wp14:anchorId="144C4BDE" wp14:editId="4E073673">
                  <wp:extent cx="1371600" cy="106899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3EB72193" w14:textId="7D782CE9" w:rsidR="00F24E58" w:rsidRDefault="00F24E58" w:rsidP="00F24E58">
            <w:pPr>
              <w:rPr>
                <w:rFonts w:asciiTheme="majorHAnsi" w:hAnsiTheme="majorHAnsi"/>
              </w:rPr>
            </w:pPr>
            <w:r>
              <w:rPr>
                <w:rFonts w:asciiTheme="majorHAnsi" w:hAnsiTheme="majorHAnsi"/>
              </w:rPr>
              <w:t xml:space="preserve">Master Jin is the leader of the Lunas Warriors. </w:t>
            </w:r>
          </w:p>
        </w:tc>
        <w:tc>
          <w:tcPr>
            <w:tcW w:w="2338" w:type="dxa"/>
          </w:tcPr>
          <w:p w14:paraId="128FD5DA" w14:textId="74AB0C12" w:rsidR="00F24E58" w:rsidRDefault="00F24E58" w:rsidP="00F24E58">
            <w:pPr>
              <w:rPr>
                <w:rFonts w:asciiTheme="majorHAnsi" w:hAnsiTheme="majorHAnsi"/>
              </w:rPr>
            </w:pPr>
            <w:r>
              <w:rPr>
                <w:rFonts w:asciiTheme="majorHAnsi" w:hAnsiTheme="majorHAnsi"/>
              </w:rPr>
              <w:t>Jin is a fearless and respected leader. While he is known to be tough, he is compassionate about the wellbeing of his people.</w:t>
            </w:r>
          </w:p>
        </w:tc>
        <w:tc>
          <w:tcPr>
            <w:tcW w:w="2305" w:type="dxa"/>
          </w:tcPr>
          <w:p w14:paraId="330BD0AE" w14:textId="54DAFAD1" w:rsidR="00F24E58" w:rsidRDefault="00F24E58" w:rsidP="00F24E58">
            <w:pPr>
              <w:rPr>
                <w:rFonts w:asciiTheme="majorHAnsi" w:hAnsiTheme="majorHAnsi"/>
              </w:rPr>
            </w:pPr>
            <w:r>
              <w:rPr>
                <w:rFonts w:asciiTheme="majorHAnsi" w:hAnsiTheme="majorHAnsi"/>
              </w:rPr>
              <w:t>Jin is a character from a scrapped project called MiR</w:t>
            </w:r>
          </w:p>
        </w:tc>
      </w:tr>
      <w:tr w:rsidR="00F24E58" w:rsidRPr="00FA054E" w14:paraId="6E6C5118" w14:textId="77777777" w:rsidTr="00DB1B0F">
        <w:trPr>
          <w:trHeight w:val="2582"/>
        </w:trPr>
        <w:tc>
          <w:tcPr>
            <w:tcW w:w="2393" w:type="dxa"/>
          </w:tcPr>
          <w:p w14:paraId="764D443A" w14:textId="614FE930" w:rsidR="00F24E58" w:rsidRDefault="00F24E58" w:rsidP="00F24E58">
            <w:pPr>
              <w:rPr>
                <w:rFonts w:asciiTheme="majorHAnsi" w:hAnsiTheme="majorHAnsi"/>
              </w:rPr>
            </w:pPr>
            <w:r>
              <w:rPr>
                <w:rFonts w:asciiTheme="majorHAnsi" w:hAnsiTheme="majorHAnsi"/>
              </w:rPr>
              <w:lastRenderedPageBreak/>
              <w:t>King Kaizo</w:t>
            </w:r>
          </w:p>
          <w:p w14:paraId="269DD04C" w14:textId="0D3F4EF3" w:rsidR="00F24E58" w:rsidRDefault="00F24E58" w:rsidP="00F24E58">
            <w:pPr>
              <w:rPr>
                <w:rFonts w:asciiTheme="majorHAnsi" w:hAnsiTheme="majorHAnsi"/>
              </w:rPr>
            </w:pPr>
            <w:r>
              <w:rPr>
                <w:rFonts w:asciiTheme="majorHAnsi" w:hAnsiTheme="majorHAnsi"/>
                <w:noProof/>
              </w:rPr>
              <w:drawing>
                <wp:inline distT="0" distB="0" distL="0" distR="0" wp14:anchorId="50C466B7" wp14:editId="19A55B4A">
                  <wp:extent cx="1371600" cy="10689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0F4CB3AD" w14:textId="3D2208DF" w:rsidR="00F24E58" w:rsidRDefault="00F24E58" w:rsidP="00F24E58">
            <w:pPr>
              <w:rPr>
                <w:rFonts w:asciiTheme="majorHAnsi" w:hAnsiTheme="majorHAnsi"/>
              </w:rPr>
            </w:pPr>
            <w:r>
              <w:rPr>
                <w:rFonts w:asciiTheme="majorHAnsi" w:hAnsiTheme="majorHAnsi"/>
              </w:rPr>
              <w:t>King Kaizo is the leader of the Solace Knights.</w:t>
            </w:r>
            <w:r>
              <w:rPr>
                <w:rFonts w:asciiTheme="majorHAnsi" w:hAnsiTheme="majorHAnsi"/>
              </w:rPr>
              <w:t xml:space="preserve"> </w:t>
            </w:r>
          </w:p>
        </w:tc>
        <w:tc>
          <w:tcPr>
            <w:tcW w:w="2338" w:type="dxa"/>
          </w:tcPr>
          <w:p w14:paraId="0C95B2F1" w14:textId="08C0BBE5" w:rsidR="00F24E58" w:rsidRDefault="00F24E58" w:rsidP="00F24E58">
            <w:pPr>
              <w:rPr>
                <w:rFonts w:asciiTheme="majorHAnsi" w:hAnsiTheme="majorHAnsi"/>
              </w:rPr>
            </w:pPr>
            <w:r>
              <w:rPr>
                <w:rFonts w:asciiTheme="majorHAnsi" w:hAnsiTheme="majorHAnsi"/>
              </w:rPr>
              <w:t>Kaizo is known to be a light hearted and kind leader. While he can be a bit aloof at times, Kaizo is extremely reliable.</w:t>
            </w:r>
          </w:p>
        </w:tc>
        <w:tc>
          <w:tcPr>
            <w:tcW w:w="2305" w:type="dxa"/>
          </w:tcPr>
          <w:p w14:paraId="65FE78C7" w14:textId="32455AA0" w:rsidR="00F24E58" w:rsidRDefault="00F24E58" w:rsidP="00F24E58">
            <w:pPr>
              <w:rPr>
                <w:rFonts w:asciiTheme="majorHAnsi" w:hAnsiTheme="majorHAnsi"/>
              </w:rPr>
            </w:pPr>
            <w:r>
              <w:rPr>
                <w:rFonts w:asciiTheme="majorHAnsi" w:hAnsiTheme="majorHAnsi"/>
              </w:rPr>
              <w:t>Kaizo is a character from a scrapped project called MiR</w:t>
            </w:r>
          </w:p>
        </w:tc>
      </w:tr>
      <w:tr w:rsidR="00F24E58" w:rsidRPr="00FA054E" w14:paraId="162595C7" w14:textId="77777777" w:rsidTr="00DB1B0F">
        <w:trPr>
          <w:trHeight w:val="2582"/>
        </w:trPr>
        <w:tc>
          <w:tcPr>
            <w:tcW w:w="2393" w:type="dxa"/>
          </w:tcPr>
          <w:p w14:paraId="44964988" w14:textId="55C060B6" w:rsidR="00F24E58" w:rsidRDefault="00F24E58" w:rsidP="00F24E58">
            <w:pPr>
              <w:rPr>
                <w:rFonts w:asciiTheme="majorHAnsi" w:hAnsiTheme="majorHAnsi"/>
              </w:rPr>
            </w:pPr>
            <w:r>
              <w:rPr>
                <w:rFonts w:asciiTheme="majorHAnsi" w:hAnsiTheme="majorHAnsi"/>
              </w:rPr>
              <w:t>Magi Joe</w:t>
            </w:r>
          </w:p>
          <w:p w14:paraId="529CF781" w14:textId="548FCC4F" w:rsidR="00F24E58" w:rsidRDefault="00F24E58" w:rsidP="00F24E58">
            <w:pPr>
              <w:rPr>
                <w:rFonts w:asciiTheme="majorHAnsi" w:hAnsiTheme="majorHAnsi"/>
              </w:rPr>
            </w:pPr>
            <w:r>
              <w:rPr>
                <w:rFonts w:asciiTheme="majorHAnsi" w:hAnsiTheme="majorHAnsi"/>
                <w:noProof/>
              </w:rPr>
              <w:drawing>
                <wp:inline distT="0" distB="0" distL="0" distR="0" wp14:anchorId="2B9DCDBD" wp14:editId="5FEA99BC">
                  <wp:extent cx="1371600" cy="10689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6ACFFF0E" w14:textId="768160EF" w:rsidR="00F24E58" w:rsidRDefault="00F24E58" w:rsidP="00F24E58">
            <w:pPr>
              <w:rPr>
                <w:rFonts w:asciiTheme="majorHAnsi" w:hAnsiTheme="majorHAnsi"/>
              </w:rPr>
            </w:pPr>
            <w:r>
              <w:rPr>
                <w:rFonts w:asciiTheme="majorHAnsi" w:hAnsiTheme="majorHAnsi"/>
              </w:rPr>
              <w:t xml:space="preserve">This person is an enigma </w:t>
            </w:r>
          </w:p>
        </w:tc>
        <w:tc>
          <w:tcPr>
            <w:tcW w:w="2338" w:type="dxa"/>
          </w:tcPr>
          <w:p w14:paraId="4878AB34" w14:textId="0C7A4DFC" w:rsidR="00F24E58" w:rsidRDefault="00F24E58" w:rsidP="00F24E58">
            <w:pPr>
              <w:rPr>
                <w:rFonts w:asciiTheme="majorHAnsi" w:hAnsiTheme="majorHAnsi"/>
              </w:rPr>
            </w:pPr>
            <w:r>
              <w:rPr>
                <w:rFonts w:asciiTheme="majorHAnsi" w:hAnsiTheme="majorHAnsi"/>
              </w:rPr>
              <w:t>Joe is, at his core, a wildcard. He doesn’t take much seriously, but his dramatics can be problematic. Joe is also known to be extremely dangerous when angered.</w:t>
            </w:r>
          </w:p>
        </w:tc>
        <w:tc>
          <w:tcPr>
            <w:tcW w:w="2305" w:type="dxa"/>
          </w:tcPr>
          <w:p w14:paraId="584CD21D" w14:textId="70B05620" w:rsidR="00F24E58" w:rsidRDefault="00F24E58" w:rsidP="00F24E58">
            <w:pPr>
              <w:rPr>
                <w:rFonts w:asciiTheme="majorHAnsi" w:hAnsiTheme="majorHAnsi"/>
              </w:rPr>
            </w:pPr>
            <w:r>
              <w:rPr>
                <w:rFonts w:asciiTheme="majorHAnsi" w:hAnsiTheme="majorHAnsi"/>
              </w:rPr>
              <w:t>Magi Joe is Stick Joe from a line of comics Asix Jin (Me) use to write in high school.</w:t>
            </w:r>
          </w:p>
        </w:tc>
      </w:tr>
      <w:tr w:rsidR="00F24E58" w:rsidRPr="00FA054E" w14:paraId="6270E484" w14:textId="77777777" w:rsidTr="00C83BCC">
        <w:trPr>
          <w:trHeight w:val="2879"/>
        </w:trPr>
        <w:tc>
          <w:tcPr>
            <w:tcW w:w="2393" w:type="dxa"/>
          </w:tcPr>
          <w:p w14:paraId="050B16BA" w14:textId="39B4134D" w:rsidR="00F24E58" w:rsidRDefault="00F24E58" w:rsidP="00F24E58">
            <w:pPr>
              <w:rPr>
                <w:rFonts w:asciiTheme="majorHAnsi" w:hAnsiTheme="majorHAnsi"/>
              </w:rPr>
            </w:pPr>
            <w:r>
              <w:rPr>
                <w:rFonts w:asciiTheme="majorHAnsi" w:hAnsiTheme="majorHAnsi"/>
              </w:rPr>
              <w:t>Magi Bob</w:t>
            </w:r>
          </w:p>
          <w:p w14:paraId="4FBB474A" w14:textId="157390C0" w:rsidR="00F24E58" w:rsidRDefault="00F24E58" w:rsidP="00F24E58">
            <w:pPr>
              <w:rPr>
                <w:rFonts w:asciiTheme="majorHAnsi" w:hAnsiTheme="majorHAnsi"/>
              </w:rPr>
            </w:pPr>
            <w:r>
              <w:rPr>
                <w:rFonts w:asciiTheme="majorHAnsi" w:hAnsiTheme="majorHAnsi"/>
                <w:noProof/>
              </w:rPr>
              <w:drawing>
                <wp:inline distT="0" distB="0" distL="0" distR="0" wp14:anchorId="0D84CB8D" wp14:editId="3A81A3BC">
                  <wp:extent cx="1371600" cy="10689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14" w:type="dxa"/>
          </w:tcPr>
          <w:p w14:paraId="5EAAC3F6" w14:textId="1A733007" w:rsidR="00F24E58" w:rsidRDefault="00F24E58" w:rsidP="00F24E58">
            <w:pPr>
              <w:rPr>
                <w:rFonts w:asciiTheme="majorHAnsi" w:hAnsiTheme="majorHAnsi"/>
              </w:rPr>
            </w:pPr>
            <w:r>
              <w:rPr>
                <w:rFonts w:asciiTheme="majorHAnsi" w:hAnsiTheme="majorHAnsi"/>
              </w:rPr>
              <w:t xml:space="preserve">This person is an enigma </w:t>
            </w:r>
          </w:p>
        </w:tc>
        <w:tc>
          <w:tcPr>
            <w:tcW w:w="2338" w:type="dxa"/>
          </w:tcPr>
          <w:p w14:paraId="582CABA7" w14:textId="7580D5DB" w:rsidR="00F24E58" w:rsidRDefault="00F24E58" w:rsidP="00F24E58">
            <w:pPr>
              <w:rPr>
                <w:rFonts w:asciiTheme="majorHAnsi" w:hAnsiTheme="majorHAnsi"/>
              </w:rPr>
            </w:pPr>
            <w:r>
              <w:rPr>
                <w:rFonts w:asciiTheme="majorHAnsi" w:hAnsiTheme="majorHAnsi"/>
              </w:rPr>
              <w:t xml:space="preserve">Bob, opposite to Joe, is a calm and collect individual . He is normally around to keep Joe in check, but this task is impossible so he is more so of a lighting rod for Joe’s antics. </w:t>
            </w:r>
          </w:p>
        </w:tc>
        <w:tc>
          <w:tcPr>
            <w:tcW w:w="2305" w:type="dxa"/>
          </w:tcPr>
          <w:p w14:paraId="44C2061A" w14:textId="4BAB8C7D" w:rsidR="00F24E58" w:rsidRDefault="00F24E58" w:rsidP="00F24E58">
            <w:pPr>
              <w:rPr>
                <w:rFonts w:asciiTheme="majorHAnsi" w:hAnsiTheme="majorHAnsi"/>
              </w:rPr>
            </w:pPr>
            <w:r>
              <w:rPr>
                <w:rFonts w:asciiTheme="majorHAnsi" w:hAnsiTheme="majorHAnsi"/>
              </w:rPr>
              <w:t>Magi Bob is Stick Bob</w:t>
            </w:r>
            <w:r>
              <w:rPr>
                <w:rFonts w:asciiTheme="majorHAnsi" w:hAnsiTheme="majorHAnsi"/>
              </w:rPr>
              <w:t xml:space="preserve"> from a line of comics Asix Jin (Me) use to write in high school.</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2" w:name="_Toc297479383"/>
      <w:r>
        <w:t>Gamep</w:t>
      </w:r>
      <w:r w:rsidR="001D1224">
        <w:t>lay</w:t>
      </w:r>
      <w:bookmarkEnd w:id="12"/>
    </w:p>
    <w:p w14:paraId="15EF7B9A" w14:textId="77777777" w:rsidR="001D1224" w:rsidRDefault="001D1224" w:rsidP="000E0EF1"/>
    <w:p w14:paraId="139F31D9" w14:textId="523F2864" w:rsidR="001D1224" w:rsidRDefault="00C36B01" w:rsidP="00C36B01">
      <w:pPr>
        <w:pStyle w:val="Heading2"/>
      </w:pPr>
      <w:bookmarkStart w:id="13" w:name="_Toc297479384"/>
      <w:r>
        <w:t>Overview of Gameplay</w:t>
      </w:r>
      <w:bookmarkEnd w:id="13"/>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w:t>
      </w:r>
      <w:bookmarkStart w:id="14" w:name="_GoBack"/>
      <w:bookmarkEnd w:id="14"/>
      <w:r w:rsidRPr="007F4C68">
        <w:t>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5" w:name="_Toc297479385"/>
      <w:r>
        <w:t>Player Experience</w:t>
      </w:r>
      <w:bookmarkEnd w:id="15"/>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6" w:name="_Toc297479386"/>
      <w:r>
        <w:t>Gameplay Guidelines</w:t>
      </w:r>
      <w:bookmarkEnd w:id="16"/>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7" w:name="_Toc297479387"/>
      <w:r>
        <w:t>Game Objectives &amp; Rewards</w:t>
      </w:r>
      <w:bookmarkEnd w:id="17"/>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109CE576" w14:textId="345A9859" w:rsidR="00C36B01" w:rsidRDefault="00C36B01" w:rsidP="00C36B01">
      <w:pPr>
        <w:pStyle w:val="Heading2"/>
      </w:pPr>
      <w:bookmarkStart w:id="18" w:name="_Toc297479388"/>
      <w:r>
        <w:t>Gameplay Mechanics</w:t>
      </w:r>
      <w:bookmarkEnd w:id="18"/>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9" w:name="_Toc297479389"/>
      <w:r>
        <w:t>Level Design</w:t>
      </w:r>
      <w:bookmarkEnd w:id="19"/>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DB1B0F">
        <w:trPr>
          <w:trHeight w:val="350"/>
        </w:trPr>
        <w:tc>
          <w:tcPr>
            <w:tcW w:w="4720"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630"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DB1B0F">
        <w:trPr>
          <w:trHeight w:val="2690"/>
        </w:trPr>
        <w:tc>
          <w:tcPr>
            <w:tcW w:w="4720"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r w:rsidR="00DB1B0F" w:rsidRPr="00277EF6" w14:paraId="31A9926E" w14:textId="77777777" w:rsidTr="00DB1B0F">
        <w:trPr>
          <w:trHeight w:val="2690"/>
        </w:trPr>
        <w:tc>
          <w:tcPr>
            <w:tcW w:w="4720" w:type="dxa"/>
          </w:tcPr>
          <w:p w14:paraId="747384B3" w14:textId="73E4E33A" w:rsidR="00DB1B0F" w:rsidRPr="00277EF6" w:rsidRDefault="00DB1B0F" w:rsidP="00DB1B0F">
            <w:pPr>
              <w:rPr>
                <w:rFonts w:asciiTheme="majorHAnsi" w:hAnsiTheme="majorHAnsi" w:cstheme="minorHAnsi"/>
              </w:rPr>
            </w:pPr>
            <w:r>
              <w:rPr>
                <w:rFonts w:asciiTheme="majorHAnsi" w:hAnsiTheme="majorHAnsi" w:cstheme="minorHAnsi"/>
              </w:rPr>
              <w:t>??? (Start)</w:t>
            </w:r>
          </w:p>
          <w:p w14:paraId="0EB6AD9C" w14:textId="77777777" w:rsidR="00DB1B0F" w:rsidRPr="00277EF6" w:rsidRDefault="00DB1B0F" w:rsidP="00DB1B0F">
            <w:pPr>
              <w:rPr>
                <w:rFonts w:asciiTheme="majorHAnsi" w:hAnsiTheme="majorHAnsi" w:cstheme="minorHAnsi"/>
              </w:rPr>
            </w:pPr>
          </w:p>
          <w:p w14:paraId="3A901D52" w14:textId="112EF757" w:rsidR="00DB1B0F" w:rsidRPr="00277EF6" w:rsidRDefault="00DB1B0F" w:rsidP="00DB1B0F">
            <w:pPr>
              <w:rPr>
                <w:rFonts w:asciiTheme="majorHAnsi" w:hAnsiTheme="majorHAnsi" w:cstheme="minorHAnsi"/>
              </w:rPr>
            </w:pPr>
            <w:r w:rsidRPr="00277EF6">
              <w:rPr>
                <w:rFonts w:asciiTheme="majorHAnsi" w:hAnsiTheme="majorHAnsi" w:cstheme="minorHAnsi"/>
                <w:noProof/>
              </w:rPr>
              <w:drawing>
                <wp:inline distT="0" distB="0" distL="0" distR="0" wp14:anchorId="51D38AE3" wp14:editId="3B840ED7">
                  <wp:extent cx="1942364"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630" w:type="dxa"/>
          </w:tcPr>
          <w:p w14:paraId="45C1AA28" w14:textId="5F3820D7" w:rsidR="00DB1B0F" w:rsidRPr="00277EF6" w:rsidRDefault="00DB1B0F" w:rsidP="00DB1B0F">
            <w:pPr>
              <w:rPr>
                <w:rFonts w:asciiTheme="majorHAnsi" w:hAnsiTheme="majorHAnsi" w:cstheme="minorHAnsi"/>
              </w:rPr>
            </w:pPr>
            <w:r>
              <w:rPr>
                <w:rFonts w:asciiTheme="majorHAnsi" w:hAnsiTheme="majorHAnsi" w:cstheme="minorHAnsi"/>
              </w:rPr>
              <w:t>This will be the first area the player encounters.</w:t>
            </w:r>
          </w:p>
        </w:tc>
      </w:tr>
      <w:tr w:rsidR="00DB1B0F" w:rsidRPr="00277EF6" w14:paraId="21CB41F7" w14:textId="77777777" w:rsidTr="00DB1B0F">
        <w:trPr>
          <w:trHeight w:val="2690"/>
        </w:trPr>
        <w:tc>
          <w:tcPr>
            <w:tcW w:w="4720" w:type="dxa"/>
          </w:tcPr>
          <w:p w14:paraId="51634DE4" w14:textId="77777777" w:rsidR="00DB1B0F" w:rsidRPr="00277EF6" w:rsidRDefault="00DB1B0F" w:rsidP="00DB1B0F">
            <w:pPr>
              <w:rPr>
                <w:rFonts w:asciiTheme="majorHAnsi" w:hAnsiTheme="majorHAnsi" w:cstheme="minorHAnsi"/>
              </w:rPr>
            </w:pPr>
          </w:p>
        </w:tc>
        <w:tc>
          <w:tcPr>
            <w:tcW w:w="4630" w:type="dxa"/>
          </w:tcPr>
          <w:p w14:paraId="69B00C0D" w14:textId="77777777" w:rsidR="00DB1B0F" w:rsidRPr="00277EF6" w:rsidRDefault="00DB1B0F" w:rsidP="00DB1B0F">
            <w:pPr>
              <w:rPr>
                <w:rFonts w:asciiTheme="majorHAnsi" w:hAnsiTheme="majorHAnsi" w:cstheme="minorHAnsi"/>
              </w:rPr>
            </w:pP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20" w:name="_Toc297479390"/>
      <w:r>
        <w:t>Control Scheme</w:t>
      </w:r>
      <w:bookmarkEnd w:id="20"/>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662"/>
        <w:gridCol w:w="46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46C6A6C0" w:rsidR="00283458" w:rsidRPr="00277EF6" w:rsidRDefault="00FA363C" w:rsidP="000E0EF1">
            <w:pPr>
              <w:rPr>
                <w:rFonts w:asciiTheme="majorHAnsi" w:hAnsiTheme="majorHAnsi"/>
              </w:rPr>
            </w:pPr>
            <w:r>
              <w:rPr>
                <w:rFonts w:asciiTheme="majorHAnsi" w:hAnsiTheme="majorHAnsi"/>
              </w:rPr>
              <w:t>Up Button</w:t>
            </w:r>
          </w:p>
        </w:tc>
        <w:tc>
          <w:tcPr>
            <w:tcW w:w="4788" w:type="dxa"/>
          </w:tcPr>
          <w:p w14:paraId="5627F5B9" w14:textId="1D8EBC24" w:rsidR="00283458" w:rsidRPr="00277EF6" w:rsidRDefault="00FA363C" w:rsidP="000E0EF1">
            <w:pPr>
              <w:rPr>
                <w:rFonts w:asciiTheme="majorHAnsi" w:hAnsiTheme="majorHAnsi"/>
              </w:rPr>
            </w:pPr>
            <w:r>
              <w:rPr>
                <w:rFonts w:asciiTheme="majorHAnsi" w:hAnsiTheme="majorHAnsi"/>
              </w:rPr>
              <w:t>Navigating up on menus, advancing dialog, moving the player up, and inputting high commands in combos.</w:t>
            </w:r>
          </w:p>
        </w:tc>
      </w:tr>
      <w:tr w:rsidR="00FA363C" w:rsidRPr="00277EF6" w14:paraId="1A156611" w14:textId="77777777" w:rsidTr="00283458">
        <w:trPr>
          <w:trHeight w:val="620"/>
        </w:trPr>
        <w:tc>
          <w:tcPr>
            <w:tcW w:w="4788" w:type="dxa"/>
          </w:tcPr>
          <w:p w14:paraId="58BE6C82" w14:textId="5C80C0A6" w:rsidR="00FA363C" w:rsidRPr="00277EF6" w:rsidRDefault="00FA363C" w:rsidP="000E0EF1">
            <w:pPr>
              <w:rPr>
                <w:rFonts w:asciiTheme="majorHAnsi" w:hAnsiTheme="majorHAnsi"/>
              </w:rPr>
            </w:pPr>
            <w:r>
              <w:rPr>
                <w:rFonts w:asciiTheme="majorHAnsi" w:hAnsiTheme="majorHAnsi"/>
              </w:rPr>
              <w:t>Right Button</w:t>
            </w:r>
          </w:p>
        </w:tc>
        <w:tc>
          <w:tcPr>
            <w:tcW w:w="4788" w:type="dxa"/>
          </w:tcPr>
          <w:p w14:paraId="1C5593D7" w14:textId="613F692A" w:rsidR="00FA363C" w:rsidRPr="00277EF6" w:rsidRDefault="00FA363C" w:rsidP="000E0EF1">
            <w:pPr>
              <w:rPr>
                <w:rFonts w:asciiTheme="majorHAnsi" w:hAnsiTheme="majorHAnsi"/>
              </w:rPr>
            </w:pPr>
            <w:r>
              <w:rPr>
                <w:rFonts w:asciiTheme="majorHAnsi" w:hAnsiTheme="majorHAnsi"/>
              </w:rPr>
              <w:t>Navigating right on menus, moving the player right, and inputting medium commands in combos.</w:t>
            </w:r>
          </w:p>
        </w:tc>
      </w:tr>
      <w:tr w:rsidR="00FA363C" w:rsidRPr="00277EF6" w14:paraId="1874BABC" w14:textId="77777777" w:rsidTr="00283458">
        <w:trPr>
          <w:trHeight w:val="620"/>
        </w:trPr>
        <w:tc>
          <w:tcPr>
            <w:tcW w:w="4788" w:type="dxa"/>
          </w:tcPr>
          <w:p w14:paraId="10B84132" w14:textId="3E982B08" w:rsidR="00FA363C" w:rsidRDefault="00FA363C" w:rsidP="000E0EF1">
            <w:pPr>
              <w:rPr>
                <w:rFonts w:asciiTheme="majorHAnsi" w:hAnsiTheme="majorHAnsi"/>
              </w:rPr>
            </w:pPr>
            <w:r>
              <w:rPr>
                <w:rFonts w:asciiTheme="majorHAnsi" w:hAnsiTheme="majorHAnsi"/>
              </w:rPr>
              <w:t>Down Button</w:t>
            </w:r>
          </w:p>
        </w:tc>
        <w:tc>
          <w:tcPr>
            <w:tcW w:w="4788" w:type="dxa"/>
          </w:tcPr>
          <w:p w14:paraId="07A9CEF1" w14:textId="49DDA682" w:rsidR="00FA363C" w:rsidRPr="00277EF6" w:rsidRDefault="00FA363C" w:rsidP="000E0EF1">
            <w:pPr>
              <w:rPr>
                <w:rFonts w:asciiTheme="majorHAnsi" w:hAnsiTheme="majorHAnsi"/>
              </w:rPr>
            </w:pPr>
            <w:r>
              <w:rPr>
                <w:rFonts w:asciiTheme="majorHAnsi" w:hAnsiTheme="majorHAnsi"/>
              </w:rPr>
              <w:t>Navigating down on menus, moving the player down, and inputting low commands in combos.</w:t>
            </w:r>
          </w:p>
        </w:tc>
      </w:tr>
      <w:tr w:rsidR="00FA363C" w:rsidRPr="00277EF6" w14:paraId="79846BEE" w14:textId="77777777" w:rsidTr="00283458">
        <w:trPr>
          <w:trHeight w:val="620"/>
        </w:trPr>
        <w:tc>
          <w:tcPr>
            <w:tcW w:w="4788" w:type="dxa"/>
          </w:tcPr>
          <w:p w14:paraId="133A1317" w14:textId="61E78566" w:rsidR="00FA363C" w:rsidRDefault="00FA363C" w:rsidP="000E0EF1">
            <w:pPr>
              <w:rPr>
                <w:rFonts w:asciiTheme="majorHAnsi" w:hAnsiTheme="majorHAnsi"/>
              </w:rPr>
            </w:pPr>
            <w:r>
              <w:rPr>
                <w:rFonts w:asciiTheme="majorHAnsi" w:hAnsiTheme="majorHAnsi"/>
              </w:rPr>
              <w:t>Left Button</w:t>
            </w:r>
          </w:p>
        </w:tc>
        <w:tc>
          <w:tcPr>
            <w:tcW w:w="4788" w:type="dxa"/>
          </w:tcPr>
          <w:p w14:paraId="35FB01E5" w14:textId="3BE49D38" w:rsidR="00FA363C" w:rsidRPr="00277EF6" w:rsidRDefault="00FA363C" w:rsidP="000E0EF1">
            <w:pPr>
              <w:rPr>
                <w:rFonts w:asciiTheme="majorHAnsi" w:hAnsiTheme="majorHAnsi"/>
              </w:rPr>
            </w:pPr>
            <w:r>
              <w:rPr>
                <w:rFonts w:asciiTheme="majorHAnsi" w:hAnsiTheme="majorHAnsi"/>
              </w:rPr>
              <w:t>Navigating left on menus and moving the player left.</w:t>
            </w:r>
          </w:p>
        </w:tc>
      </w:tr>
      <w:tr w:rsidR="00FA363C" w:rsidRPr="00277EF6" w14:paraId="01A008C9" w14:textId="77777777" w:rsidTr="00283458">
        <w:trPr>
          <w:trHeight w:val="620"/>
        </w:trPr>
        <w:tc>
          <w:tcPr>
            <w:tcW w:w="4788" w:type="dxa"/>
          </w:tcPr>
          <w:p w14:paraId="32933EF5" w14:textId="6E03F8F2" w:rsidR="00FA363C" w:rsidRDefault="00FA363C" w:rsidP="000E0EF1">
            <w:pPr>
              <w:rPr>
                <w:rFonts w:asciiTheme="majorHAnsi" w:hAnsiTheme="majorHAnsi"/>
              </w:rPr>
            </w:pPr>
            <w:r>
              <w:rPr>
                <w:rFonts w:asciiTheme="majorHAnsi" w:hAnsiTheme="majorHAnsi"/>
              </w:rPr>
              <w:t>Action Button</w:t>
            </w:r>
          </w:p>
        </w:tc>
        <w:tc>
          <w:tcPr>
            <w:tcW w:w="4788" w:type="dxa"/>
          </w:tcPr>
          <w:p w14:paraId="55E30768" w14:textId="129AA7B1" w:rsidR="00FA363C" w:rsidRPr="00277EF6" w:rsidRDefault="00FA363C" w:rsidP="000E0EF1">
            <w:pPr>
              <w:rPr>
                <w:rFonts w:asciiTheme="majorHAnsi" w:hAnsiTheme="majorHAnsi"/>
              </w:rPr>
            </w:pPr>
            <w:r>
              <w:rPr>
                <w:rFonts w:asciiTheme="majorHAnsi" w:hAnsiTheme="majorHAnsi"/>
              </w:rPr>
              <w:t>Confirming choices on menus and interacting with stuff in-game.</w:t>
            </w:r>
          </w:p>
        </w:tc>
      </w:tr>
      <w:tr w:rsidR="00FA363C" w:rsidRPr="00277EF6" w14:paraId="7866CC20" w14:textId="77777777" w:rsidTr="00283458">
        <w:trPr>
          <w:trHeight w:val="620"/>
        </w:trPr>
        <w:tc>
          <w:tcPr>
            <w:tcW w:w="4788" w:type="dxa"/>
          </w:tcPr>
          <w:p w14:paraId="6E41F72F" w14:textId="2EC870C0" w:rsidR="00FA363C" w:rsidRDefault="00FA363C" w:rsidP="000E0EF1">
            <w:pPr>
              <w:rPr>
                <w:rFonts w:asciiTheme="majorHAnsi" w:hAnsiTheme="majorHAnsi"/>
              </w:rPr>
            </w:pPr>
            <w:r>
              <w:rPr>
                <w:rFonts w:asciiTheme="majorHAnsi" w:hAnsiTheme="majorHAnsi"/>
              </w:rPr>
              <w:t>Cancel Button</w:t>
            </w:r>
          </w:p>
        </w:tc>
        <w:tc>
          <w:tcPr>
            <w:tcW w:w="4788" w:type="dxa"/>
          </w:tcPr>
          <w:p w14:paraId="73B4C141" w14:textId="50607C9D" w:rsidR="00FA363C" w:rsidRPr="00277EF6" w:rsidRDefault="00FA363C" w:rsidP="000E0EF1">
            <w:pPr>
              <w:rPr>
                <w:rFonts w:asciiTheme="majorHAnsi" w:hAnsiTheme="majorHAnsi"/>
              </w:rPr>
            </w:pPr>
            <w:r>
              <w:rPr>
                <w:rFonts w:asciiTheme="majorHAnsi" w:hAnsiTheme="majorHAnsi"/>
              </w:rPr>
              <w:t>Cancelling out of menus.</w:t>
            </w:r>
          </w:p>
        </w:tc>
      </w:tr>
      <w:tr w:rsidR="00FA363C" w:rsidRPr="00277EF6" w14:paraId="525DA351" w14:textId="77777777" w:rsidTr="00283458">
        <w:trPr>
          <w:trHeight w:val="620"/>
        </w:trPr>
        <w:tc>
          <w:tcPr>
            <w:tcW w:w="4788" w:type="dxa"/>
          </w:tcPr>
          <w:p w14:paraId="1A2E314F" w14:textId="68515943" w:rsidR="00FA363C" w:rsidRDefault="00FA363C" w:rsidP="000E0EF1">
            <w:pPr>
              <w:rPr>
                <w:rFonts w:asciiTheme="majorHAnsi" w:hAnsiTheme="majorHAnsi"/>
              </w:rPr>
            </w:pPr>
            <w:r>
              <w:rPr>
                <w:rFonts w:asciiTheme="majorHAnsi" w:hAnsiTheme="majorHAnsi"/>
              </w:rPr>
              <w:t>Menu Button</w:t>
            </w:r>
          </w:p>
        </w:tc>
        <w:tc>
          <w:tcPr>
            <w:tcW w:w="4788" w:type="dxa"/>
          </w:tcPr>
          <w:p w14:paraId="79266E2D" w14:textId="3096FE48" w:rsidR="00FA363C" w:rsidRPr="00277EF6" w:rsidRDefault="00FA363C" w:rsidP="000E0EF1">
            <w:pPr>
              <w:rPr>
                <w:rFonts w:asciiTheme="majorHAnsi" w:hAnsiTheme="majorHAnsi"/>
              </w:rPr>
            </w:pPr>
            <w:r>
              <w:rPr>
                <w:rFonts w:asciiTheme="majorHAnsi" w:hAnsiTheme="majorHAnsi"/>
              </w:rPr>
              <w:t>Pausing game/accessing menus.</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21" w:name="_Toc297479391"/>
      <w:r>
        <w:t xml:space="preserve">Game </w:t>
      </w:r>
      <w:r w:rsidRPr="00390AF2">
        <w:t>Aesthetics</w:t>
      </w:r>
      <w:r>
        <w:t xml:space="preserve"> &amp; </w:t>
      </w:r>
      <w:r w:rsidR="001E6059">
        <w:t>User Interface</w:t>
      </w:r>
      <w:bookmarkEnd w:id="21"/>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style.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affect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22" w:name="_Toc297479392"/>
      <w:r>
        <w:t>Schedule &amp; Tasks</w:t>
      </w:r>
      <w:bookmarkEnd w:id="22"/>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This table is a great start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Milestone: GamePlay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12"/>
      <w:headerReference w:type="default" r:id="rId13"/>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sixJin" w:date="2017-08-30T19:40:00Z" w:initials="A">
    <w:p w14:paraId="251D5CFF" w14:textId="77777777" w:rsidR="008D3812" w:rsidRPr="00BF7BAD" w:rsidRDefault="008D3812" w:rsidP="008D3812">
      <w:pPr>
        <w:pStyle w:val="Style1n"/>
      </w:pPr>
      <w:r>
        <w:rPr>
          <w:rStyle w:val="CommentReference"/>
        </w:rPr>
        <w:annotationRef/>
      </w:r>
      <w:r>
        <w:t>Introduce the game. P</w:t>
      </w:r>
      <w:r w:rsidRPr="007F4C68">
        <w:t>resent information</w:t>
      </w:r>
      <w:r>
        <w:t xml:space="preserve"> on</w:t>
      </w:r>
      <w:r w:rsidRPr="007F4C68">
        <w:t xml:space="preserve"> why this game will be fun, the purpose of the game, </w:t>
      </w:r>
      <w:r>
        <w:t xml:space="preserve">what the player does, </w:t>
      </w:r>
      <w:r w:rsidRPr="007F4C68">
        <w:t>and so on</w:t>
      </w:r>
      <w:r>
        <w:t>. This is meant to be a quick analysis of the game and what you can expect from it. Shouldn’t be more than 1-2 paragraphs.</w:t>
      </w:r>
    </w:p>
    <w:p w14:paraId="575A9936" w14:textId="49B497B0" w:rsidR="008D3812" w:rsidRDefault="008D3812">
      <w:pPr>
        <w:pStyle w:val="CommentText"/>
      </w:pPr>
    </w:p>
  </w:comment>
  <w:comment w:id="5" w:author="AsixJin" w:date="2017-08-30T19:49:00Z" w:initials="A">
    <w:p w14:paraId="14995294" w14:textId="77777777" w:rsidR="006508FA" w:rsidRPr="007D1537" w:rsidRDefault="006508FA" w:rsidP="006508FA">
      <w:pPr>
        <w:pStyle w:val="Style1n"/>
      </w:pPr>
      <w:r>
        <w:rPr>
          <w:rStyle w:val="CommentReference"/>
        </w:rPr>
        <w:annotationRef/>
      </w:r>
      <w:r>
        <w:t>In 1-2 sentences, explain the game as if you were pitching it to potential players. This should be very intriguing. It typically includes the title, genre, platform, and brief idea of what the player does or has to overcome.</w:t>
      </w:r>
    </w:p>
    <w:p w14:paraId="4D489434" w14:textId="746A7A7C" w:rsidR="006508FA" w:rsidRDefault="006508FA">
      <w:pPr>
        <w:pStyle w:val="CommentText"/>
      </w:pPr>
    </w:p>
  </w:comment>
  <w:comment w:id="9" w:author="AsixJin" w:date="2017-08-30T19:51:00Z" w:initials="A">
    <w:p w14:paraId="04999524" w14:textId="77777777" w:rsidR="006508FA" w:rsidRDefault="006508FA" w:rsidP="006508FA">
      <w:pPr>
        <w:pStyle w:val="Style1n"/>
      </w:pPr>
      <w:r>
        <w:rPr>
          <w:rStyle w:val="CommentReference"/>
        </w:rPr>
        <w:annotationRef/>
      </w:r>
      <w:r>
        <w:t>P</w:t>
      </w:r>
      <w:r w:rsidRPr="007F4C68">
        <w:t xml:space="preserve">rovide information </w:t>
      </w:r>
      <w:r>
        <w:t>on the audience</w:t>
      </w:r>
      <w:r w:rsidRPr="007F4C68">
        <w:t xml:space="preserve"> the game is targeted to. </w:t>
      </w:r>
      <w:r>
        <w:t>A</w:t>
      </w:r>
      <w:r w:rsidRPr="007F4C68">
        <w:t xml:space="preserve">dd details and information on the </w:t>
      </w:r>
      <w:r>
        <w:t xml:space="preserve">intended </w:t>
      </w:r>
      <w:r w:rsidRPr="007F4C68">
        <w:t>audience</w:t>
      </w:r>
      <w:r>
        <w:t xml:space="preserve"> such as their habits, behaviors, likes, and dislikes. Are you targeting your game to a specific age group or perhaps people that enjoy certain genres? Is your intended audience from specific communities or will their locale play a role?</w:t>
      </w:r>
    </w:p>
    <w:p w14:paraId="6CD8D1DD" w14:textId="77777777" w:rsidR="006508FA" w:rsidRDefault="006508FA">
      <w:pPr>
        <w:pStyle w:val="CommentText"/>
      </w:pPr>
    </w:p>
    <w:p w14:paraId="4C4706DA" w14:textId="44FE5A3E" w:rsidR="006508FA" w:rsidRDefault="006508FA">
      <w:pPr>
        <w:pStyle w:val="CommentText"/>
      </w:pPr>
    </w:p>
  </w:comment>
  <w:comment w:id="11" w:author="AsixJin" w:date="2017-08-30T20:17:00Z" w:initials="A">
    <w:p w14:paraId="0343CA4E" w14:textId="77777777" w:rsidR="00B33F8B" w:rsidRDefault="00B33F8B" w:rsidP="00B33F8B">
      <w:pPr>
        <w:pStyle w:val="Style1n"/>
      </w:pPr>
      <w:r>
        <w:rPr>
          <w:rStyle w:val="CommentReference"/>
        </w:rPr>
        <w:annotationRef/>
      </w:r>
      <w:r>
        <w:t>T</w:t>
      </w:r>
      <w:r w:rsidRPr="007F4C68">
        <w:t xml:space="preserve">his is where you present a story synopsis, and discuss how the story will unfold as the player makes his or her way through the game. </w:t>
      </w:r>
      <w:r>
        <w:t>Include</w:t>
      </w:r>
      <w:r w:rsidRPr="007F4C68">
        <w:t xml:space="preserve"> information </w:t>
      </w:r>
      <w:r>
        <w:t xml:space="preserve">on </w:t>
      </w:r>
      <w:r w:rsidRPr="007F4C68">
        <w:t>the key characters in the game,</w:t>
      </w:r>
      <w:r>
        <w:t xml:space="preserve"> including descriptions, abilities</w:t>
      </w:r>
      <w:r w:rsidRPr="007F4C68">
        <w:t>,</w:t>
      </w:r>
      <w:r>
        <w:t xml:space="preserve"> characteristics,</w:t>
      </w:r>
      <w:r w:rsidRPr="007F4C68">
        <w:t xml:space="preserve"> how they fit into the story, how they affect gamplay, what the player will learn from them, etc. </w:t>
      </w:r>
    </w:p>
    <w:p w14:paraId="080ECD4A" w14:textId="3AE634D3" w:rsidR="00B33F8B" w:rsidRDefault="00B33F8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5A9936" w15:done="0"/>
  <w15:commentEx w15:paraId="4D489434" w15:done="0"/>
  <w15:commentEx w15:paraId="4C4706DA" w15:done="0"/>
  <w15:commentEx w15:paraId="080ECD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5A9936" w16cid:durableId="1D519347"/>
  <w16cid:commentId w16cid:paraId="4D489434" w16cid:durableId="1D51953F"/>
  <w16cid:commentId w16cid:paraId="4C4706DA" w16cid:durableId="1D5195DB"/>
  <w16cid:commentId w16cid:paraId="080ECD4A" w16cid:durableId="1D519B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BE4F5" w14:textId="77777777" w:rsidR="000C356F" w:rsidRDefault="000C356F" w:rsidP="0035359E">
      <w:r>
        <w:separator/>
      </w:r>
    </w:p>
  </w:endnote>
  <w:endnote w:type="continuationSeparator" w:id="0">
    <w:p w14:paraId="165199FC" w14:textId="77777777" w:rsidR="000C356F" w:rsidRDefault="000C356F"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C5CCB08"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21E36">
      <w:rPr>
        <w:rStyle w:val="PageNumber"/>
        <w:noProof/>
      </w:rPr>
      <w:t>4</w:t>
    </w:r>
    <w:r>
      <w:rPr>
        <w:rStyle w:val="PageNumber"/>
      </w:rPr>
      <w:fldChar w:fldCharType="end"/>
    </w:r>
  </w:p>
  <w:p w14:paraId="50A4C067" w14:textId="50C57A94"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74623C24"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B21E36">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B21E36">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74623C24"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B21E36">
                      <w:rPr>
                        <w:rFonts w:asciiTheme="majorHAnsi" w:hAnsiTheme="majorHAnsi" w:cs="Times New Roman"/>
                        <w:noProof/>
                        <w:sz w:val="20"/>
                        <w:szCs w:val="20"/>
                      </w:rPr>
                      <w:t>4</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B21E36">
                      <w:rPr>
                        <w:rFonts w:asciiTheme="majorHAnsi" w:hAnsiTheme="majorHAnsi" w:cs="Times New Roman"/>
                        <w:noProof/>
                        <w:sz w:val="20"/>
                        <w:szCs w:val="20"/>
                      </w:rPr>
                      <w:t>11</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B21E36">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21E36">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21E36">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21E36">
      <w:rPr>
        <w:rStyle w:val="PageNumber"/>
        <w:noProof/>
      </w:rPr>
      <w:t>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B21E36">
      <w:rPr>
        <w:rStyle w:val="PageNumber"/>
        <w:noProof/>
      </w:rPr>
      <w:t>4</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20593E" w14:textId="77777777" w:rsidR="000C356F" w:rsidRDefault="000C356F" w:rsidP="0035359E">
      <w:r>
        <w:separator/>
      </w:r>
    </w:p>
  </w:footnote>
  <w:footnote w:type="continuationSeparator" w:id="0">
    <w:p w14:paraId="04FAC915" w14:textId="77777777" w:rsidR="000C356F" w:rsidRDefault="000C356F"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0C356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2516AD80" w14:textId="0DA0BCF2" w:rsidR="00094088" w:rsidRPr="000C31DC" w:rsidRDefault="00094088">
                    <w:pPr>
                      <w:rPr>
                        <w:rFonts w:ascii="Open Sans" w:hAnsi="Open Sans"/>
                        <w:b/>
                        <w:color w:val="FFFFFF" w:themeColor="background1"/>
                      </w:rPr>
                    </w:pPr>
                    <w:r>
                      <w:rPr>
                        <w:rFonts w:ascii="Open Sans" w:hAnsi="Open Sans"/>
                        <w:b/>
                        <w:color w:val="FFFFFF" w:themeColor="background1"/>
                      </w:rPr>
                      <w:t>TINY MYSTIC</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ixJin">
    <w15:presenceInfo w15:providerId="None" w15:userId="Asix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7F7"/>
    <w:rsid w:val="00016E74"/>
    <w:rsid w:val="00031D19"/>
    <w:rsid w:val="00032B18"/>
    <w:rsid w:val="0003632E"/>
    <w:rsid w:val="000551EE"/>
    <w:rsid w:val="00063630"/>
    <w:rsid w:val="00067608"/>
    <w:rsid w:val="00093682"/>
    <w:rsid w:val="00094088"/>
    <w:rsid w:val="000A3AF1"/>
    <w:rsid w:val="000C31DC"/>
    <w:rsid w:val="000C356F"/>
    <w:rsid w:val="000D498D"/>
    <w:rsid w:val="000E0EF1"/>
    <w:rsid w:val="000E611D"/>
    <w:rsid w:val="000F2FF9"/>
    <w:rsid w:val="001030FB"/>
    <w:rsid w:val="00106496"/>
    <w:rsid w:val="00117CF5"/>
    <w:rsid w:val="00167087"/>
    <w:rsid w:val="00170325"/>
    <w:rsid w:val="00183048"/>
    <w:rsid w:val="00190061"/>
    <w:rsid w:val="001D1224"/>
    <w:rsid w:val="001E6059"/>
    <w:rsid w:val="001E68F1"/>
    <w:rsid w:val="0020243E"/>
    <w:rsid w:val="00212C13"/>
    <w:rsid w:val="0025518E"/>
    <w:rsid w:val="00277EF6"/>
    <w:rsid w:val="00283458"/>
    <w:rsid w:val="002E6163"/>
    <w:rsid w:val="00336512"/>
    <w:rsid w:val="00346AC1"/>
    <w:rsid w:val="0035359E"/>
    <w:rsid w:val="00356382"/>
    <w:rsid w:val="0035742D"/>
    <w:rsid w:val="00360467"/>
    <w:rsid w:val="003B3395"/>
    <w:rsid w:val="003E7687"/>
    <w:rsid w:val="00400066"/>
    <w:rsid w:val="00401560"/>
    <w:rsid w:val="00406757"/>
    <w:rsid w:val="00463107"/>
    <w:rsid w:val="004732D2"/>
    <w:rsid w:val="0048355E"/>
    <w:rsid w:val="004B1801"/>
    <w:rsid w:val="004C01A6"/>
    <w:rsid w:val="004C4DE2"/>
    <w:rsid w:val="004D0A19"/>
    <w:rsid w:val="004D5B2A"/>
    <w:rsid w:val="004E2C91"/>
    <w:rsid w:val="004E5267"/>
    <w:rsid w:val="004E5A67"/>
    <w:rsid w:val="004F1757"/>
    <w:rsid w:val="00522184"/>
    <w:rsid w:val="00544AAF"/>
    <w:rsid w:val="0056036E"/>
    <w:rsid w:val="005742DB"/>
    <w:rsid w:val="00590068"/>
    <w:rsid w:val="0064680D"/>
    <w:rsid w:val="006508FA"/>
    <w:rsid w:val="0067668D"/>
    <w:rsid w:val="00726BAA"/>
    <w:rsid w:val="007E5F67"/>
    <w:rsid w:val="00834A21"/>
    <w:rsid w:val="008B7733"/>
    <w:rsid w:val="008D1016"/>
    <w:rsid w:val="008D3812"/>
    <w:rsid w:val="008D3E24"/>
    <w:rsid w:val="008F1D09"/>
    <w:rsid w:val="009137F0"/>
    <w:rsid w:val="00914BAB"/>
    <w:rsid w:val="00A37C84"/>
    <w:rsid w:val="00A66F58"/>
    <w:rsid w:val="00AE05E3"/>
    <w:rsid w:val="00B219D6"/>
    <w:rsid w:val="00B21E36"/>
    <w:rsid w:val="00B33F8B"/>
    <w:rsid w:val="00B57BA0"/>
    <w:rsid w:val="00B672C6"/>
    <w:rsid w:val="00BD5694"/>
    <w:rsid w:val="00BF7BAD"/>
    <w:rsid w:val="00C36B01"/>
    <w:rsid w:val="00C53FA0"/>
    <w:rsid w:val="00C66F56"/>
    <w:rsid w:val="00C83BCC"/>
    <w:rsid w:val="00CA166E"/>
    <w:rsid w:val="00CA6D32"/>
    <w:rsid w:val="00CB7ECA"/>
    <w:rsid w:val="00D03DC3"/>
    <w:rsid w:val="00D04BC5"/>
    <w:rsid w:val="00D20215"/>
    <w:rsid w:val="00D44897"/>
    <w:rsid w:val="00D64977"/>
    <w:rsid w:val="00D73724"/>
    <w:rsid w:val="00D817F7"/>
    <w:rsid w:val="00D858E3"/>
    <w:rsid w:val="00DB1B0F"/>
    <w:rsid w:val="00E1133F"/>
    <w:rsid w:val="00E2037B"/>
    <w:rsid w:val="00E62FA0"/>
    <w:rsid w:val="00E772C6"/>
    <w:rsid w:val="00E847ED"/>
    <w:rsid w:val="00E92C3E"/>
    <w:rsid w:val="00EC39F4"/>
    <w:rsid w:val="00F021FB"/>
    <w:rsid w:val="00F128D4"/>
    <w:rsid w:val="00F21206"/>
    <w:rsid w:val="00F24E58"/>
    <w:rsid w:val="00F30BC4"/>
    <w:rsid w:val="00F36E25"/>
    <w:rsid w:val="00F724F9"/>
    <w:rsid w:val="00F83842"/>
    <w:rsid w:val="00F929FE"/>
    <w:rsid w:val="00FA054E"/>
    <w:rsid w:val="00FA1085"/>
    <w:rsid w:val="00FA363C"/>
    <w:rsid w:val="00FF6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73FD8EA2-2F04-490D-8A06-2F1B773C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 w:type="character" w:styleId="CommentReference">
    <w:name w:val="annotation reference"/>
    <w:basedOn w:val="DefaultParagraphFont"/>
    <w:uiPriority w:val="99"/>
    <w:semiHidden/>
    <w:unhideWhenUsed/>
    <w:rsid w:val="008D3812"/>
    <w:rPr>
      <w:sz w:val="16"/>
      <w:szCs w:val="16"/>
    </w:rPr>
  </w:style>
  <w:style w:type="paragraph" w:styleId="CommentText">
    <w:name w:val="annotation text"/>
    <w:basedOn w:val="Normal"/>
    <w:link w:val="CommentTextChar"/>
    <w:uiPriority w:val="99"/>
    <w:semiHidden/>
    <w:unhideWhenUsed/>
    <w:rsid w:val="008D3812"/>
    <w:rPr>
      <w:sz w:val="20"/>
      <w:szCs w:val="20"/>
    </w:rPr>
  </w:style>
  <w:style w:type="character" w:customStyle="1" w:styleId="CommentTextChar">
    <w:name w:val="Comment Text Char"/>
    <w:basedOn w:val="DefaultParagraphFont"/>
    <w:link w:val="CommentText"/>
    <w:uiPriority w:val="99"/>
    <w:semiHidden/>
    <w:rsid w:val="008D3812"/>
    <w:rPr>
      <w:sz w:val="20"/>
      <w:szCs w:val="20"/>
    </w:rPr>
  </w:style>
  <w:style w:type="paragraph" w:styleId="CommentSubject">
    <w:name w:val="annotation subject"/>
    <w:basedOn w:val="CommentText"/>
    <w:next w:val="CommentText"/>
    <w:link w:val="CommentSubjectChar"/>
    <w:uiPriority w:val="99"/>
    <w:semiHidden/>
    <w:unhideWhenUsed/>
    <w:rsid w:val="008D3812"/>
    <w:rPr>
      <w:b/>
      <w:bCs/>
    </w:rPr>
  </w:style>
  <w:style w:type="character" w:customStyle="1" w:styleId="CommentSubjectChar">
    <w:name w:val="Comment Subject Char"/>
    <w:basedOn w:val="CommentTextChar"/>
    <w:link w:val="CommentSubject"/>
    <w:uiPriority w:val="99"/>
    <w:semiHidden/>
    <w:rsid w:val="008D38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Open Sans">
    <w:altName w:val="Droid Sans"/>
    <w:panose1 w:val="020B0606030504020204"/>
    <w:charset w:val="00"/>
    <w:family w:val="swiss"/>
    <w:pitch w:val="variable"/>
    <w:sig w:usb0="E00002EF" w:usb1="4000205B" w:usb2="00000028" w:usb3="00000000" w:csb0="0000019F" w:csb1="00000000"/>
  </w:font>
  <w:font w:name="Open Sans Extrabold">
    <w:altName w:val="Open Sans Semibold"/>
    <w:charset w:val="00"/>
    <w:family w:val="auto"/>
    <w:pitch w:val="variable"/>
    <w:sig w:usb0="00000001" w:usb1="4000205B" w:usb2="00000028"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72C"/>
    <w:rsid w:val="0009513E"/>
    <w:rsid w:val="0049460F"/>
    <w:rsid w:val="00661824"/>
    <w:rsid w:val="007F4003"/>
    <w:rsid w:val="00B047E3"/>
    <w:rsid w:val="00CA503F"/>
    <w:rsid w:val="00CB6063"/>
    <w:rsid w:val="00CF672C"/>
    <w:rsid w:val="00DC0C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D2E6A-FE85-446C-8C2C-6D400E34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6281</TotalTime>
  <Pages>11</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AsixJin</cp:lastModifiedBy>
  <cp:revision>11</cp:revision>
  <cp:lastPrinted>2015-07-07T22:25:00Z</cp:lastPrinted>
  <dcterms:created xsi:type="dcterms:W3CDTF">2017-08-30T21:38:00Z</dcterms:created>
  <dcterms:modified xsi:type="dcterms:W3CDTF">2017-09-12T06:05:00Z</dcterms:modified>
</cp:coreProperties>
</file>