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1330" w14:textId="7442E028" w:rsidR="008D4CEC" w:rsidRPr="008D4CEC" w:rsidRDefault="002264EE" w:rsidP="004048D5">
      <w:pPr>
        <w:pStyle w:val="Heading1"/>
        <w:jc w:val="center"/>
        <w:rPr>
          <w:sz w:val="56"/>
          <w:szCs w:val="56"/>
        </w:rPr>
      </w:pPr>
      <w:r w:rsidRPr="008D4CEC">
        <w:rPr>
          <w:sz w:val="56"/>
          <w:szCs w:val="56"/>
        </w:rPr>
        <w:t>Vision</w:t>
      </w:r>
    </w:p>
    <w:p w14:paraId="7DF660B9" w14:textId="71F37AEC" w:rsidR="00915658" w:rsidRDefault="00F67015" w:rsidP="005F7A1C">
      <w:pPr>
        <w:pStyle w:val="ListBullet"/>
      </w:pPr>
      <w:r>
        <w:t>Vision is giving sight to</w:t>
      </w:r>
      <w:r w:rsidR="00F70179">
        <w:t xml:space="preserve"> those </w:t>
      </w:r>
      <w:r w:rsidR="005F7A1C">
        <w:t>who are missing out on this beautiful world we all are living. As the saying goes “we are only as blind as we want to be”</w:t>
      </w:r>
      <w:r w:rsidR="006824BA">
        <w:t xml:space="preserve">, by using real time object </w:t>
      </w:r>
      <w:r w:rsidR="00915658">
        <w:t>recognition</w:t>
      </w:r>
      <w:r w:rsidR="006824BA">
        <w:t xml:space="preserve"> tech &amp; YOLO technology, we are capable enough to provide this Service to those in need; This is how </w:t>
      </w:r>
      <w:r w:rsidR="00915658">
        <w:t>“</w:t>
      </w:r>
      <w:r w:rsidR="006824BA">
        <w:t>The project Vi</w:t>
      </w:r>
      <w:r w:rsidR="00915658">
        <w:t>sion” Unfolded!</w:t>
      </w:r>
    </w:p>
    <w:p w14:paraId="6B2006AE" w14:textId="77777777" w:rsidR="00591385" w:rsidRPr="00591385" w:rsidRDefault="008D4CEC" w:rsidP="00D53820">
      <w:pPr>
        <w:pStyle w:val="ListBullet"/>
      </w:pPr>
      <w:r w:rsidRPr="00591385">
        <w:rPr>
          <w:b/>
          <w:bCs/>
          <w:sz w:val="40"/>
          <w:szCs w:val="40"/>
        </w:rPr>
        <w:t>Technology used:</w:t>
      </w:r>
      <w:r w:rsidRPr="00D53820">
        <w:rPr>
          <w:sz w:val="32"/>
          <w:szCs w:val="32"/>
        </w:rPr>
        <w:t xml:space="preserve"> </w:t>
      </w:r>
    </w:p>
    <w:p w14:paraId="46C9270D" w14:textId="0FBD4580" w:rsidR="00667C1E" w:rsidRPr="00213ED3" w:rsidRDefault="00667C1E" w:rsidP="00591385">
      <w:pPr>
        <w:pStyle w:val="ListBullet"/>
        <w:numPr>
          <w:ilvl w:val="0"/>
          <w:numId w:val="0"/>
        </w:numPr>
        <w:ind w:left="432"/>
      </w:pPr>
      <w:r w:rsidRPr="00D53820">
        <w:rPr>
          <w:sz w:val="32"/>
          <w:szCs w:val="32"/>
        </w:rPr>
        <w:t>YOLO (you only look once</w:t>
      </w:r>
      <w:r w:rsidRPr="00667C1E">
        <w:t xml:space="preserve">) </w:t>
      </w:r>
      <w:r w:rsidRPr="00D53820">
        <w:rPr>
          <w:rFonts w:cstheme="minorHAnsi"/>
          <w:color w:val="404040"/>
          <w:shd w:val="clear" w:color="auto" w:fill="FFFFFF"/>
        </w:rPr>
        <w:t xml:space="preserve">is an algorithm that uses neural networks to provide real-time object detection. This algorithm is popular because of its speed and accuracy. </w:t>
      </w:r>
      <w:r w:rsidRPr="00D53820">
        <w:rPr>
          <w:rFonts w:cstheme="minorHAnsi"/>
          <w:color w:val="404040"/>
        </w:rPr>
        <w:t>YOLO algorithm employs convolutional neural networks (CNN) to detect objects in real-time. As the name suggests, the algorithm requires only a single forward propagation through a neural network to detect objects.</w:t>
      </w:r>
      <w:r w:rsidR="00D53820">
        <w:rPr>
          <w:rFonts w:cstheme="minorHAnsi"/>
          <w:color w:val="404040"/>
        </w:rPr>
        <w:t xml:space="preserve"> </w:t>
      </w:r>
      <w:r w:rsidRPr="00D53820">
        <w:rPr>
          <w:rFonts w:cstheme="minorHAnsi"/>
          <w:color w:val="404040"/>
        </w:rPr>
        <w:t>This means that prediction in the entire image is done in a single algorithm run. The CNN is used to predict various class probabilities and bounding boxes simultaneously.</w:t>
      </w:r>
    </w:p>
    <w:p w14:paraId="7D29AE7B" w14:textId="77777777" w:rsidR="00591385" w:rsidRPr="00591385" w:rsidRDefault="00D53820" w:rsidP="00213ED3">
      <w:pPr>
        <w:pStyle w:val="ListBullet"/>
        <w:rPr>
          <w:rFonts w:cstheme="minorHAnsi"/>
        </w:rPr>
      </w:pPr>
      <w:r w:rsidRPr="00591385">
        <w:rPr>
          <w:rFonts w:cstheme="minorHAnsi"/>
          <w:b/>
          <w:bCs/>
          <w:color w:val="404040"/>
          <w:sz w:val="40"/>
          <w:szCs w:val="40"/>
        </w:rPr>
        <w:t>Working:</w:t>
      </w:r>
      <w:r w:rsidRPr="00213ED3">
        <w:rPr>
          <w:rFonts w:cstheme="minorHAnsi"/>
          <w:color w:val="404040"/>
        </w:rPr>
        <w:t xml:space="preserve"> </w:t>
      </w:r>
    </w:p>
    <w:p w14:paraId="6C13C95C" w14:textId="10F50BF1" w:rsidR="00213ED3" w:rsidRPr="00213ED3" w:rsidRDefault="00213ED3" w:rsidP="004048D5">
      <w:pPr>
        <w:pStyle w:val="ListBullet"/>
        <w:numPr>
          <w:ilvl w:val="0"/>
          <w:numId w:val="0"/>
        </w:numPr>
        <w:ind w:left="432"/>
        <w:rPr>
          <w:rFonts w:cstheme="minorHAnsi"/>
        </w:rPr>
      </w:pPr>
      <w:r w:rsidRPr="00213ED3">
        <w:rPr>
          <w:rFonts w:cstheme="minorHAnsi"/>
          <w:color w:val="404040"/>
        </w:rPr>
        <w:t>YOLO</w:t>
      </w:r>
      <w:r w:rsidR="004048D5">
        <w:rPr>
          <w:rFonts w:cstheme="minorHAnsi"/>
          <w:color w:val="404040"/>
        </w:rPr>
        <w:t>V4</w:t>
      </w:r>
      <w:r w:rsidRPr="00213ED3">
        <w:rPr>
          <w:rFonts w:cstheme="minorHAnsi"/>
          <w:color w:val="404040"/>
        </w:rPr>
        <w:t xml:space="preserve"> algorithm works </w:t>
      </w:r>
      <w:r w:rsidR="00FE7D89">
        <w:rPr>
          <w:rFonts w:cstheme="minorHAnsi"/>
          <w:color w:val="404040"/>
        </w:rPr>
        <w:t xml:space="preserve">based on </w:t>
      </w:r>
      <w:r w:rsidRPr="00213ED3">
        <w:rPr>
          <w:rFonts w:cstheme="minorHAnsi"/>
          <w:color w:val="404040"/>
        </w:rPr>
        <w:t xml:space="preserve">the following three </w:t>
      </w:r>
      <w:r w:rsidR="00FE7D89">
        <w:rPr>
          <w:rFonts w:cstheme="minorHAnsi"/>
          <w:color w:val="404040"/>
        </w:rPr>
        <w:t>principles</w:t>
      </w:r>
      <w:r w:rsidRPr="00213ED3">
        <w:rPr>
          <w:rFonts w:cstheme="minorHAnsi"/>
          <w:color w:val="404040"/>
        </w:rPr>
        <w:t>:</w:t>
      </w:r>
    </w:p>
    <w:p w14:paraId="4E20ACAE" w14:textId="77777777" w:rsidR="00213ED3" w:rsidRPr="00213ED3" w:rsidRDefault="00213ED3" w:rsidP="00213ED3">
      <w:pPr>
        <w:numPr>
          <w:ilvl w:val="0"/>
          <w:numId w:val="5"/>
        </w:numPr>
        <w:spacing w:before="100" w:beforeAutospacing="1" w:after="100" w:afterAutospacing="1" w:line="450" w:lineRule="atLeast"/>
        <w:rPr>
          <w:rFonts w:eastAsia="Times New Roman" w:cstheme="minorHAnsi"/>
          <w:color w:val="404040"/>
          <w:lang w:val="en-IN" w:eastAsia="en-GB"/>
        </w:rPr>
      </w:pPr>
      <w:r w:rsidRPr="00213ED3">
        <w:rPr>
          <w:rFonts w:eastAsia="Times New Roman" w:cstheme="minorHAnsi"/>
          <w:color w:val="404040"/>
          <w:lang w:val="en-IN" w:eastAsia="en-GB"/>
        </w:rPr>
        <w:t>Residual blocks</w:t>
      </w:r>
    </w:p>
    <w:p w14:paraId="568D7C88" w14:textId="77777777" w:rsidR="00213ED3" w:rsidRPr="00213ED3" w:rsidRDefault="00213ED3" w:rsidP="00213ED3">
      <w:pPr>
        <w:numPr>
          <w:ilvl w:val="0"/>
          <w:numId w:val="5"/>
        </w:numPr>
        <w:spacing w:before="100" w:beforeAutospacing="1" w:after="100" w:afterAutospacing="1" w:line="450" w:lineRule="atLeast"/>
        <w:rPr>
          <w:rFonts w:eastAsia="Times New Roman" w:cstheme="minorHAnsi"/>
          <w:color w:val="404040"/>
          <w:lang w:val="en-IN" w:eastAsia="en-GB"/>
        </w:rPr>
      </w:pPr>
      <w:r w:rsidRPr="00213ED3">
        <w:rPr>
          <w:rFonts w:eastAsia="Times New Roman" w:cstheme="minorHAnsi"/>
          <w:color w:val="404040"/>
          <w:lang w:val="en-IN" w:eastAsia="en-GB"/>
        </w:rPr>
        <w:t>Bounding box regression</w:t>
      </w:r>
    </w:p>
    <w:p w14:paraId="0CEF47C6" w14:textId="5F273658" w:rsidR="00213ED3" w:rsidRDefault="00213ED3" w:rsidP="00213ED3">
      <w:pPr>
        <w:numPr>
          <w:ilvl w:val="0"/>
          <w:numId w:val="5"/>
        </w:numPr>
        <w:spacing w:before="100" w:beforeAutospacing="1" w:after="100" w:afterAutospacing="1" w:line="450" w:lineRule="atLeast"/>
        <w:rPr>
          <w:rFonts w:eastAsia="Times New Roman" w:cstheme="minorHAnsi"/>
          <w:color w:val="404040"/>
          <w:lang w:val="en-IN" w:eastAsia="en-GB"/>
        </w:rPr>
      </w:pPr>
      <w:r w:rsidRPr="00213ED3">
        <w:rPr>
          <w:rFonts w:eastAsia="Times New Roman" w:cstheme="minorHAnsi"/>
          <w:color w:val="404040"/>
          <w:lang w:val="en-IN" w:eastAsia="en-GB"/>
        </w:rPr>
        <w:t>Intersection Over Union (IOU)</w:t>
      </w:r>
    </w:p>
    <w:p w14:paraId="1EAAC255" w14:textId="77777777" w:rsidR="009D2187" w:rsidRPr="009D2187" w:rsidRDefault="009D2187" w:rsidP="009D2187">
      <w:pPr>
        <w:pStyle w:val="Heading4"/>
        <w:spacing w:line="435" w:lineRule="atLeast"/>
        <w:rPr>
          <w:rFonts w:asciiTheme="minorHAnsi" w:hAnsiTheme="minorHAnsi" w:cstheme="minorHAnsi"/>
          <w:color w:val="0A0B09"/>
          <w:sz w:val="30"/>
        </w:rPr>
      </w:pPr>
      <w:r w:rsidRPr="009D2187">
        <w:rPr>
          <w:rFonts w:asciiTheme="minorHAnsi" w:hAnsiTheme="minorHAnsi" w:cstheme="minorHAnsi"/>
          <w:b/>
          <w:bCs/>
          <w:color w:val="0A0B09"/>
          <w:sz w:val="30"/>
        </w:rPr>
        <w:t>Residual blocks</w:t>
      </w:r>
    </w:p>
    <w:p w14:paraId="17EDF73F" w14:textId="5FB30A3F" w:rsidR="009D2187" w:rsidRDefault="009D2187" w:rsidP="009D2187">
      <w:pPr>
        <w:pStyle w:val="NormalWeb"/>
        <w:spacing w:line="450" w:lineRule="atLeast"/>
        <w:rPr>
          <w:rFonts w:asciiTheme="minorHAnsi" w:hAnsiTheme="minorHAnsi" w:cstheme="minorHAnsi"/>
          <w:color w:val="404040"/>
          <w:sz w:val="30"/>
          <w:szCs w:val="30"/>
        </w:rPr>
      </w:pPr>
      <w:r w:rsidRPr="009D2187">
        <w:rPr>
          <w:rFonts w:asciiTheme="minorHAnsi" w:hAnsiTheme="minorHAnsi" w:cstheme="minorHAnsi"/>
          <w:color w:val="404040"/>
          <w:sz w:val="30"/>
          <w:szCs w:val="30"/>
        </w:rPr>
        <w:t>First, the image is divided into various grids. Each grid has a dimension of S x S. The following image shows how an input image is divided into grids</w:t>
      </w:r>
    </w:p>
    <w:p w14:paraId="729CEE85" w14:textId="15B9E98C" w:rsidR="00591385" w:rsidRPr="00591385" w:rsidRDefault="00591385" w:rsidP="00591385">
      <w:pPr>
        <w:spacing w:after="0" w:line="240" w:lineRule="auto"/>
        <w:rPr>
          <w:rFonts w:eastAsia="Times New Roman" w:cstheme="minorHAnsi"/>
          <w:color w:val="404040"/>
          <w:shd w:val="clear" w:color="auto" w:fill="FFFFFF"/>
          <w:lang w:val="en-IN" w:eastAsia="en-GB"/>
        </w:rPr>
      </w:pPr>
      <w:r w:rsidRPr="00A65BA4">
        <w:rPr>
          <w:rFonts w:eastAsia="Times New Roman" w:cstheme="minorHAnsi"/>
          <w:color w:val="404040"/>
          <w:shd w:val="clear" w:color="auto" w:fill="FFFFFF"/>
          <w:lang w:val="en-IN" w:eastAsia="en-GB"/>
        </w:rPr>
        <w:t xml:space="preserve">In the image </w:t>
      </w:r>
      <w:r>
        <w:rPr>
          <w:rFonts w:eastAsia="Times New Roman" w:cstheme="minorHAnsi"/>
          <w:color w:val="404040"/>
          <w:shd w:val="clear" w:color="auto" w:fill="FFFFFF"/>
          <w:lang w:val="en-IN" w:eastAsia="en-GB"/>
        </w:rPr>
        <w:t>below</w:t>
      </w:r>
      <w:r w:rsidRPr="00A65BA4">
        <w:rPr>
          <w:rFonts w:eastAsia="Times New Roman" w:cstheme="minorHAnsi"/>
          <w:color w:val="404040"/>
          <w:shd w:val="clear" w:color="auto" w:fill="FFFFFF"/>
          <w:lang w:val="en-IN" w:eastAsia="en-GB"/>
        </w:rPr>
        <w:t xml:space="preserve">, there are many grid cells of equal dimension. Every grid cell will detect objects that appear within them. For example, if an object </w:t>
      </w:r>
      <w:r w:rsidR="00542747" w:rsidRPr="00A65BA4">
        <w:rPr>
          <w:rFonts w:eastAsia="Times New Roman" w:cstheme="minorHAnsi"/>
          <w:color w:val="404040"/>
          <w:shd w:val="clear" w:color="auto" w:fill="FFFFFF"/>
          <w:lang w:val="en-IN" w:eastAsia="en-GB"/>
        </w:rPr>
        <w:t>centre</w:t>
      </w:r>
      <w:r w:rsidRPr="00A65BA4">
        <w:rPr>
          <w:rFonts w:eastAsia="Times New Roman" w:cstheme="minorHAnsi"/>
          <w:color w:val="404040"/>
          <w:shd w:val="clear" w:color="auto" w:fill="FFFFFF"/>
          <w:lang w:val="en-IN" w:eastAsia="en-GB"/>
        </w:rPr>
        <w:t xml:space="preserve"> appears within a certain grid cell, then this cell will be responsible for detecting it.</w:t>
      </w:r>
    </w:p>
    <w:p w14:paraId="09E71EED" w14:textId="6606782C" w:rsidR="00591385" w:rsidRDefault="00591385" w:rsidP="009D2187">
      <w:pPr>
        <w:pStyle w:val="NormalWeb"/>
        <w:spacing w:line="450" w:lineRule="atLeast"/>
        <w:rPr>
          <w:rFonts w:asciiTheme="minorHAnsi" w:hAnsiTheme="minorHAnsi" w:cstheme="minorHAnsi"/>
          <w:color w:val="404040"/>
          <w:sz w:val="30"/>
          <w:szCs w:val="30"/>
        </w:rPr>
      </w:pPr>
      <w:r>
        <w:rPr>
          <w:noProof/>
        </w:rPr>
        <w:drawing>
          <wp:inline distT="0" distB="0" distL="0" distR="0" wp14:anchorId="213D239A" wp14:editId="418B88D6">
            <wp:extent cx="2619758" cy="2066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668851" cy="2104911"/>
                    </a:xfrm>
                    <a:prstGeom prst="rect">
                      <a:avLst/>
                    </a:prstGeom>
                  </pic:spPr>
                </pic:pic>
              </a:graphicData>
            </a:graphic>
          </wp:inline>
        </w:drawing>
      </w:r>
    </w:p>
    <w:p w14:paraId="3F77C298" w14:textId="77777777" w:rsidR="00A65BA4" w:rsidRPr="00A65BA4" w:rsidRDefault="00A65BA4" w:rsidP="00A65BA4">
      <w:pPr>
        <w:pStyle w:val="Heading4"/>
        <w:spacing w:line="435" w:lineRule="atLeast"/>
        <w:rPr>
          <w:rFonts w:asciiTheme="minorHAnsi" w:hAnsiTheme="minorHAnsi" w:cstheme="minorHAnsi"/>
          <w:color w:val="0A0B09"/>
          <w:sz w:val="30"/>
        </w:rPr>
      </w:pPr>
      <w:r w:rsidRPr="00A65BA4">
        <w:rPr>
          <w:rFonts w:asciiTheme="minorHAnsi" w:hAnsiTheme="minorHAnsi" w:cstheme="minorHAnsi"/>
          <w:b/>
          <w:bCs/>
          <w:color w:val="0A0B09"/>
          <w:sz w:val="30"/>
        </w:rPr>
        <w:t>Bounding box regression</w:t>
      </w:r>
    </w:p>
    <w:p w14:paraId="7071259F" w14:textId="77777777" w:rsidR="00A65BA4" w:rsidRPr="00A65BA4" w:rsidRDefault="00A65BA4" w:rsidP="00A65BA4">
      <w:pPr>
        <w:pStyle w:val="NormalWeb"/>
        <w:spacing w:line="450" w:lineRule="atLeast"/>
        <w:rPr>
          <w:rFonts w:asciiTheme="minorHAnsi" w:hAnsiTheme="minorHAnsi" w:cstheme="minorHAnsi"/>
          <w:color w:val="404040"/>
          <w:sz w:val="30"/>
          <w:szCs w:val="30"/>
        </w:rPr>
      </w:pPr>
      <w:r w:rsidRPr="00A65BA4">
        <w:rPr>
          <w:rFonts w:asciiTheme="minorHAnsi" w:hAnsiTheme="minorHAnsi" w:cstheme="minorHAnsi"/>
          <w:color w:val="404040"/>
          <w:sz w:val="30"/>
          <w:szCs w:val="30"/>
        </w:rPr>
        <w:t>A bounding box is an outline that highlights an object in an image.</w:t>
      </w:r>
    </w:p>
    <w:p w14:paraId="3FBD2DE3" w14:textId="77777777" w:rsidR="00A65BA4" w:rsidRPr="00A65BA4" w:rsidRDefault="00A65BA4" w:rsidP="00A65BA4">
      <w:pPr>
        <w:pStyle w:val="NormalWeb"/>
        <w:spacing w:line="450" w:lineRule="atLeast"/>
        <w:rPr>
          <w:rFonts w:asciiTheme="minorHAnsi" w:hAnsiTheme="minorHAnsi" w:cstheme="minorHAnsi"/>
          <w:color w:val="404040"/>
          <w:sz w:val="30"/>
          <w:szCs w:val="30"/>
        </w:rPr>
      </w:pPr>
      <w:r w:rsidRPr="00A65BA4">
        <w:rPr>
          <w:rFonts w:asciiTheme="minorHAnsi" w:hAnsiTheme="minorHAnsi" w:cstheme="minorHAnsi"/>
          <w:color w:val="404040"/>
          <w:sz w:val="30"/>
          <w:szCs w:val="30"/>
        </w:rPr>
        <w:t>Every bounding box in the image consists of the following attributes:</w:t>
      </w:r>
    </w:p>
    <w:p w14:paraId="5796314F" w14:textId="77777777" w:rsidR="00A65BA4" w:rsidRPr="00A65BA4" w:rsidRDefault="00A65BA4" w:rsidP="00A65BA4">
      <w:pPr>
        <w:numPr>
          <w:ilvl w:val="0"/>
          <w:numId w:val="6"/>
        </w:numPr>
        <w:spacing w:before="100" w:beforeAutospacing="1" w:after="100" w:afterAutospacing="1" w:line="450" w:lineRule="atLeast"/>
        <w:rPr>
          <w:rFonts w:cstheme="minorHAnsi"/>
          <w:color w:val="404040"/>
        </w:rPr>
      </w:pPr>
      <w:r w:rsidRPr="00A65BA4">
        <w:rPr>
          <w:rFonts w:cstheme="minorHAnsi"/>
          <w:color w:val="404040"/>
        </w:rPr>
        <w:t>Width (bw)</w:t>
      </w:r>
    </w:p>
    <w:p w14:paraId="37EE875B" w14:textId="77777777" w:rsidR="00A65BA4" w:rsidRPr="00A65BA4" w:rsidRDefault="00A65BA4" w:rsidP="00A65BA4">
      <w:pPr>
        <w:numPr>
          <w:ilvl w:val="0"/>
          <w:numId w:val="6"/>
        </w:numPr>
        <w:spacing w:before="100" w:beforeAutospacing="1" w:after="100" w:afterAutospacing="1" w:line="450" w:lineRule="atLeast"/>
        <w:rPr>
          <w:rFonts w:cstheme="minorHAnsi"/>
          <w:color w:val="404040"/>
        </w:rPr>
      </w:pPr>
      <w:r w:rsidRPr="00A65BA4">
        <w:rPr>
          <w:rFonts w:cstheme="minorHAnsi"/>
          <w:color w:val="404040"/>
        </w:rPr>
        <w:t>Height (bh)</w:t>
      </w:r>
    </w:p>
    <w:p w14:paraId="54CB77DD" w14:textId="77777777" w:rsidR="00A65BA4" w:rsidRPr="00A65BA4" w:rsidRDefault="00A65BA4" w:rsidP="00A65BA4">
      <w:pPr>
        <w:numPr>
          <w:ilvl w:val="0"/>
          <w:numId w:val="6"/>
        </w:numPr>
        <w:spacing w:before="100" w:beforeAutospacing="1" w:after="100" w:afterAutospacing="1" w:line="450" w:lineRule="atLeast"/>
        <w:rPr>
          <w:rFonts w:cstheme="minorHAnsi"/>
          <w:color w:val="404040"/>
        </w:rPr>
      </w:pPr>
      <w:r w:rsidRPr="00A65BA4">
        <w:rPr>
          <w:rFonts w:cstheme="minorHAnsi"/>
          <w:color w:val="404040"/>
        </w:rPr>
        <w:t>Class (for example, person, car, traffic light, etc.)- This is represented by the letter c.</w:t>
      </w:r>
    </w:p>
    <w:p w14:paraId="1CC22FE8" w14:textId="77777777" w:rsidR="00A65BA4" w:rsidRPr="00A65BA4" w:rsidRDefault="00A65BA4" w:rsidP="00A65BA4">
      <w:pPr>
        <w:numPr>
          <w:ilvl w:val="0"/>
          <w:numId w:val="6"/>
        </w:numPr>
        <w:spacing w:before="100" w:beforeAutospacing="1" w:after="100" w:afterAutospacing="1" w:line="450" w:lineRule="atLeast"/>
        <w:rPr>
          <w:rFonts w:cstheme="minorHAnsi"/>
          <w:color w:val="404040"/>
        </w:rPr>
      </w:pPr>
      <w:r w:rsidRPr="00A65BA4">
        <w:rPr>
          <w:rFonts w:cstheme="minorHAnsi"/>
          <w:color w:val="404040"/>
        </w:rPr>
        <w:t>Bounding box center (</w:t>
      </w:r>
      <w:proofErr w:type="gramStart"/>
      <w:r w:rsidRPr="00A65BA4">
        <w:rPr>
          <w:rFonts w:cstheme="minorHAnsi"/>
          <w:color w:val="404040"/>
        </w:rPr>
        <w:t>bx,by</w:t>
      </w:r>
      <w:proofErr w:type="gramEnd"/>
      <w:r w:rsidRPr="00A65BA4">
        <w:rPr>
          <w:rFonts w:cstheme="minorHAnsi"/>
          <w:color w:val="404040"/>
        </w:rPr>
        <w:t>)</w:t>
      </w:r>
    </w:p>
    <w:p w14:paraId="6B27490C" w14:textId="77777777" w:rsidR="00A65BA4" w:rsidRPr="00A65BA4" w:rsidRDefault="00A65BA4" w:rsidP="00A65BA4">
      <w:pPr>
        <w:pStyle w:val="Heading4"/>
        <w:spacing w:line="435" w:lineRule="atLeast"/>
        <w:rPr>
          <w:rFonts w:asciiTheme="minorHAnsi" w:hAnsiTheme="minorHAnsi" w:cstheme="minorHAnsi"/>
          <w:color w:val="0A0B09"/>
          <w:sz w:val="30"/>
        </w:rPr>
      </w:pPr>
      <w:r w:rsidRPr="00A65BA4">
        <w:rPr>
          <w:rFonts w:asciiTheme="minorHAnsi" w:hAnsiTheme="minorHAnsi" w:cstheme="minorHAnsi"/>
          <w:b/>
          <w:bCs/>
          <w:color w:val="0A0B09"/>
          <w:sz w:val="30"/>
        </w:rPr>
        <w:t>Intersection over union (IOU)</w:t>
      </w:r>
    </w:p>
    <w:p w14:paraId="5D2A3C5B" w14:textId="77777777" w:rsidR="00A65BA4" w:rsidRPr="00A65BA4" w:rsidRDefault="00A65BA4" w:rsidP="00A65BA4">
      <w:pPr>
        <w:pStyle w:val="NormalWeb"/>
        <w:spacing w:line="450" w:lineRule="atLeast"/>
        <w:rPr>
          <w:rFonts w:asciiTheme="minorHAnsi" w:hAnsiTheme="minorHAnsi" w:cstheme="minorHAnsi"/>
          <w:color w:val="404040"/>
          <w:sz w:val="30"/>
          <w:szCs w:val="30"/>
        </w:rPr>
      </w:pPr>
      <w:r w:rsidRPr="00A65BA4">
        <w:rPr>
          <w:rFonts w:asciiTheme="minorHAnsi" w:hAnsiTheme="minorHAnsi" w:cstheme="minorHAnsi"/>
          <w:color w:val="404040"/>
          <w:sz w:val="30"/>
          <w:szCs w:val="30"/>
        </w:rPr>
        <w:t>Intersection over union (IOU) is a phenomenon in object detection that describes how boxes overlap. YOLO uses IOU to provide an output box that surrounds the objects perfectly.</w:t>
      </w:r>
    </w:p>
    <w:p w14:paraId="7FE8E928" w14:textId="4C04379B" w:rsidR="00591385" w:rsidRDefault="00A65BA4" w:rsidP="00591385">
      <w:pPr>
        <w:pStyle w:val="NormalWeb"/>
        <w:spacing w:line="450" w:lineRule="atLeast"/>
        <w:rPr>
          <w:rFonts w:asciiTheme="minorHAnsi" w:hAnsiTheme="minorHAnsi" w:cstheme="minorHAnsi"/>
          <w:color w:val="404040"/>
          <w:sz w:val="30"/>
          <w:szCs w:val="30"/>
        </w:rPr>
      </w:pPr>
      <w:r w:rsidRPr="00A65BA4">
        <w:rPr>
          <w:rFonts w:asciiTheme="minorHAnsi" w:hAnsiTheme="minorHAnsi" w:cstheme="minorHAnsi"/>
          <w:color w:val="404040"/>
          <w:sz w:val="30"/>
          <w:szCs w:val="30"/>
        </w:rPr>
        <w:t>Each grid cell is responsible for predicting the bounding boxes and their confidence scores. The IOU is equal to 1 if the predicted bounding box is the same as the real box. This mechanism eliminates bounding boxes that are not equal to the real box.</w:t>
      </w:r>
    </w:p>
    <w:p w14:paraId="651B8FC3" w14:textId="0691E42B" w:rsidR="00A65BA4" w:rsidRPr="00A65BA4" w:rsidRDefault="00FE7D89" w:rsidP="00A65BA4">
      <w:pPr>
        <w:pStyle w:val="Heading4"/>
        <w:spacing w:line="435" w:lineRule="atLeast"/>
        <w:rPr>
          <w:rFonts w:asciiTheme="minorHAnsi" w:hAnsiTheme="minorHAnsi" w:cstheme="minorHAnsi"/>
          <w:color w:val="0A0B09"/>
          <w:sz w:val="36"/>
          <w:szCs w:val="36"/>
        </w:rPr>
      </w:pPr>
      <w:r>
        <w:rPr>
          <w:rFonts w:asciiTheme="minorHAnsi" w:hAnsiTheme="minorHAnsi" w:cstheme="minorHAnsi"/>
          <w:b/>
          <w:bCs/>
          <w:color w:val="0A0B09"/>
          <w:sz w:val="36"/>
          <w:szCs w:val="36"/>
        </w:rPr>
        <w:t>Integrating</w:t>
      </w:r>
      <w:r w:rsidR="00A65BA4" w:rsidRPr="00A65BA4">
        <w:rPr>
          <w:rFonts w:asciiTheme="minorHAnsi" w:hAnsiTheme="minorHAnsi" w:cstheme="minorHAnsi"/>
          <w:b/>
          <w:bCs/>
          <w:color w:val="0A0B09"/>
          <w:sz w:val="36"/>
          <w:szCs w:val="36"/>
        </w:rPr>
        <w:t xml:space="preserve"> the</w:t>
      </w:r>
      <w:r>
        <w:rPr>
          <w:rFonts w:asciiTheme="minorHAnsi" w:hAnsiTheme="minorHAnsi" w:cstheme="minorHAnsi"/>
          <w:b/>
          <w:bCs/>
          <w:color w:val="0A0B09"/>
          <w:sz w:val="36"/>
          <w:szCs w:val="36"/>
        </w:rPr>
        <w:t>se</w:t>
      </w:r>
      <w:r w:rsidR="00A65BA4" w:rsidRPr="00A65BA4">
        <w:rPr>
          <w:rFonts w:asciiTheme="minorHAnsi" w:hAnsiTheme="minorHAnsi" w:cstheme="minorHAnsi"/>
          <w:b/>
          <w:bCs/>
          <w:color w:val="0A0B09"/>
          <w:sz w:val="36"/>
          <w:szCs w:val="36"/>
        </w:rPr>
        <w:t xml:space="preserve"> three </w:t>
      </w:r>
      <w:r>
        <w:rPr>
          <w:rFonts w:asciiTheme="minorHAnsi" w:hAnsiTheme="minorHAnsi" w:cstheme="minorHAnsi"/>
          <w:b/>
          <w:bCs/>
          <w:color w:val="0A0B09"/>
          <w:sz w:val="36"/>
          <w:szCs w:val="36"/>
        </w:rPr>
        <w:t>principles:</w:t>
      </w:r>
    </w:p>
    <w:p w14:paraId="6D67188F" w14:textId="77777777" w:rsidR="00A65BA4" w:rsidRPr="00A65BA4" w:rsidRDefault="00A65BA4" w:rsidP="00A65BA4">
      <w:pPr>
        <w:pStyle w:val="NormalWeb"/>
        <w:spacing w:line="450" w:lineRule="atLeast"/>
        <w:rPr>
          <w:rFonts w:asciiTheme="minorHAnsi" w:hAnsiTheme="minorHAnsi" w:cstheme="minorHAnsi"/>
          <w:color w:val="404040"/>
          <w:sz w:val="30"/>
          <w:szCs w:val="30"/>
        </w:rPr>
      </w:pPr>
      <w:r w:rsidRPr="00A65BA4">
        <w:rPr>
          <w:rFonts w:asciiTheme="minorHAnsi" w:hAnsiTheme="minorHAnsi" w:cstheme="minorHAnsi"/>
          <w:color w:val="404040"/>
          <w:sz w:val="30"/>
          <w:szCs w:val="30"/>
        </w:rPr>
        <w:t>The following image shows how the three techniques are applied to produce the final detection results.</w:t>
      </w:r>
    </w:p>
    <w:p w14:paraId="2726154B" w14:textId="61FFFEAE" w:rsidR="00A65BA4" w:rsidRPr="00A65BA4" w:rsidRDefault="00A65BA4" w:rsidP="00A65BA4">
      <w:pPr>
        <w:pStyle w:val="NormalWeb"/>
        <w:spacing w:line="450" w:lineRule="atLeast"/>
        <w:rPr>
          <w:rFonts w:asciiTheme="minorHAnsi" w:hAnsiTheme="minorHAnsi" w:cstheme="minorHAnsi"/>
          <w:color w:val="404040"/>
          <w:sz w:val="30"/>
          <w:szCs w:val="30"/>
        </w:rPr>
      </w:pPr>
      <w:r w:rsidRPr="00A65BA4">
        <w:rPr>
          <w:rFonts w:asciiTheme="minorHAnsi" w:hAnsiTheme="minorHAnsi" w:cstheme="minorHAnsi"/>
          <w:color w:val="404040"/>
          <w:sz w:val="30"/>
          <w:szCs w:val="30"/>
        </w:rPr>
        <w:fldChar w:fldCharType="begin"/>
      </w:r>
      <w:r w:rsidRPr="00A65BA4">
        <w:rPr>
          <w:rFonts w:asciiTheme="minorHAnsi" w:hAnsiTheme="minorHAnsi" w:cstheme="minorHAnsi"/>
          <w:color w:val="404040"/>
          <w:sz w:val="30"/>
          <w:szCs w:val="30"/>
        </w:rPr>
        <w:instrText xml:space="preserve"> INCLUDEPICTURE "/var/folders/z0/7x8rmx0j1dsfcz9lz5d1b9sm0000gn/T/com.microsoft.Word/WebArchiveCopyPasteTempFiles/how-yolo-algorithm-works.jpg" \* MERGEFORMATINET </w:instrText>
      </w:r>
      <w:r w:rsidRPr="00A65BA4">
        <w:rPr>
          <w:rFonts w:asciiTheme="minorHAnsi" w:hAnsiTheme="minorHAnsi" w:cstheme="minorHAnsi"/>
          <w:color w:val="404040"/>
          <w:sz w:val="30"/>
          <w:szCs w:val="30"/>
        </w:rPr>
        <w:fldChar w:fldCharType="separate"/>
      </w:r>
      <w:r w:rsidRPr="00A65BA4">
        <w:rPr>
          <w:rFonts w:asciiTheme="minorHAnsi" w:hAnsiTheme="minorHAnsi" w:cstheme="minorHAnsi"/>
          <w:noProof/>
          <w:color w:val="404040"/>
          <w:sz w:val="30"/>
          <w:szCs w:val="30"/>
        </w:rPr>
        <w:drawing>
          <wp:inline distT="0" distB="0" distL="0" distR="0" wp14:anchorId="6E87A6EC" wp14:editId="7874FC96">
            <wp:extent cx="3499338" cy="2611120"/>
            <wp:effectExtent l="0" t="0" r="6350" b="5080"/>
            <wp:docPr id="5" name="Picture 5" descr="How YOLO Algorithm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YOLO Algorithm 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7576" cy="2669499"/>
                    </a:xfrm>
                    <a:prstGeom prst="rect">
                      <a:avLst/>
                    </a:prstGeom>
                    <a:noFill/>
                    <a:ln>
                      <a:noFill/>
                    </a:ln>
                  </pic:spPr>
                </pic:pic>
              </a:graphicData>
            </a:graphic>
          </wp:inline>
        </w:drawing>
      </w:r>
      <w:r w:rsidRPr="00A65BA4">
        <w:rPr>
          <w:rFonts w:asciiTheme="minorHAnsi" w:hAnsiTheme="minorHAnsi" w:cstheme="minorHAnsi"/>
          <w:color w:val="404040"/>
          <w:sz w:val="30"/>
          <w:szCs w:val="30"/>
        </w:rPr>
        <w:fldChar w:fldCharType="end"/>
      </w:r>
    </w:p>
    <w:p w14:paraId="0B2EFAD7" w14:textId="77777777" w:rsidR="00A65BA4" w:rsidRPr="00A65BA4" w:rsidRDefault="00A65BA4" w:rsidP="00A65BA4">
      <w:pPr>
        <w:pStyle w:val="NormalWeb"/>
        <w:spacing w:line="450" w:lineRule="atLeast"/>
        <w:rPr>
          <w:rFonts w:asciiTheme="minorHAnsi" w:hAnsiTheme="minorHAnsi" w:cstheme="minorHAnsi"/>
          <w:color w:val="404040"/>
          <w:sz w:val="30"/>
          <w:szCs w:val="30"/>
        </w:rPr>
      </w:pPr>
      <w:r w:rsidRPr="00A65BA4">
        <w:rPr>
          <w:rFonts w:asciiTheme="minorHAnsi" w:hAnsiTheme="minorHAnsi" w:cstheme="minorHAnsi"/>
          <w:color w:val="404040"/>
          <w:sz w:val="30"/>
          <w:szCs w:val="30"/>
        </w:rPr>
        <w:t>First, the image is divided into grid cells. Each grid cell forecasts B bounding boxes and provides their confidence scores. The cells predict the class probabilities to establish the class of each object.</w:t>
      </w:r>
    </w:p>
    <w:p w14:paraId="2459C8AC" w14:textId="77777777" w:rsidR="00A65BA4" w:rsidRPr="00A65BA4" w:rsidRDefault="00A65BA4" w:rsidP="00A65BA4">
      <w:pPr>
        <w:pStyle w:val="NormalWeb"/>
        <w:spacing w:line="450" w:lineRule="atLeast"/>
        <w:rPr>
          <w:rFonts w:asciiTheme="minorHAnsi" w:hAnsiTheme="minorHAnsi" w:cstheme="minorHAnsi"/>
          <w:color w:val="404040"/>
          <w:sz w:val="30"/>
          <w:szCs w:val="30"/>
        </w:rPr>
      </w:pPr>
      <w:r w:rsidRPr="00A65BA4">
        <w:rPr>
          <w:rFonts w:asciiTheme="minorHAnsi" w:hAnsiTheme="minorHAnsi" w:cstheme="minorHAnsi"/>
          <w:color w:val="404040"/>
          <w:sz w:val="30"/>
          <w:szCs w:val="30"/>
        </w:rPr>
        <w:t>For example, we can notice at least three classes of objects: a car, a dog, and a bicycle. All the predictions are made simultaneously using a single convolutional neural network.</w:t>
      </w:r>
    </w:p>
    <w:p w14:paraId="23743BAA" w14:textId="02B49409" w:rsidR="00A65BA4" w:rsidRDefault="00A65BA4" w:rsidP="00A65BA4">
      <w:pPr>
        <w:pStyle w:val="NormalWeb"/>
        <w:spacing w:line="450" w:lineRule="atLeast"/>
        <w:rPr>
          <w:rFonts w:asciiTheme="minorHAnsi" w:hAnsiTheme="minorHAnsi" w:cstheme="minorHAnsi"/>
          <w:color w:val="404040"/>
          <w:sz w:val="30"/>
          <w:szCs w:val="30"/>
        </w:rPr>
      </w:pPr>
      <w:r w:rsidRPr="00A65BA4">
        <w:rPr>
          <w:rFonts w:asciiTheme="minorHAnsi" w:hAnsiTheme="minorHAnsi" w:cstheme="minorHAnsi"/>
          <w:color w:val="404040"/>
          <w:sz w:val="30"/>
          <w:szCs w:val="30"/>
        </w:rPr>
        <w:t>Intersection over union ensures that the predicted bounding boxes are equal to the real boxes of the objects. This phenomenon eliminates unnecessary bounding boxes that do not meet the characteristics of the objects (like height and width). The final detection will consist of unique bounding boxes that fit the objects perfectly.</w:t>
      </w:r>
    </w:p>
    <w:p w14:paraId="649FC820" w14:textId="3628E891" w:rsidR="00591385" w:rsidRDefault="00591385" w:rsidP="00A65BA4">
      <w:pPr>
        <w:pStyle w:val="NormalWeb"/>
        <w:spacing w:line="450" w:lineRule="atLeast"/>
        <w:rPr>
          <w:rFonts w:asciiTheme="minorHAnsi" w:hAnsiTheme="minorHAnsi" w:cstheme="minorHAnsi"/>
          <w:color w:val="404040"/>
          <w:sz w:val="44"/>
          <w:szCs w:val="44"/>
        </w:rPr>
      </w:pPr>
      <w:r>
        <w:rPr>
          <w:rFonts w:asciiTheme="minorHAnsi" w:hAnsiTheme="minorHAnsi" w:cstheme="minorHAnsi"/>
          <w:color w:val="404040"/>
          <w:sz w:val="44"/>
          <w:szCs w:val="44"/>
        </w:rPr>
        <w:t>Applications</w:t>
      </w:r>
      <w:r w:rsidR="00994E42">
        <w:rPr>
          <w:rFonts w:asciiTheme="minorHAnsi" w:hAnsiTheme="minorHAnsi" w:cstheme="minorHAnsi"/>
          <w:color w:val="404040"/>
          <w:sz w:val="44"/>
          <w:szCs w:val="44"/>
        </w:rPr>
        <w:t xml:space="preserve"> &amp; Evolution</w:t>
      </w:r>
      <w:r>
        <w:rPr>
          <w:rFonts w:asciiTheme="minorHAnsi" w:hAnsiTheme="minorHAnsi" w:cstheme="minorHAnsi"/>
          <w:color w:val="404040"/>
          <w:sz w:val="44"/>
          <w:szCs w:val="44"/>
        </w:rPr>
        <w:t>:</w:t>
      </w:r>
    </w:p>
    <w:p w14:paraId="76215C7C" w14:textId="6AB0D562" w:rsidR="007660B8" w:rsidRDefault="007660B8" w:rsidP="007660B8">
      <w:pPr>
        <w:rPr>
          <w:rFonts w:eastAsia="Times New Roman" w:cstheme="minorHAnsi"/>
          <w:color w:val="4D5156"/>
          <w:shd w:val="clear" w:color="auto" w:fill="FFFFFF"/>
          <w:lang w:val="en-IN" w:eastAsia="en-GB"/>
        </w:rPr>
      </w:pPr>
      <w:r w:rsidRPr="00C7510F">
        <w:rPr>
          <w:rFonts w:eastAsia="Times New Roman" w:cstheme="minorHAnsi"/>
          <w:b/>
          <w:bCs/>
          <w:color w:val="202124"/>
          <w:sz w:val="36"/>
          <w:szCs w:val="36"/>
          <w:shd w:val="clear" w:color="auto" w:fill="FFFFFF"/>
          <w:lang w:val="en-IN" w:eastAsia="en-GB"/>
        </w:rPr>
        <w:t>1.Alzheimer's</w:t>
      </w:r>
      <w:r>
        <w:rPr>
          <w:rFonts w:eastAsia="Times New Roman" w:cstheme="minorHAnsi"/>
          <w:color w:val="202124"/>
          <w:sz w:val="32"/>
          <w:szCs w:val="32"/>
          <w:shd w:val="clear" w:color="auto" w:fill="FFFFFF"/>
          <w:lang w:val="en-IN" w:eastAsia="en-GB"/>
        </w:rPr>
        <w:t xml:space="preserve"> : </w:t>
      </w:r>
      <w:r w:rsidRPr="0044368D">
        <w:rPr>
          <w:rFonts w:ascii="Arial" w:eastAsia="Times New Roman" w:hAnsi="Arial" w:cs="Arial"/>
          <w:b/>
          <w:bCs/>
          <w:color w:val="5F6368"/>
          <w:lang w:val="en-IN" w:eastAsia="en-GB"/>
        </w:rPr>
        <w:t>Alzheimer's</w:t>
      </w:r>
      <w:r w:rsidRPr="0044368D">
        <w:rPr>
          <w:rFonts w:ascii="Arial" w:eastAsia="Times New Roman" w:hAnsi="Arial" w:cs="Arial"/>
          <w:color w:val="4D5156"/>
          <w:shd w:val="clear" w:color="auto" w:fill="FFFFFF"/>
          <w:lang w:val="en-IN" w:eastAsia="en-GB"/>
        </w:rPr>
        <w:t xml:space="preserve"> disease is a brain disorder that slowly </w:t>
      </w:r>
      <w:r w:rsidR="00FE7D89" w:rsidRPr="0044368D">
        <w:rPr>
          <w:rFonts w:ascii="Arial" w:eastAsia="Times New Roman" w:hAnsi="Arial" w:cs="Arial"/>
          <w:color w:val="4D5156"/>
          <w:shd w:val="clear" w:color="auto" w:fill="FFFFFF"/>
          <w:lang w:val="en-IN" w:eastAsia="en-GB"/>
        </w:rPr>
        <w:t>weakens</w:t>
      </w:r>
      <w:r w:rsidRPr="0044368D">
        <w:rPr>
          <w:rFonts w:ascii="Arial" w:eastAsia="Times New Roman" w:hAnsi="Arial" w:cs="Arial"/>
          <w:color w:val="4D5156"/>
          <w:shd w:val="clear" w:color="auto" w:fill="FFFFFF"/>
          <w:lang w:val="en-IN" w:eastAsia="en-GB"/>
        </w:rPr>
        <w:t xml:space="preserve"> memory and thinking </w:t>
      </w:r>
      <w:r w:rsidR="00FE7D89" w:rsidRPr="0044368D">
        <w:rPr>
          <w:rFonts w:ascii="Arial" w:eastAsia="Times New Roman" w:hAnsi="Arial" w:cs="Arial"/>
          <w:color w:val="4D5156"/>
          <w:shd w:val="clear" w:color="auto" w:fill="FFFFFF"/>
          <w:lang w:val="en-IN" w:eastAsia="en-GB"/>
        </w:rPr>
        <w:t>power</w:t>
      </w:r>
      <w:r w:rsidRPr="0044368D">
        <w:rPr>
          <w:rFonts w:ascii="Arial" w:eastAsia="Times New Roman" w:hAnsi="Arial" w:cs="Arial"/>
          <w:color w:val="4D5156"/>
          <w:shd w:val="clear" w:color="auto" w:fill="FFFFFF"/>
          <w:lang w:val="en-IN" w:eastAsia="en-GB"/>
        </w:rPr>
        <w:t xml:space="preserve"> </w:t>
      </w:r>
      <w:r w:rsidR="003F6AD4" w:rsidRPr="0044368D">
        <w:rPr>
          <w:rFonts w:ascii="Arial" w:eastAsia="Times New Roman" w:hAnsi="Arial" w:cs="Arial"/>
          <w:color w:val="4D5156"/>
          <w:shd w:val="clear" w:color="auto" w:fill="FFFFFF"/>
          <w:lang w:val="en-IN" w:eastAsia="en-GB"/>
        </w:rPr>
        <w:t xml:space="preserve">; with the help of vision they can now </w:t>
      </w:r>
      <w:r w:rsidR="00FE7D89" w:rsidRPr="0044368D">
        <w:rPr>
          <w:rFonts w:ascii="Arial" w:eastAsia="Times New Roman" w:hAnsi="Arial" w:cs="Arial"/>
          <w:color w:val="4D5156"/>
          <w:shd w:val="clear" w:color="auto" w:fill="FFFFFF"/>
          <w:lang w:val="en-IN" w:eastAsia="en-GB"/>
        </w:rPr>
        <w:t>recognise</w:t>
      </w:r>
      <w:r w:rsidR="003F6AD4" w:rsidRPr="0044368D">
        <w:rPr>
          <w:rFonts w:ascii="Arial" w:eastAsia="Times New Roman" w:hAnsi="Arial" w:cs="Arial"/>
          <w:color w:val="4D5156"/>
          <w:shd w:val="clear" w:color="auto" w:fill="FFFFFF"/>
          <w:lang w:val="en-IN" w:eastAsia="en-GB"/>
        </w:rPr>
        <w:t xml:space="preserve"> object</w:t>
      </w:r>
      <w:r w:rsidR="00FE7D89" w:rsidRPr="0044368D">
        <w:rPr>
          <w:rFonts w:ascii="Arial" w:eastAsia="Times New Roman" w:hAnsi="Arial" w:cs="Arial"/>
          <w:color w:val="4D5156"/>
          <w:shd w:val="clear" w:color="auto" w:fill="FFFFFF"/>
          <w:lang w:val="en-IN" w:eastAsia="en-GB"/>
        </w:rPr>
        <w:t>s</w:t>
      </w:r>
      <w:r w:rsidR="003F6AD4" w:rsidRPr="0044368D">
        <w:rPr>
          <w:rFonts w:ascii="Arial" w:eastAsia="Times New Roman" w:hAnsi="Arial" w:cs="Arial"/>
          <w:color w:val="4D5156"/>
          <w:shd w:val="clear" w:color="auto" w:fill="FFFFFF"/>
          <w:lang w:val="en-IN" w:eastAsia="en-GB"/>
        </w:rPr>
        <w:t xml:space="preserve"> </w:t>
      </w:r>
      <w:r w:rsidR="00542747" w:rsidRPr="0044368D">
        <w:rPr>
          <w:rFonts w:ascii="Arial" w:eastAsia="Times New Roman" w:hAnsi="Arial" w:cs="Arial"/>
          <w:color w:val="4D5156"/>
          <w:shd w:val="clear" w:color="auto" w:fill="FFFFFF"/>
          <w:lang w:val="en-IN" w:eastAsia="en-GB"/>
        </w:rPr>
        <w:t>Infront</w:t>
      </w:r>
      <w:r w:rsidR="003F6AD4" w:rsidRPr="0044368D">
        <w:rPr>
          <w:rFonts w:ascii="Arial" w:eastAsia="Times New Roman" w:hAnsi="Arial" w:cs="Arial"/>
          <w:color w:val="4D5156"/>
          <w:shd w:val="clear" w:color="auto" w:fill="FFFFFF"/>
          <w:lang w:val="en-IN" w:eastAsia="en-GB"/>
        </w:rPr>
        <w:t xml:space="preserve"> of them and help them remember their loved ones </w:t>
      </w:r>
      <w:r w:rsidR="00FE7D89" w:rsidRPr="0044368D">
        <w:rPr>
          <w:rFonts w:ascii="Arial" w:eastAsia="Times New Roman" w:hAnsi="Arial" w:cs="Arial"/>
          <w:color w:val="4D5156"/>
          <w:shd w:val="clear" w:color="auto" w:fill="FFFFFF"/>
          <w:lang w:val="en-IN" w:eastAsia="en-GB"/>
        </w:rPr>
        <w:t>;</w:t>
      </w:r>
      <w:r w:rsidR="003F6AD4" w:rsidRPr="0044368D">
        <w:rPr>
          <w:rFonts w:ascii="Arial" w:eastAsia="Times New Roman" w:hAnsi="Arial" w:cs="Arial"/>
          <w:color w:val="4D5156"/>
          <w:shd w:val="clear" w:color="auto" w:fill="FFFFFF"/>
          <w:lang w:val="en-IN" w:eastAsia="en-GB"/>
        </w:rPr>
        <w:t xml:space="preserve"> just by opening the app on their cells, the vision will speak to them in their native language describing what</w:t>
      </w:r>
      <w:r w:rsidR="00FE7D89" w:rsidRPr="0044368D">
        <w:rPr>
          <w:rFonts w:ascii="Arial" w:eastAsia="Times New Roman" w:hAnsi="Arial" w:cs="Arial"/>
          <w:color w:val="4D5156"/>
          <w:shd w:val="clear" w:color="auto" w:fill="FFFFFF"/>
          <w:lang w:val="en-IN" w:eastAsia="en-GB"/>
        </w:rPr>
        <w:t>’s</w:t>
      </w:r>
      <w:r w:rsidR="003F6AD4" w:rsidRPr="0044368D">
        <w:rPr>
          <w:rFonts w:ascii="Arial" w:eastAsia="Times New Roman" w:hAnsi="Arial" w:cs="Arial"/>
          <w:color w:val="4D5156"/>
          <w:shd w:val="clear" w:color="auto" w:fill="FFFFFF"/>
          <w:lang w:val="en-IN" w:eastAsia="en-GB"/>
        </w:rPr>
        <w:t xml:space="preserve"> the object in real time</w:t>
      </w:r>
      <w:r w:rsidR="00FE7D89" w:rsidRPr="0044368D">
        <w:rPr>
          <w:rFonts w:ascii="Arial" w:eastAsia="Times New Roman" w:hAnsi="Arial" w:cs="Arial"/>
          <w:color w:val="4D5156"/>
          <w:shd w:val="clear" w:color="auto" w:fill="FFFFFF"/>
          <w:lang w:val="en-IN" w:eastAsia="en-GB"/>
        </w:rPr>
        <w:t>.</w:t>
      </w:r>
    </w:p>
    <w:p w14:paraId="5DA59096" w14:textId="11C043E1" w:rsidR="007154D6" w:rsidRPr="007154D6" w:rsidRDefault="00A574C3" w:rsidP="00BA61D6">
      <w:pPr>
        <w:rPr>
          <w:rFonts w:eastAsia="Times New Roman" w:cstheme="minorHAnsi"/>
          <w:color w:val="202124"/>
          <w:shd w:val="clear" w:color="auto" w:fill="FFFFFF"/>
          <w:lang w:val="en-IN" w:eastAsia="en-GB"/>
        </w:rPr>
      </w:pPr>
      <w:r w:rsidRPr="0044368D">
        <w:rPr>
          <w:rFonts w:eastAsia="Times New Roman" w:cstheme="minorHAnsi"/>
          <w:color w:val="4D5156"/>
          <w:sz w:val="36"/>
          <w:szCs w:val="36"/>
          <w:shd w:val="clear" w:color="auto" w:fill="FFFFFF"/>
          <w:lang w:val="en-IN" w:eastAsia="en-GB"/>
        </w:rPr>
        <w:t>2.</w:t>
      </w:r>
      <w:r w:rsidR="00F663A8" w:rsidRPr="0044368D">
        <w:rPr>
          <w:rFonts w:eastAsia="Times New Roman" w:cstheme="minorHAnsi"/>
          <w:b/>
          <w:bCs/>
          <w:color w:val="4D5156"/>
          <w:sz w:val="36"/>
          <w:szCs w:val="36"/>
          <w:shd w:val="clear" w:color="auto" w:fill="FFFFFF"/>
          <w:lang w:val="en-IN" w:eastAsia="en-GB"/>
        </w:rPr>
        <w:t>V</w:t>
      </w:r>
      <w:r w:rsidR="000F1FD5" w:rsidRPr="0044368D">
        <w:rPr>
          <w:rFonts w:eastAsia="Times New Roman" w:cstheme="minorHAnsi"/>
          <w:b/>
          <w:bCs/>
          <w:color w:val="4D5156"/>
          <w:sz w:val="36"/>
          <w:szCs w:val="36"/>
          <w:shd w:val="clear" w:color="auto" w:fill="FFFFFF"/>
          <w:lang w:val="en-IN" w:eastAsia="en-GB"/>
        </w:rPr>
        <w:t>siu</w:t>
      </w:r>
      <w:r w:rsidR="00F663A8" w:rsidRPr="0044368D">
        <w:rPr>
          <w:rFonts w:eastAsia="Times New Roman" w:cstheme="minorHAnsi"/>
          <w:b/>
          <w:bCs/>
          <w:color w:val="4D5156"/>
          <w:sz w:val="36"/>
          <w:szCs w:val="36"/>
          <w:shd w:val="clear" w:color="auto" w:fill="FFFFFF"/>
          <w:lang w:val="en-IN" w:eastAsia="en-GB"/>
        </w:rPr>
        <w:t>ally impaired</w:t>
      </w:r>
      <w:r w:rsidR="00F663A8" w:rsidRPr="0044368D">
        <w:rPr>
          <w:rFonts w:eastAsia="Times New Roman" w:cstheme="minorHAnsi"/>
          <w:color w:val="4D5156"/>
          <w:sz w:val="36"/>
          <w:szCs w:val="36"/>
          <w:shd w:val="clear" w:color="auto" w:fill="FFFFFF"/>
          <w:lang w:val="en-IN" w:eastAsia="en-GB"/>
        </w:rPr>
        <w:t xml:space="preserve"> :</w:t>
      </w:r>
      <w:r w:rsidR="00F663A8">
        <w:rPr>
          <w:rFonts w:eastAsia="Times New Roman" w:cstheme="minorHAnsi"/>
          <w:color w:val="4D5156"/>
          <w:shd w:val="clear" w:color="auto" w:fill="FFFFFF"/>
          <w:lang w:val="en-IN" w:eastAsia="en-GB"/>
        </w:rPr>
        <w:t xml:space="preserve"> </w:t>
      </w:r>
      <w:r w:rsidR="00F663A8" w:rsidRPr="0044368D">
        <w:rPr>
          <w:rFonts w:ascii="Arial" w:eastAsia="Times New Roman" w:hAnsi="Arial" w:cs="Arial"/>
          <w:color w:val="4D5156"/>
          <w:shd w:val="clear" w:color="auto" w:fill="FFFFFF"/>
          <w:lang w:val="en-IN" w:eastAsia="en-GB"/>
        </w:rPr>
        <w:t xml:space="preserve">From the most recent Survey </w:t>
      </w:r>
      <w:r w:rsidR="00542747" w:rsidRPr="0044368D">
        <w:rPr>
          <w:rFonts w:ascii="Arial" w:eastAsia="Times New Roman" w:hAnsi="Arial" w:cs="Arial"/>
          <w:color w:val="4D5156"/>
          <w:shd w:val="clear" w:color="auto" w:fill="FFFFFF"/>
          <w:lang w:val="en-IN" w:eastAsia="en-GB"/>
        </w:rPr>
        <w:t>of</w:t>
      </w:r>
      <w:r w:rsidR="00F663A8" w:rsidRPr="0044368D">
        <w:rPr>
          <w:rFonts w:ascii="Arial" w:eastAsia="Times New Roman" w:hAnsi="Arial" w:cs="Arial"/>
          <w:color w:val="4D5156"/>
          <w:shd w:val="clear" w:color="auto" w:fill="FFFFFF"/>
          <w:lang w:val="en-IN" w:eastAsia="en-GB"/>
        </w:rPr>
        <w:t xml:space="preserve"> WHO</w:t>
      </w:r>
      <w:r w:rsidR="00542747" w:rsidRPr="0044368D">
        <w:rPr>
          <w:rFonts w:ascii="Arial" w:eastAsia="Times New Roman" w:hAnsi="Arial" w:cs="Arial"/>
          <w:color w:val="4D5156"/>
          <w:shd w:val="clear" w:color="auto" w:fill="FFFFFF"/>
          <w:lang w:val="en-IN" w:eastAsia="en-GB"/>
        </w:rPr>
        <w:t xml:space="preserve"> it’s been expected that in the year 2026 there be an increase of </w:t>
      </w:r>
      <w:r w:rsidR="00542747" w:rsidRPr="0044368D">
        <w:rPr>
          <w:rFonts w:ascii="Arial" w:eastAsia="Times New Roman" w:hAnsi="Arial" w:cs="Arial"/>
          <w:color w:val="202124"/>
          <w:shd w:val="clear" w:color="auto" w:fill="FFFFFF"/>
          <w:lang w:val="en-IN" w:eastAsia="en-GB"/>
        </w:rPr>
        <w:t>Visual impairment from</w:t>
      </w:r>
      <w:r w:rsidR="00542747" w:rsidRPr="0044368D">
        <w:rPr>
          <w:rFonts w:ascii="Arial" w:eastAsia="Times New Roman" w:hAnsi="Arial" w:cs="Arial"/>
          <w:color w:val="auto"/>
          <w:lang w:val="en-IN" w:eastAsia="en-GB"/>
        </w:rPr>
        <w:t xml:space="preserve"> </w:t>
      </w:r>
      <w:r w:rsidR="00542747" w:rsidRPr="0044368D">
        <w:rPr>
          <w:rFonts w:ascii="Arial" w:eastAsia="Times New Roman" w:hAnsi="Arial" w:cs="Arial"/>
          <w:b/>
          <w:bCs/>
          <w:color w:val="202124"/>
          <w:lang w:val="en-IN" w:eastAsia="en-GB"/>
        </w:rPr>
        <w:t>34.6% in subjects 60-69 years of age</w:t>
      </w:r>
      <w:r w:rsidR="00542747" w:rsidRPr="0044368D">
        <w:rPr>
          <w:rFonts w:ascii="Arial" w:eastAsia="Times New Roman" w:hAnsi="Arial" w:cs="Arial"/>
          <w:color w:val="202124"/>
          <w:shd w:val="clear" w:color="auto" w:fill="FFFFFF"/>
          <w:lang w:val="en-IN" w:eastAsia="en-GB"/>
        </w:rPr>
        <w:t xml:space="preserve"> to more than 71% in subjects 70-79 years of age. With the Assistance of Vision </w:t>
      </w:r>
      <w:r w:rsidR="00B541A7" w:rsidRPr="0044368D">
        <w:rPr>
          <w:rFonts w:ascii="Arial" w:eastAsia="Times New Roman" w:hAnsi="Arial" w:cs="Arial"/>
          <w:color w:val="202124"/>
          <w:shd w:val="clear" w:color="auto" w:fill="FFFFFF"/>
          <w:lang w:val="en-IN" w:eastAsia="en-GB"/>
        </w:rPr>
        <w:t xml:space="preserve">they now can be able to be independent and Vision helps them keep track of </w:t>
      </w:r>
      <w:r w:rsidR="00BA61D6" w:rsidRPr="0044368D">
        <w:rPr>
          <w:rFonts w:ascii="Arial" w:eastAsia="Times New Roman" w:hAnsi="Arial" w:cs="Arial"/>
          <w:color w:val="202124"/>
          <w:shd w:val="clear" w:color="auto" w:fill="FFFFFF"/>
          <w:lang w:val="en-IN" w:eastAsia="en-GB"/>
        </w:rPr>
        <w:t xml:space="preserve">their medical </w:t>
      </w:r>
      <w:r w:rsidR="00EC1A75" w:rsidRPr="0044368D">
        <w:rPr>
          <w:rFonts w:ascii="Arial" w:eastAsia="Times New Roman" w:hAnsi="Arial" w:cs="Arial"/>
          <w:color w:val="202124"/>
          <w:shd w:val="clear" w:color="auto" w:fill="FFFFFF"/>
          <w:lang w:val="en-IN" w:eastAsia="en-GB"/>
        </w:rPr>
        <w:t xml:space="preserve">necessities &amp; From my own experience </w:t>
      </w:r>
      <w:r w:rsidR="007154D6" w:rsidRPr="0044368D">
        <w:rPr>
          <w:rFonts w:ascii="Arial" w:eastAsia="Times New Roman" w:hAnsi="Arial" w:cs="Arial"/>
          <w:color w:val="202124"/>
          <w:shd w:val="clear" w:color="auto" w:fill="FFFFFF"/>
          <w:lang w:val="en-IN" w:eastAsia="en-GB"/>
        </w:rPr>
        <w:t>I have seen my grandmother</w:t>
      </w:r>
      <w:r w:rsidR="0044368D" w:rsidRPr="0044368D">
        <w:rPr>
          <w:rFonts w:ascii="Arial" w:eastAsia="Times New Roman" w:hAnsi="Arial" w:cs="Arial"/>
          <w:color w:val="202124"/>
          <w:shd w:val="clear" w:color="auto" w:fill="FFFFFF"/>
          <w:lang w:val="en-IN" w:eastAsia="en-GB"/>
        </w:rPr>
        <w:t xml:space="preserve"> </w:t>
      </w:r>
      <w:r w:rsidR="007154D6" w:rsidRPr="0044368D">
        <w:rPr>
          <w:rFonts w:ascii="Arial" w:eastAsia="Times New Roman" w:hAnsi="Arial" w:cs="Arial"/>
          <w:color w:val="202124"/>
          <w:shd w:val="clear" w:color="auto" w:fill="FFFFFF"/>
          <w:lang w:val="en-IN" w:eastAsia="en-GB"/>
        </w:rPr>
        <w:t>Mistakenly taking her morning pills at night due to less visibility .With the help of vision they now can take their pills at proper time.</w:t>
      </w:r>
    </w:p>
    <w:p w14:paraId="30E11170" w14:textId="78E5EC91" w:rsidR="007660B8" w:rsidRPr="00BA61D6" w:rsidRDefault="007660B8" w:rsidP="007660B8">
      <w:pPr>
        <w:pStyle w:val="ListParagraph"/>
        <w:spacing w:after="0" w:line="240" w:lineRule="auto"/>
        <w:rPr>
          <w:rFonts w:eastAsia="Times New Roman" w:cstheme="minorHAnsi"/>
          <w:color w:val="auto"/>
          <w:sz w:val="36"/>
          <w:szCs w:val="36"/>
          <w:lang w:val="en-IN" w:eastAsia="en-GB"/>
        </w:rPr>
      </w:pPr>
    </w:p>
    <w:p w14:paraId="6A373836" w14:textId="58BE6F43" w:rsidR="00153D79" w:rsidRPr="00153D79" w:rsidRDefault="00BA61D6" w:rsidP="00153D79">
      <w:pPr>
        <w:rPr>
          <w:rFonts w:ascii="Times New Roman" w:eastAsia="Times New Roman" w:hAnsi="Times New Roman" w:cs="Times New Roman"/>
          <w:color w:val="auto"/>
          <w:sz w:val="24"/>
          <w:szCs w:val="24"/>
          <w:lang w:val="en-IN" w:eastAsia="en-GB"/>
        </w:rPr>
      </w:pPr>
      <w:r w:rsidRPr="0044368D">
        <w:rPr>
          <w:rFonts w:cstheme="minorHAnsi"/>
          <w:b/>
          <w:bCs/>
          <w:color w:val="404040"/>
          <w:sz w:val="36"/>
          <w:szCs w:val="36"/>
        </w:rPr>
        <w:t>3.Autonomus vehicle:</w:t>
      </w:r>
      <w:r w:rsidRPr="00BA61D6">
        <w:rPr>
          <w:rFonts w:cstheme="minorHAnsi"/>
          <w:color w:val="404040"/>
          <w:sz w:val="36"/>
          <w:szCs w:val="36"/>
        </w:rPr>
        <w:t xml:space="preserve"> </w:t>
      </w:r>
      <w:r w:rsidR="00153D79" w:rsidRPr="00153D79">
        <w:rPr>
          <w:rFonts w:ascii="Arial" w:eastAsia="Times New Roman" w:hAnsi="Arial" w:cs="Arial"/>
          <w:color w:val="333333"/>
          <w:shd w:val="clear" w:color="auto" w:fill="FFFFFF"/>
          <w:lang w:val="en-IN" w:eastAsia="en-GB"/>
        </w:rPr>
        <w:t>Object detection is one of the key software components in the next generation of autonomous cars. Classical computer vision and machine learning approaches for object detection usually suffer from the slow response time. Modern algorithms and architectures based on artificial neural networks</w:t>
      </w:r>
      <w:r w:rsidR="00737BF5">
        <w:rPr>
          <w:rFonts w:ascii="Arial" w:eastAsia="Times New Roman" w:hAnsi="Arial" w:cs="Arial"/>
          <w:color w:val="333333"/>
          <w:shd w:val="clear" w:color="auto" w:fill="FFFFFF"/>
          <w:lang w:val="en-IN" w:eastAsia="en-GB"/>
        </w:rPr>
        <w:t xml:space="preserve"> such as yolo can be handful. </w:t>
      </w:r>
    </w:p>
    <w:p w14:paraId="19B3BDB9" w14:textId="1F821250" w:rsidR="00BA61D6" w:rsidRDefault="00BA61D6" w:rsidP="00667C1E">
      <w:pPr>
        <w:pStyle w:val="ListBullet"/>
        <w:numPr>
          <w:ilvl w:val="0"/>
          <w:numId w:val="0"/>
        </w:numPr>
        <w:rPr>
          <w:sz w:val="32"/>
          <w:szCs w:val="32"/>
        </w:rPr>
      </w:pPr>
    </w:p>
    <w:p w14:paraId="5C055210" w14:textId="0D08DA64" w:rsidR="00BA61D6" w:rsidRDefault="00BA61D6" w:rsidP="00667C1E">
      <w:pPr>
        <w:pStyle w:val="ListBullet"/>
        <w:numPr>
          <w:ilvl w:val="0"/>
          <w:numId w:val="0"/>
        </w:numPr>
        <w:rPr>
          <w:sz w:val="36"/>
          <w:szCs w:val="36"/>
        </w:rPr>
      </w:pPr>
      <w:r w:rsidRPr="0057294A">
        <w:rPr>
          <w:sz w:val="36"/>
          <w:szCs w:val="36"/>
        </w:rPr>
        <w:t>References:</w:t>
      </w:r>
    </w:p>
    <w:p w14:paraId="27AEF909" w14:textId="51632F19" w:rsidR="0057294A" w:rsidRPr="007154D6" w:rsidRDefault="007154D6" w:rsidP="00667C1E">
      <w:pPr>
        <w:pStyle w:val="ListBullet"/>
        <w:numPr>
          <w:ilvl w:val="0"/>
          <w:numId w:val="0"/>
        </w:numPr>
        <w:rPr>
          <w:sz w:val="22"/>
          <w:szCs w:val="22"/>
        </w:rPr>
      </w:pPr>
      <w:r>
        <w:rPr>
          <w:sz w:val="22"/>
          <w:szCs w:val="22"/>
        </w:rPr>
        <w:t>Yolo</w:t>
      </w:r>
      <w:r w:rsidR="00C7510F">
        <w:rPr>
          <w:sz w:val="22"/>
          <w:szCs w:val="22"/>
        </w:rPr>
        <w:t xml:space="preserve"> references</w:t>
      </w:r>
      <w:r>
        <w:rPr>
          <w:sz w:val="22"/>
          <w:szCs w:val="22"/>
        </w:rPr>
        <w:t>:</w:t>
      </w:r>
    </w:p>
    <w:p w14:paraId="03DCB41F" w14:textId="11FC5E56" w:rsidR="00BA61D6" w:rsidRDefault="00316473" w:rsidP="00BA61D6">
      <w:pPr>
        <w:rPr>
          <w:rStyle w:val="Hyperlink"/>
          <w:rFonts w:ascii="Arial" w:hAnsi="Arial" w:cs="Arial"/>
          <w:color w:val="660099"/>
          <w:sz w:val="20"/>
          <w:szCs w:val="20"/>
        </w:rPr>
      </w:pPr>
      <w:r>
        <w:fldChar w:fldCharType="begin"/>
      </w:r>
      <w:r>
        <w:instrText xml:space="preserve"> HYPERLINK "https://www.section.io/engineering-education/introduction-to-yolo-algorithm-for-object-detection/" \t "_blank" </w:instrText>
      </w:r>
      <w:r>
        <w:fldChar w:fldCharType="separate"/>
      </w:r>
      <w:r w:rsidR="00BA61D6" w:rsidRPr="00DE7479">
        <w:rPr>
          <w:rStyle w:val="Hyperlink"/>
          <w:rFonts w:ascii="Arial" w:hAnsi="Arial" w:cs="Arial"/>
          <w:color w:val="660099"/>
          <w:sz w:val="20"/>
          <w:szCs w:val="20"/>
        </w:rPr>
        <w:t>https://www.section.io/engineering-education/introdu</w:t>
      </w:r>
      <w:r w:rsidR="00BA61D6" w:rsidRPr="00DE7479">
        <w:rPr>
          <w:rStyle w:val="Hyperlink"/>
          <w:rFonts w:ascii="Arial" w:hAnsi="Arial" w:cs="Arial"/>
          <w:color w:val="660099"/>
          <w:sz w:val="20"/>
          <w:szCs w:val="20"/>
        </w:rPr>
        <w:t>c</w:t>
      </w:r>
      <w:r w:rsidR="00BA61D6" w:rsidRPr="00DE7479">
        <w:rPr>
          <w:rStyle w:val="Hyperlink"/>
          <w:rFonts w:ascii="Arial" w:hAnsi="Arial" w:cs="Arial"/>
          <w:color w:val="660099"/>
          <w:sz w:val="20"/>
          <w:szCs w:val="20"/>
        </w:rPr>
        <w:t>tion-to-yolo-algorithm-for-object-detection/</w:t>
      </w:r>
      <w:r>
        <w:rPr>
          <w:rStyle w:val="Hyperlink"/>
          <w:rFonts w:ascii="Arial" w:hAnsi="Arial" w:cs="Arial"/>
          <w:color w:val="660099"/>
          <w:sz w:val="20"/>
          <w:szCs w:val="20"/>
        </w:rPr>
        <w:fldChar w:fldCharType="end"/>
      </w:r>
    </w:p>
    <w:p w14:paraId="19BBD526" w14:textId="778269B2" w:rsidR="007154D6" w:rsidRPr="007154D6" w:rsidRDefault="007154D6" w:rsidP="007154D6">
      <w:pPr>
        <w:pStyle w:val="ListBullet"/>
        <w:numPr>
          <w:ilvl w:val="0"/>
          <w:numId w:val="0"/>
        </w:numPr>
        <w:rPr>
          <w:sz w:val="22"/>
          <w:szCs w:val="22"/>
        </w:rPr>
      </w:pPr>
      <w:r w:rsidRPr="007154D6">
        <w:rPr>
          <w:sz w:val="22"/>
          <w:szCs w:val="22"/>
        </w:rPr>
        <w:t>Git repository:</w:t>
      </w:r>
    </w:p>
    <w:p w14:paraId="4385B1E8" w14:textId="10A6E305" w:rsidR="0057294A" w:rsidRDefault="00316473" w:rsidP="0057294A">
      <w:pPr>
        <w:rPr>
          <w:rStyle w:val="Hyperlink"/>
          <w:rFonts w:ascii="Roboto" w:hAnsi="Roboto"/>
          <w:sz w:val="20"/>
          <w:szCs w:val="20"/>
        </w:rPr>
      </w:pPr>
      <w:r>
        <w:fldChar w:fldCharType="begin"/>
      </w:r>
      <w:r>
        <w:instrText xml:space="preserve"> HYPERLINK "https://www.youtube.</w:instrText>
      </w:r>
      <w:r>
        <w:instrText>com/redirect?event=video_description&amp;redir_token=QUFFLUhqbEZNallCaS1jbWFMRkRaSzNVSFI1U0FKV1ZsZ3xBQ3Jtc0trc1lxUllJSDZMVEVJcEl3bmRPcmJ5eDdRYzEybFQyN29qRE9CWHI5WU10SmMyZ0hfZlE3OUJjYmRTd0NHMlIzcm4zWWRETF84MDN5aW1iamRqLUNFMU52VzFWOW81eVV2UEdIUVktZGtJb09wZXFuUQ&amp;</w:instrText>
      </w:r>
      <w:r>
        <w:instrText xml:space="preserve">q=https%3A%2F%2Fgithub.com%2FtheAIGuysCode%2FYOLOv4-Cloud-Tutorial" \t "_blank" </w:instrText>
      </w:r>
      <w:r>
        <w:fldChar w:fldCharType="separate"/>
      </w:r>
      <w:r w:rsidR="0057294A" w:rsidRPr="00DE7479">
        <w:rPr>
          <w:rStyle w:val="Hyperlink"/>
          <w:rFonts w:ascii="Roboto" w:hAnsi="Roboto"/>
          <w:sz w:val="20"/>
          <w:szCs w:val="20"/>
        </w:rPr>
        <w:t>https://github.com/theAIGuysCode/YOLO...</w:t>
      </w:r>
      <w:r>
        <w:rPr>
          <w:rStyle w:val="Hyperlink"/>
          <w:rFonts w:ascii="Roboto" w:hAnsi="Roboto"/>
          <w:sz w:val="20"/>
          <w:szCs w:val="20"/>
        </w:rPr>
        <w:fldChar w:fldCharType="end"/>
      </w:r>
    </w:p>
    <w:p w14:paraId="6D5FE0C6" w14:textId="5B1924C6" w:rsidR="007154D6" w:rsidRPr="00DE7479" w:rsidRDefault="007154D6" w:rsidP="0057294A">
      <w:pPr>
        <w:rPr>
          <w:sz w:val="20"/>
          <w:szCs w:val="20"/>
        </w:rPr>
      </w:pPr>
      <w:r>
        <w:rPr>
          <w:rStyle w:val="Hyperlink"/>
          <w:rFonts w:ascii="Roboto" w:hAnsi="Roboto"/>
          <w:sz w:val="20"/>
          <w:szCs w:val="20"/>
        </w:rPr>
        <w:t xml:space="preserve">Linked </w:t>
      </w:r>
      <w:proofErr w:type="gramStart"/>
      <w:r>
        <w:rPr>
          <w:rStyle w:val="Hyperlink"/>
          <w:rFonts w:ascii="Roboto" w:hAnsi="Roboto"/>
          <w:sz w:val="20"/>
          <w:szCs w:val="20"/>
        </w:rPr>
        <w:t>in :</w:t>
      </w:r>
      <w:proofErr w:type="gramEnd"/>
    </w:p>
    <w:p w14:paraId="0F6598CB" w14:textId="6BBB55D3" w:rsidR="00BA61D6" w:rsidRDefault="00316473" w:rsidP="00667C1E">
      <w:pPr>
        <w:pStyle w:val="ListBullet"/>
        <w:numPr>
          <w:ilvl w:val="0"/>
          <w:numId w:val="0"/>
        </w:numPr>
        <w:rPr>
          <w:rStyle w:val="Hyperlink"/>
          <w:sz w:val="20"/>
          <w:szCs w:val="20"/>
        </w:rPr>
      </w:pPr>
      <w:hyperlink r:id="rId9" w:history="1">
        <w:r w:rsidR="00DE7479" w:rsidRPr="00701A3D">
          <w:rPr>
            <w:rStyle w:val="Hyperlink"/>
            <w:sz w:val="20"/>
            <w:szCs w:val="20"/>
          </w:rPr>
          <w:t>https://www.linkedin.com/in/asjad-afnan-601450214</w:t>
        </w:r>
      </w:hyperlink>
    </w:p>
    <w:p w14:paraId="0CD881A8" w14:textId="77777777" w:rsidR="0044368D" w:rsidRDefault="0044368D" w:rsidP="00667C1E">
      <w:pPr>
        <w:pStyle w:val="ListBullet"/>
        <w:numPr>
          <w:ilvl w:val="0"/>
          <w:numId w:val="0"/>
        </w:numPr>
        <w:rPr>
          <w:sz w:val="20"/>
          <w:szCs w:val="20"/>
        </w:rPr>
      </w:pPr>
    </w:p>
    <w:p w14:paraId="2A5FC230" w14:textId="60DBD09A" w:rsidR="004048D5" w:rsidRDefault="004048D5" w:rsidP="00667C1E">
      <w:pPr>
        <w:pStyle w:val="ListBullet"/>
        <w:numPr>
          <w:ilvl w:val="0"/>
          <w:numId w:val="0"/>
        </w:numPr>
        <w:rPr>
          <w:sz w:val="36"/>
          <w:szCs w:val="36"/>
        </w:rPr>
      </w:pPr>
      <w:r w:rsidRPr="004048D5">
        <w:rPr>
          <w:sz w:val="36"/>
          <w:szCs w:val="36"/>
        </w:rPr>
        <w:t>Author</w:t>
      </w:r>
      <w:r>
        <w:rPr>
          <w:sz w:val="36"/>
          <w:szCs w:val="36"/>
        </w:rPr>
        <w:t>:</w:t>
      </w:r>
    </w:p>
    <w:p w14:paraId="29977006" w14:textId="0BCF05EA" w:rsidR="004048D5" w:rsidRDefault="004048D5" w:rsidP="00667C1E">
      <w:pPr>
        <w:pStyle w:val="ListBullet"/>
        <w:numPr>
          <w:ilvl w:val="0"/>
          <w:numId w:val="0"/>
        </w:numPr>
        <w:rPr>
          <w:sz w:val="36"/>
          <w:szCs w:val="36"/>
        </w:rPr>
      </w:pPr>
      <w:proofErr w:type="spellStart"/>
      <w:r>
        <w:rPr>
          <w:sz w:val="36"/>
          <w:szCs w:val="36"/>
        </w:rPr>
        <w:t>Asjad</w:t>
      </w:r>
      <w:proofErr w:type="spellEnd"/>
      <w:r>
        <w:rPr>
          <w:sz w:val="36"/>
          <w:szCs w:val="36"/>
        </w:rPr>
        <w:t xml:space="preserve"> Afnan</w:t>
      </w:r>
    </w:p>
    <w:p w14:paraId="202297F5" w14:textId="68F2C333" w:rsidR="004048D5" w:rsidRDefault="004048D5" w:rsidP="00667C1E">
      <w:pPr>
        <w:pStyle w:val="ListBullet"/>
        <w:numPr>
          <w:ilvl w:val="0"/>
          <w:numId w:val="0"/>
        </w:numPr>
        <w:rPr>
          <w:sz w:val="36"/>
          <w:szCs w:val="36"/>
        </w:rPr>
      </w:pPr>
      <w:r>
        <w:rPr>
          <w:sz w:val="36"/>
          <w:szCs w:val="36"/>
        </w:rPr>
        <w:t>2</w:t>
      </w:r>
      <w:r w:rsidRPr="004048D5">
        <w:rPr>
          <w:sz w:val="36"/>
          <w:szCs w:val="36"/>
          <w:vertAlign w:val="superscript"/>
        </w:rPr>
        <w:t>nd</w:t>
      </w:r>
      <w:r>
        <w:rPr>
          <w:sz w:val="36"/>
          <w:szCs w:val="36"/>
        </w:rPr>
        <w:t xml:space="preserve"> year CSE </w:t>
      </w:r>
    </w:p>
    <w:p w14:paraId="44376C12" w14:textId="77777777" w:rsidR="0044368D" w:rsidRPr="004048D5" w:rsidRDefault="0044368D" w:rsidP="00667C1E">
      <w:pPr>
        <w:pStyle w:val="ListBullet"/>
        <w:numPr>
          <w:ilvl w:val="0"/>
          <w:numId w:val="0"/>
        </w:numPr>
        <w:rPr>
          <w:sz w:val="36"/>
          <w:szCs w:val="36"/>
        </w:rPr>
      </w:pPr>
    </w:p>
    <w:p w14:paraId="0859D958" w14:textId="7E94856A" w:rsidR="00BA61D6" w:rsidRDefault="0057294A" w:rsidP="00667C1E">
      <w:pPr>
        <w:pStyle w:val="ListBullet"/>
        <w:numPr>
          <w:ilvl w:val="0"/>
          <w:numId w:val="0"/>
        </w:numPr>
        <w:rPr>
          <w:sz w:val="36"/>
          <w:szCs w:val="36"/>
        </w:rPr>
      </w:pPr>
      <w:r w:rsidRPr="0057294A">
        <w:rPr>
          <w:sz w:val="36"/>
          <w:szCs w:val="36"/>
        </w:rPr>
        <w:t xml:space="preserve">Guidance: </w:t>
      </w:r>
    </w:p>
    <w:p w14:paraId="0B52DA33" w14:textId="77777777" w:rsidR="004048D5" w:rsidRDefault="00E455F5" w:rsidP="00667C1E">
      <w:pPr>
        <w:pStyle w:val="ListBullet"/>
        <w:numPr>
          <w:ilvl w:val="0"/>
          <w:numId w:val="0"/>
        </w:numPr>
        <w:rPr>
          <w:sz w:val="36"/>
          <w:szCs w:val="36"/>
        </w:rPr>
      </w:pPr>
      <w:r>
        <w:rPr>
          <w:sz w:val="36"/>
          <w:szCs w:val="36"/>
        </w:rPr>
        <w:t>Prof</w:t>
      </w:r>
      <w:r w:rsidR="004048D5">
        <w:rPr>
          <w:sz w:val="36"/>
          <w:szCs w:val="36"/>
        </w:rPr>
        <w:t>.</w:t>
      </w:r>
      <w:r>
        <w:rPr>
          <w:sz w:val="36"/>
          <w:szCs w:val="36"/>
        </w:rPr>
        <w:t xml:space="preserve"> Sat</w:t>
      </w:r>
      <w:r w:rsidR="004048D5">
        <w:rPr>
          <w:sz w:val="36"/>
          <w:szCs w:val="36"/>
        </w:rPr>
        <w:t>his</w:t>
      </w:r>
      <w:r>
        <w:rPr>
          <w:sz w:val="36"/>
          <w:szCs w:val="36"/>
        </w:rPr>
        <w:t>h G</w:t>
      </w:r>
      <w:r w:rsidR="004048D5">
        <w:rPr>
          <w:sz w:val="36"/>
          <w:szCs w:val="36"/>
        </w:rPr>
        <w:t xml:space="preserve"> </w:t>
      </w:r>
      <w:r>
        <w:rPr>
          <w:sz w:val="36"/>
          <w:szCs w:val="36"/>
        </w:rPr>
        <w:t>C</w:t>
      </w:r>
    </w:p>
    <w:p w14:paraId="4A1AA72B" w14:textId="51497D25" w:rsidR="00E455F5" w:rsidRDefault="00E455F5" w:rsidP="00667C1E">
      <w:pPr>
        <w:pStyle w:val="ListBullet"/>
        <w:numPr>
          <w:ilvl w:val="0"/>
          <w:numId w:val="0"/>
        </w:numPr>
        <w:rPr>
          <w:sz w:val="36"/>
          <w:szCs w:val="36"/>
        </w:rPr>
      </w:pPr>
      <w:r>
        <w:rPr>
          <w:sz w:val="36"/>
          <w:szCs w:val="36"/>
        </w:rPr>
        <w:t>R</w:t>
      </w:r>
      <w:r w:rsidR="004048D5">
        <w:rPr>
          <w:sz w:val="36"/>
          <w:szCs w:val="36"/>
        </w:rPr>
        <w:t>EVA</w:t>
      </w:r>
      <w:r>
        <w:rPr>
          <w:sz w:val="36"/>
          <w:szCs w:val="36"/>
        </w:rPr>
        <w:t xml:space="preserve"> University</w:t>
      </w:r>
    </w:p>
    <w:p w14:paraId="4725807A" w14:textId="339A1822" w:rsidR="00760E14" w:rsidRPr="00760E14" w:rsidRDefault="00760E14" w:rsidP="00667C1E">
      <w:pPr>
        <w:pStyle w:val="ListBullet"/>
        <w:numPr>
          <w:ilvl w:val="0"/>
          <w:numId w:val="0"/>
        </w:numPr>
        <w:rPr>
          <w:color w:val="000000" w:themeColor="text1"/>
          <w:sz w:val="36"/>
          <w:szCs w:val="36"/>
        </w:rPr>
      </w:pPr>
      <w:r>
        <w:rPr>
          <w:sz w:val="36"/>
          <w:szCs w:val="36"/>
        </w:rPr>
        <w:t xml:space="preserve">                                   </w:t>
      </w:r>
      <w:r w:rsidRPr="00760E14">
        <w:rPr>
          <w:color w:val="DEE4C3" w:themeColor="background2"/>
          <w:sz w:val="36"/>
          <w:szCs w:val="36"/>
        </w:rPr>
        <w:t>Happy Learning!</w:t>
      </w:r>
    </w:p>
    <w:sectPr w:rsidR="00760E14" w:rsidRPr="00760E14" w:rsidSect="00A65BA4">
      <w:pgSz w:w="11907" w:h="16839" w:code="9"/>
      <w:pgMar w:top="720" w:right="1440" w:bottom="1800" w:left="1440" w:header="0" w:footer="0"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D6271" w14:textId="77777777" w:rsidR="00316473" w:rsidRDefault="00316473">
      <w:r>
        <w:separator/>
      </w:r>
    </w:p>
    <w:p w14:paraId="73465374" w14:textId="77777777" w:rsidR="00316473" w:rsidRDefault="00316473"/>
  </w:endnote>
  <w:endnote w:type="continuationSeparator" w:id="0">
    <w:p w14:paraId="4E8D506A" w14:textId="77777777" w:rsidR="00316473" w:rsidRDefault="00316473">
      <w:r>
        <w:continuationSeparator/>
      </w:r>
    </w:p>
    <w:p w14:paraId="1E52C05C" w14:textId="77777777" w:rsidR="00316473" w:rsidRDefault="003164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B578C" w14:textId="77777777" w:rsidR="00316473" w:rsidRDefault="00316473">
      <w:r>
        <w:separator/>
      </w:r>
    </w:p>
    <w:p w14:paraId="025A71E0" w14:textId="77777777" w:rsidR="00316473" w:rsidRDefault="00316473"/>
  </w:footnote>
  <w:footnote w:type="continuationSeparator" w:id="0">
    <w:p w14:paraId="46D46640" w14:textId="77777777" w:rsidR="00316473" w:rsidRDefault="00316473">
      <w:r>
        <w:continuationSeparator/>
      </w:r>
    </w:p>
    <w:p w14:paraId="5D636EFA" w14:textId="77777777" w:rsidR="00316473" w:rsidRDefault="0031647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608605F"/>
    <w:multiLevelType w:val="hybridMultilevel"/>
    <w:tmpl w:val="583A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4F6C90"/>
    <w:multiLevelType w:val="multilevel"/>
    <w:tmpl w:val="262E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35DA8"/>
    <w:multiLevelType w:val="multilevel"/>
    <w:tmpl w:val="A2F2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218F2"/>
    <w:multiLevelType w:val="multilevel"/>
    <w:tmpl w:val="5B0E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304F9"/>
    <w:multiLevelType w:val="multilevel"/>
    <w:tmpl w:val="DF9A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96FB6"/>
    <w:multiLevelType w:val="multilevel"/>
    <w:tmpl w:val="C4B4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91102"/>
    <w:multiLevelType w:val="hybridMultilevel"/>
    <w:tmpl w:val="9266CA00"/>
    <w:lvl w:ilvl="0" w:tplc="40E4CEAE">
      <w:start w:val="1"/>
      <w:numFmt w:val="decimal"/>
      <w:lvlText w:val="%1."/>
      <w:lvlJc w:val="left"/>
      <w:pPr>
        <w:ind w:left="720" w:hanging="360"/>
      </w:pPr>
      <w:rPr>
        <w:rFonts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1F93BDC"/>
    <w:multiLevelType w:val="multilevel"/>
    <w:tmpl w:val="59A6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10"/>
  </w:num>
  <w:num w:numId="5">
    <w:abstractNumId w:val="6"/>
  </w:num>
  <w:num w:numId="6">
    <w:abstractNumId w:val="3"/>
  </w:num>
  <w:num w:numId="7">
    <w:abstractNumId w:val="11"/>
  </w:num>
  <w:num w:numId="8">
    <w:abstractNumId w:val="5"/>
  </w:num>
  <w:num w:numId="9">
    <w:abstractNumId w:val="7"/>
  </w:num>
  <w:num w:numId="10">
    <w:abstractNumId w:val="8"/>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14"/>
    <w:rsid w:val="000F1FD5"/>
    <w:rsid w:val="000F312B"/>
    <w:rsid w:val="00153D79"/>
    <w:rsid w:val="001A5862"/>
    <w:rsid w:val="001A7741"/>
    <w:rsid w:val="00213ED3"/>
    <w:rsid w:val="002264EE"/>
    <w:rsid w:val="00316473"/>
    <w:rsid w:val="003F6AD4"/>
    <w:rsid w:val="004048D5"/>
    <w:rsid w:val="0044368D"/>
    <w:rsid w:val="004D7AA2"/>
    <w:rsid w:val="00542747"/>
    <w:rsid w:val="0057294A"/>
    <w:rsid w:val="00591385"/>
    <w:rsid w:val="005D1FBB"/>
    <w:rsid w:val="005F7A1C"/>
    <w:rsid w:val="00667C1E"/>
    <w:rsid w:val="006824BA"/>
    <w:rsid w:val="007154D6"/>
    <w:rsid w:val="00737BF5"/>
    <w:rsid w:val="00760E14"/>
    <w:rsid w:val="007660B8"/>
    <w:rsid w:val="00807843"/>
    <w:rsid w:val="008D4CEC"/>
    <w:rsid w:val="00915658"/>
    <w:rsid w:val="00994E42"/>
    <w:rsid w:val="009D2187"/>
    <w:rsid w:val="00A52C14"/>
    <w:rsid w:val="00A574C3"/>
    <w:rsid w:val="00A65BA4"/>
    <w:rsid w:val="00B541A7"/>
    <w:rsid w:val="00BA61D6"/>
    <w:rsid w:val="00C7510F"/>
    <w:rsid w:val="00D53820"/>
    <w:rsid w:val="00DE7479"/>
    <w:rsid w:val="00E455F5"/>
    <w:rsid w:val="00EC1A75"/>
    <w:rsid w:val="00F663A8"/>
    <w:rsid w:val="00F67015"/>
    <w:rsid w:val="00F70179"/>
    <w:rsid w:val="00F75411"/>
    <w:rsid w:val="00FE7D8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8DB86"/>
  <w15:chartTrackingRefBased/>
  <w15:docId w15:val="{02CFAA4C-2E6B-DE47-B7F3-479B9834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unhideWhenUsed/>
    <w:rsid w:val="00667C1E"/>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character" w:customStyle="1" w:styleId="apple-converted-space">
    <w:name w:val="apple-converted-space"/>
    <w:basedOn w:val="DefaultParagraphFont"/>
    <w:rsid w:val="00A65BA4"/>
  </w:style>
  <w:style w:type="character" w:styleId="FollowedHyperlink">
    <w:name w:val="FollowedHyperlink"/>
    <w:basedOn w:val="DefaultParagraphFont"/>
    <w:uiPriority w:val="99"/>
    <w:semiHidden/>
    <w:unhideWhenUsed/>
    <w:rsid w:val="00A65BA4"/>
    <w:rPr>
      <w:color w:val="214C5E" w:themeColor="followedHyperlink"/>
      <w:u w:val="single"/>
    </w:rPr>
  </w:style>
  <w:style w:type="paragraph" w:styleId="ListParagraph">
    <w:name w:val="List Paragraph"/>
    <w:basedOn w:val="Normal"/>
    <w:uiPriority w:val="34"/>
    <w:unhideWhenUsed/>
    <w:qFormat/>
    <w:rsid w:val="007660B8"/>
    <w:pPr>
      <w:ind w:left="720"/>
      <w:contextualSpacing/>
    </w:pPr>
  </w:style>
  <w:style w:type="character" w:styleId="UnresolvedMention">
    <w:name w:val="Unresolved Mention"/>
    <w:basedOn w:val="DefaultParagraphFont"/>
    <w:uiPriority w:val="99"/>
    <w:semiHidden/>
    <w:unhideWhenUsed/>
    <w:rsid w:val="00DE7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9877">
      <w:bodyDiv w:val="1"/>
      <w:marLeft w:val="0"/>
      <w:marRight w:val="0"/>
      <w:marTop w:val="0"/>
      <w:marBottom w:val="0"/>
      <w:divBdr>
        <w:top w:val="none" w:sz="0" w:space="0" w:color="auto"/>
        <w:left w:val="none" w:sz="0" w:space="0" w:color="auto"/>
        <w:bottom w:val="none" w:sz="0" w:space="0" w:color="auto"/>
        <w:right w:val="none" w:sz="0" w:space="0" w:color="auto"/>
      </w:divBdr>
    </w:div>
    <w:div w:id="230315570">
      <w:bodyDiv w:val="1"/>
      <w:marLeft w:val="0"/>
      <w:marRight w:val="0"/>
      <w:marTop w:val="0"/>
      <w:marBottom w:val="0"/>
      <w:divBdr>
        <w:top w:val="none" w:sz="0" w:space="0" w:color="auto"/>
        <w:left w:val="none" w:sz="0" w:space="0" w:color="auto"/>
        <w:bottom w:val="none" w:sz="0" w:space="0" w:color="auto"/>
        <w:right w:val="none" w:sz="0" w:space="0" w:color="auto"/>
      </w:divBdr>
    </w:div>
    <w:div w:id="280112570">
      <w:bodyDiv w:val="1"/>
      <w:marLeft w:val="0"/>
      <w:marRight w:val="0"/>
      <w:marTop w:val="0"/>
      <w:marBottom w:val="0"/>
      <w:divBdr>
        <w:top w:val="none" w:sz="0" w:space="0" w:color="auto"/>
        <w:left w:val="none" w:sz="0" w:space="0" w:color="auto"/>
        <w:bottom w:val="none" w:sz="0" w:space="0" w:color="auto"/>
        <w:right w:val="none" w:sz="0" w:space="0" w:color="auto"/>
      </w:divBdr>
    </w:div>
    <w:div w:id="368191922">
      <w:bodyDiv w:val="1"/>
      <w:marLeft w:val="0"/>
      <w:marRight w:val="0"/>
      <w:marTop w:val="0"/>
      <w:marBottom w:val="0"/>
      <w:divBdr>
        <w:top w:val="none" w:sz="0" w:space="0" w:color="auto"/>
        <w:left w:val="none" w:sz="0" w:space="0" w:color="auto"/>
        <w:bottom w:val="none" w:sz="0" w:space="0" w:color="auto"/>
        <w:right w:val="none" w:sz="0" w:space="0" w:color="auto"/>
      </w:divBdr>
    </w:div>
    <w:div w:id="594750871">
      <w:bodyDiv w:val="1"/>
      <w:marLeft w:val="0"/>
      <w:marRight w:val="0"/>
      <w:marTop w:val="0"/>
      <w:marBottom w:val="0"/>
      <w:divBdr>
        <w:top w:val="none" w:sz="0" w:space="0" w:color="auto"/>
        <w:left w:val="none" w:sz="0" w:space="0" w:color="auto"/>
        <w:bottom w:val="none" w:sz="0" w:space="0" w:color="auto"/>
        <w:right w:val="none" w:sz="0" w:space="0" w:color="auto"/>
      </w:divBdr>
    </w:div>
    <w:div w:id="886377116">
      <w:bodyDiv w:val="1"/>
      <w:marLeft w:val="0"/>
      <w:marRight w:val="0"/>
      <w:marTop w:val="0"/>
      <w:marBottom w:val="0"/>
      <w:divBdr>
        <w:top w:val="none" w:sz="0" w:space="0" w:color="auto"/>
        <w:left w:val="none" w:sz="0" w:space="0" w:color="auto"/>
        <w:bottom w:val="none" w:sz="0" w:space="0" w:color="auto"/>
        <w:right w:val="none" w:sz="0" w:space="0" w:color="auto"/>
      </w:divBdr>
    </w:div>
    <w:div w:id="912276734">
      <w:bodyDiv w:val="1"/>
      <w:marLeft w:val="0"/>
      <w:marRight w:val="0"/>
      <w:marTop w:val="0"/>
      <w:marBottom w:val="0"/>
      <w:divBdr>
        <w:top w:val="none" w:sz="0" w:space="0" w:color="auto"/>
        <w:left w:val="none" w:sz="0" w:space="0" w:color="auto"/>
        <w:bottom w:val="none" w:sz="0" w:space="0" w:color="auto"/>
        <w:right w:val="none" w:sz="0" w:space="0" w:color="auto"/>
      </w:divBdr>
    </w:div>
    <w:div w:id="937642906">
      <w:bodyDiv w:val="1"/>
      <w:marLeft w:val="0"/>
      <w:marRight w:val="0"/>
      <w:marTop w:val="0"/>
      <w:marBottom w:val="0"/>
      <w:divBdr>
        <w:top w:val="none" w:sz="0" w:space="0" w:color="auto"/>
        <w:left w:val="none" w:sz="0" w:space="0" w:color="auto"/>
        <w:bottom w:val="none" w:sz="0" w:space="0" w:color="auto"/>
        <w:right w:val="none" w:sz="0" w:space="0" w:color="auto"/>
      </w:divBdr>
    </w:div>
    <w:div w:id="1152868300">
      <w:bodyDiv w:val="1"/>
      <w:marLeft w:val="0"/>
      <w:marRight w:val="0"/>
      <w:marTop w:val="0"/>
      <w:marBottom w:val="0"/>
      <w:divBdr>
        <w:top w:val="none" w:sz="0" w:space="0" w:color="auto"/>
        <w:left w:val="none" w:sz="0" w:space="0" w:color="auto"/>
        <w:bottom w:val="none" w:sz="0" w:space="0" w:color="auto"/>
        <w:right w:val="none" w:sz="0" w:space="0" w:color="auto"/>
      </w:divBdr>
    </w:div>
    <w:div w:id="1301302025">
      <w:bodyDiv w:val="1"/>
      <w:marLeft w:val="0"/>
      <w:marRight w:val="0"/>
      <w:marTop w:val="0"/>
      <w:marBottom w:val="0"/>
      <w:divBdr>
        <w:top w:val="none" w:sz="0" w:space="0" w:color="auto"/>
        <w:left w:val="none" w:sz="0" w:space="0" w:color="auto"/>
        <w:bottom w:val="none" w:sz="0" w:space="0" w:color="auto"/>
        <w:right w:val="none" w:sz="0" w:space="0" w:color="auto"/>
      </w:divBdr>
    </w:div>
    <w:div w:id="1370954918">
      <w:bodyDiv w:val="1"/>
      <w:marLeft w:val="0"/>
      <w:marRight w:val="0"/>
      <w:marTop w:val="0"/>
      <w:marBottom w:val="0"/>
      <w:divBdr>
        <w:top w:val="none" w:sz="0" w:space="0" w:color="auto"/>
        <w:left w:val="none" w:sz="0" w:space="0" w:color="auto"/>
        <w:bottom w:val="none" w:sz="0" w:space="0" w:color="auto"/>
        <w:right w:val="none" w:sz="0" w:space="0" w:color="auto"/>
      </w:divBdr>
    </w:div>
    <w:div w:id="1372614783">
      <w:bodyDiv w:val="1"/>
      <w:marLeft w:val="0"/>
      <w:marRight w:val="0"/>
      <w:marTop w:val="0"/>
      <w:marBottom w:val="0"/>
      <w:divBdr>
        <w:top w:val="none" w:sz="0" w:space="0" w:color="auto"/>
        <w:left w:val="none" w:sz="0" w:space="0" w:color="auto"/>
        <w:bottom w:val="none" w:sz="0" w:space="0" w:color="auto"/>
        <w:right w:val="none" w:sz="0" w:space="0" w:color="auto"/>
      </w:divBdr>
      <w:divsChild>
        <w:div w:id="607199537">
          <w:marLeft w:val="0"/>
          <w:marRight w:val="0"/>
          <w:marTop w:val="0"/>
          <w:marBottom w:val="0"/>
          <w:divBdr>
            <w:top w:val="none" w:sz="0" w:space="0" w:color="auto"/>
            <w:left w:val="none" w:sz="0" w:space="0" w:color="auto"/>
            <w:bottom w:val="none" w:sz="0" w:space="0" w:color="auto"/>
            <w:right w:val="none" w:sz="0" w:space="0" w:color="auto"/>
          </w:divBdr>
          <w:divsChild>
            <w:div w:id="1842621377">
              <w:marLeft w:val="0"/>
              <w:marRight w:val="0"/>
              <w:marTop w:val="0"/>
              <w:marBottom w:val="0"/>
              <w:divBdr>
                <w:top w:val="none" w:sz="0" w:space="0" w:color="auto"/>
                <w:left w:val="none" w:sz="0" w:space="0" w:color="auto"/>
                <w:bottom w:val="none" w:sz="0" w:space="0" w:color="auto"/>
                <w:right w:val="none" w:sz="0" w:space="0" w:color="auto"/>
              </w:divBdr>
              <w:divsChild>
                <w:div w:id="6621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3585">
          <w:marLeft w:val="0"/>
          <w:marRight w:val="0"/>
          <w:marTop w:val="0"/>
          <w:marBottom w:val="0"/>
          <w:divBdr>
            <w:top w:val="none" w:sz="0" w:space="0" w:color="auto"/>
            <w:left w:val="none" w:sz="0" w:space="0" w:color="auto"/>
            <w:bottom w:val="none" w:sz="0" w:space="0" w:color="auto"/>
            <w:right w:val="none" w:sz="0" w:space="0" w:color="auto"/>
          </w:divBdr>
          <w:divsChild>
            <w:div w:id="1603412108">
              <w:marLeft w:val="0"/>
              <w:marRight w:val="0"/>
              <w:marTop w:val="0"/>
              <w:marBottom w:val="0"/>
              <w:divBdr>
                <w:top w:val="none" w:sz="0" w:space="0" w:color="auto"/>
                <w:left w:val="none" w:sz="0" w:space="0" w:color="auto"/>
                <w:bottom w:val="none" w:sz="0" w:space="0" w:color="auto"/>
                <w:right w:val="none" w:sz="0" w:space="0" w:color="auto"/>
              </w:divBdr>
              <w:divsChild>
                <w:div w:id="41371208">
                  <w:marLeft w:val="0"/>
                  <w:marRight w:val="0"/>
                  <w:marTop w:val="0"/>
                  <w:marBottom w:val="0"/>
                  <w:divBdr>
                    <w:top w:val="none" w:sz="0" w:space="0" w:color="auto"/>
                    <w:left w:val="none" w:sz="0" w:space="0" w:color="auto"/>
                    <w:bottom w:val="none" w:sz="0" w:space="0" w:color="auto"/>
                    <w:right w:val="none" w:sz="0" w:space="0" w:color="auto"/>
                  </w:divBdr>
                  <w:divsChild>
                    <w:div w:id="270168455">
                      <w:marLeft w:val="0"/>
                      <w:marRight w:val="0"/>
                      <w:marTop w:val="0"/>
                      <w:marBottom w:val="0"/>
                      <w:divBdr>
                        <w:top w:val="none" w:sz="0" w:space="0" w:color="auto"/>
                        <w:left w:val="none" w:sz="0" w:space="0" w:color="auto"/>
                        <w:bottom w:val="none" w:sz="0" w:space="0" w:color="auto"/>
                        <w:right w:val="none" w:sz="0" w:space="0" w:color="auto"/>
                      </w:divBdr>
                      <w:divsChild>
                        <w:div w:id="542834975">
                          <w:marLeft w:val="0"/>
                          <w:marRight w:val="0"/>
                          <w:marTop w:val="0"/>
                          <w:marBottom w:val="0"/>
                          <w:divBdr>
                            <w:top w:val="none" w:sz="0" w:space="0" w:color="auto"/>
                            <w:left w:val="none" w:sz="0" w:space="0" w:color="auto"/>
                            <w:bottom w:val="none" w:sz="0" w:space="0" w:color="auto"/>
                            <w:right w:val="none" w:sz="0" w:space="0" w:color="auto"/>
                          </w:divBdr>
                          <w:divsChild>
                            <w:div w:id="380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630750">
      <w:bodyDiv w:val="1"/>
      <w:marLeft w:val="0"/>
      <w:marRight w:val="0"/>
      <w:marTop w:val="0"/>
      <w:marBottom w:val="0"/>
      <w:divBdr>
        <w:top w:val="none" w:sz="0" w:space="0" w:color="auto"/>
        <w:left w:val="none" w:sz="0" w:space="0" w:color="auto"/>
        <w:bottom w:val="none" w:sz="0" w:space="0" w:color="auto"/>
        <w:right w:val="none" w:sz="0" w:space="0" w:color="auto"/>
      </w:divBdr>
    </w:div>
    <w:div w:id="1413041091">
      <w:bodyDiv w:val="1"/>
      <w:marLeft w:val="0"/>
      <w:marRight w:val="0"/>
      <w:marTop w:val="0"/>
      <w:marBottom w:val="0"/>
      <w:divBdr>
        <w:top w:val="none" w:sz="0" w:space="0" w:color="auto"/>
        <w:left w:val="none" w:sz="0" w:space="0" w:color="auto"/>
        <w:bottom w:val="none" w:sz="0" w:space="0" w:color="auto"/>
        <w:right w:val="none" w:sz="0" w:space="0" w:color="auto"/>
      </w:divBdr>
    </w:div>
    <w:div w:id="1562132973">
      <w:bodyDiv w:val="1"/>
      <w:marLeft w:val="0"/>
      <w:marRight w:val="0"/>
      <w:marTop w:val="0"/>
      <w:marBottom w:val="0"/>
      <w:divBdr>
        <w:top w:val="none" w:sz="0" w:space="0" w:color="auto"/>
        <w:left w:val="none" w:sz="0" w:space="0" w:color="auto"/>
        <w:bottom w:val="none" w:sz="0" w:space="0" w:color="auto"/>
        <w:right w:val="none" w:sz="0" w:space="0" w:color="auto"/>
      </w:divBdr>
    </w:div>
    <w:div w:id="186752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asjad-afnan-6014502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jadafnan/Library/Containers/com.microsoft.Word/Data/Library/Application%20Support/Microsoft/Office/16.0/DTS/en-GB%7b592C9D77-8178-E843-98AE-6648D17CAD95%7d/%7b802F7B69-95CC-EC40-ACF1-DCC22B7B2C38%7dtf10002086_mac.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{802F7B69-95CC-EC40-ACF1-DCC22B7B2C38}tf10002086_mac.dotx</Template>
  <TotalTime>187</TotalTime>
  <Pages>1</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2021-11-26T10:48:00Z</dcterms:created>
  <dcterms:modified xsi:type="dcterms:W3CDTF">2021-12-11T11:50:00Z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