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8" w:val="single"/>
              <w:left w:color="1b4332" w:space="0" w:sz="8" w:val="single"/>
              <w:bottom w:color="1b4332" w:space="0" w:sz="8" w:val="single"/>
              <w:right w:color="1b4332" w:space="0" w:sz="8" w:val="single"/>
            </w:tcBorders>
            <w:shd w:fill="1b4332" w:val="clear"/>
            <w:tcMar>
              <w:top w:w="280.0" w:type="dxa"/>
              <w:left w:w="400.0" w:type="dxa"/>
              <w:bottom w:w="280.0" w:type="dxa"/>
              <w:right w:w="400.0" w:type="dxa"/>
            </w:tcMar>
          </w:tcPr>
          <w:p w:rsidR="00000000" w:rsidDel="00000000" w:rsidP="00000000" w:rsidRDefault="00000000" w:rsidRPr="00000000" w14:paraId="00000002">
            <w:pPr>
              <w:spacing w:after="60" w:before="0" w:lineRule="auto"/>
              <w:jc w:val="center"/>
              <w:rPr/>
            </w:pPr>
            <w:r w:rsidDel="00000000" w:rsidR="00000000" w:rsidRPr="00000000">
              <w:rPr>
                <w:rFonts w:ascii="Calibri" w:cs="Calibri" w:eastAsia="Calibri" w:hAnsi="Calibri"/>
                <w:b w:val="1"/>
                <w:bCs w:val="1"/>
                <w:color w:val="d4a017"/>
                <w:sz w:val="72"/>
                <w:szCs w:val="72"/>
                <w:rtl w:val="0"/>
              </w:rPr>
              <w:t xml:space="preserve">CoreChain</w:t>
            </w:r>
            <w:r w:rsidDel="00000000" w:rsidR="00000000" w:rsidRPr="00000000">
              <w:rPr>
                <w:rtl w:val="0"/>
              </w:rPr>
            </w:r>
          </w:p>
          <w:p w:rsidR="00000000" w:rsidDel="00000000" w:rsidP="00000000" w:rsidRDefault="00000000" w:rsidRPr="00000000" w14:paraId="00000003">
            <w:pPr>
              <w:spacing w:after="100" w:before="0" w:lineRule="auto"/>
              <w:jc w:val="center"/>
              <w:rPr/>
            </w:pPr>
            <w:r w:rsidDel="00000000" w:rsidR="00000000" w:rsidRPr="00000000">
              <w:rPr>
                <w:rFonts w:ascii="Calibri" w:cs="Calibri" w:eastAsia="Calibri" w:hAnsi="Calibri"/>
                <w:b w:val="0"/>
                <w:bCs w:val="0"/>
                <w:i w:val="0"/>
                <w:iCs w:val="0"/>
                <w:color w:val="ecf0f1"/>
                <w:sz w:val="26"/>
                <w:szCs w:val="26"/>
                <w:rtl w:val="0"/>
              </w:rPr>
              <w:t xml:space="preserve">B2B Inventory &amp; Supply Chain Management System</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Calibri" w:cs="Calibri" w:eastAsia="Calibri" w:hAnsi="Calibri"/>
                <w:b w:val="1"/>
                <w:bCs w:val="1"/>
                <w:color w:val="52b788"/>
                <w:sz w:val="28"/>
                <w:szCs w:val="28"/>
                <w:rtl w:val="0"/>
              </w:rPr>
              <w:t xml:space="preserve">Deliverable #2  </w:t>
            </w:r>
            <w:r w:rsidDel="00000000" w:rsidR="00000000" w:rsidRPr="00000000">
              <w:rPr>
                <w:rFonts w:ascii="Calibri" w:cs="Calibri" w:eastAsia="Calibri" w:hAnsi="Calibri"/>
                <w:color w:val="d4a017"/>
                <w:sz w:val="28"/>
                <w:szCs w:val="28"/>
                <w:rtl w:val="0"/>
              </w:rPr>
              <w:t xml:space="preserve">│</w:t>
            </w:r>
            <w:r w:rsidDel="00000000" w:rsidR="00000000" w:rsidRPr="00000000">
              <w:rPr>
                <w:rFonts w:ascii="Calibri" w:cs="Calibri" w:eastAsia="Calibri" w:hAnsi="Calibri"/>
                <w:b w:val="1"/>
                <w:bCs w:val="1"/>
                <w:color w:val="52b788"/>
                <w:sz w:val="28"/>
                <w:szCs w:val="28"/>
                <w:rtl w:val="0"/>
              </w:rPr>
              <w:t xml:space="preserve">  Iteration 1 / Sprint 1</w:t>
            </w:r>
            <w:r w:rsidDel="00000000" w:rsidR="00000000" w:rsidRPr="00000000">
              <w:rPr>
                <w:rtl w:val="0"/>
              </w:rPr>
            </w:r>
          </w:p>
        </w:tc>
      </w:tr>
    </w:tbl>
    <w:p w:rsidR="00000000" w:rsidDel="00000000" w:rsidP="00000000" w:rsidRDefault="00000000" w:rsidRPr="00000000" w14:paraId="00000005">
      <w:pPr>
        <w:spacing w:after="200" w:before="0" w:lineRule="auto"/>
        <w:rPr/>
      </w:pPr>
      <w:r w:rsidDel="00000000" w:rsidR="00000000" w:rsidRPr="00000000">
        <w:rPr>
          <w:rtl w:val="0"/>
        </w:rPr>
      </w:r>
    </w:p>
    <w:tbl>
      <w:tblPr>
        <w:tblStyle w:val="Table2"/>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0"/>
        <w:gridCol w:w="4680"/>
        <w:tblGridChange w:id="0">
          <w:tblGrid>
            <w:gridCol w:w="4650"/>
            <w:gridCol w:w="4680"/>
          </w:tblGrid>
        </w:tblGridChange>
      </w:tblGrid>
      <w:tr>
        <w:trPr>
          <w:cantSplit w:val="0"/>
          <w:tblHeader w:val="0"/>
        </w:trPr>
        <w:tc>
          <w:tcPr>
            <w:tcBorders>
              <w:top w:color="d4a017" w:space="0" w:sz="5" w:val="single"/>
              <w:left w:color="d4a017" w:space="0" w:sz="5" w:val="single"/>
              <w:bottom w:color="d4a017" w:space="0" w:sz="5" w:val="single"/>
              <w:right w:color="d4a017" w:space="0" w:sz="5" w:val="single"/>
            </w:tcBorders>
            <w:shd w:fill="f4e4a6" w:val="clear"/>
            <w:tcMar>
              <w:top w:w="120.0" w:type="dxa"/>
              <w:left w:w="180.0" w:type="dxa"/>
              <w:bottom w:w="120.0" w:type="dxa"/>
              <w:right w:w="18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i w:val="0"/>
                <w:iCs w:val="0"/>
                <w:color w:val="1b4332"/>
                <w:sz w:val="20"/>
                <w:szCs w:val="20"/>
                <w:rtl w:val="0"/>
              </w:rPr>
              <w:t xml:space="preserve">Course</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b w:val="0"/>
                <w:bCs w:val="0"/>
                <w:i w:val="0"/>
                <w:iCs w:val="0"/>
                <w:color w:val="2c3e50"/>
                <w:sz w:val="20"/>
                <w:szCs w:val="20"/>
                <w:rtl w:val="0"/>
              </w:rPr>
              <w:t xml:space="preserve">Fundamentals of Software Engineering / DB Systems Lab</w:t>
            </w:r>
            <w:r w:rsidDel="00000000" w:rsidR="00000000" w:rsidRPr="00000000">
              <w:rPr>
                <w:rtl w:val="0"/>
              </w:rPr>
            </w:r>
          </w:p>
        </w:tc>
        <w:tc>
          <w:tcPr>
            <w:tcBorders>
              <w:top w:color="d4a017" w:space="0" w:sz="5" w:val="single"/>
              <w:left w:color="d4a017" w:space="0" w:sz="5" w:val="single"/>
              <w:bottom w:color="d4a017" w:space="0" w:sz="5" w:val="single"/>
              <w:right w:color="d4a017" w:space="0" w:sz="5" w:val="single"/>
            </w:tcBorders>
            <w:shd w:fill="ffffff" w:val="clear"/>
            <w:tcMar>
              <w:top w:w="120.0" w:type="dxa"/>
              <w:left w:w="180.0" w:type="dxa"/>
              <w:bottom w:w="120.0" w:type="dxa"/>
              <w:right w:w="18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i w:val="0"/>
                <w:iCs w:val="0"/>
                <w:color w:val="1b4332"/>
                <w:sz w:val="20"/>
                <w:szCs w:val="20"/>
                <w:rtl w:val="0"/>
              </w:rPr>
              <w:t xml:space="preserve">Sprint</w:t>
            </w: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b w:val="0"/>
                <w:bCs w:val="0"/>
                <w:i w:val="0"/>
                <w:iCs w:val="0"/>
                <w:color w:val="2c3e50"/>
                <w:sz w:val="20"/>
                <w:szCs w:val="20"/>
                <w:rtl w:val="0"/>
              </w:rPr>
              <w:t xml:space="preserve">Sprint 1  (March 2026)</w:t>
            </w:r>
            <w:r w:rsidDel="00000000" w:rsidR="00000000" w:rsidRPr="00000000">
              <w:rPr>
                <w:rtl w:val="0"/>
              </w:rPr>
            </w:r>
          </w:p>
        </w:tc>
      </w:tr>
    </w:tbl>
    <w:p w:rsidR="00000000" w:rsidDel="00000000" w:rsidP="00000000" w:rsidRDefault="00000000" w:rsidRPr="00000000" w14:paraId="0000000A">
      <w:pPr>
        <w:spacing w:after="160" w:before="0" w:lineRule="auto"/>
        <w:rPr/>
      </w:pPr>
      <w:r w:rsidDel="00000000" w:rsidR="00000000" w:rsidRPr="00000000">
        <w:rPr>
          <w:rtl w:val="0"/>
        </w:rPr>
      </w:r>
    </w:p>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0"/>
        <w:gridCol w:w="4605"/>
        <w:tblGridChange w:id="0">
          <w:tblGrid>
            <w:gridCol w:w="4740"/>
            <w:gridCol w:w="4605"/>
          </w:tblGrid>
        </w:tblGridChange>
      </w:tblGrid>
      <w:tr>
        <w:trPr>
          <w:cantSplit w:val="0"/>
          <w:tblHeader w:val="0"/>
        </w:trPr>
        <w:tc>
          <w:tcPr>
            <w:tcBorders>
              <w:top w:color="2d6a4f" w:space="0" w:sz="5" w:val="single"/>
              <w:left w:color="2d6a4f" w:space="0" w:sz="5" w:val="single"/>
              <w:bottom w:color="2d6a4f" w:space="0" w:sz="5" w:val="single"/>
              <w:right w:color="2d6a4f" w:space="0" w:sz="5" w:val="single"/>
            </w:tcBorders>
            <w:shd w:fill="2d6a4f" w:val="clear"/>
            <w:tcMar>
              <w:top w:w="80.0" w:type="dxa"/>
              <w:left w:w="160.0" w:type="dxa"/>
              <w:bottom w:w="80.0" w:type="dxa"/>
              <w:right w:w="160.0" w:type="dxa"/>
            </w:tcMar>
          </w:tcPr>
          <w:p w:rsidR="00000000" w:rsidDel="00000000" w:rsidP="00000000" w:rsidRDefault="00000000" w:rsidRPr="00000000" w14:paraId="0000000B">
            <w:pPr>
              <w:jc w:val="center"/>
              <w:rPr/>
            </w:pPr>
            <w:r w:rsidDel="00000000" w:rsidR="00000000" w:rsidRPr="00000000">
              <w:rPr>
                <w:rFonts w:ascii="Calibri" w:cs="Calibri" w:eastAsia="Calibri" w:hAnsi="Calibri"/>
                <w:b w:val="1"/>
                <w:bCs w:val="1"/>
                <w:i w:val="0"/>
                <w:iCs w:val="0"/>
                <w:color w:val="ffffff"/>
                <w:sz w:val="22"/>
                <w:szCs w:val="22"/>
                <w:rtl w:val="0"/>
              </w:rPr>
              <w:t xml:space="preserve">Member</w:t>
            </w:r>
            <w:r w:rsidDel="00000000" w:rsidR="00000000" w:rsidRPr="00000000">
              <w:rPr>
                <w:rtl w:val="0"/>
              </w:rPr>
            </w:r>
          </w:p>
        </w:tc>
        <w:tc>
          <w:tcPr>
            <w:tcBorders>
              <w:top w:color="2d6a4f" w:space="0" w:sz="5" w:val="single"/>
              <w:left w:color="2d6a4f" w:space="0" w:sz="5" w:val="single"/>
              <w:bottom w:color="2d6a4f" w:space="0" w:sz="5" w:val="single"/>
              <w:right w:color="2d6a4f" w:space="0" w:sz="5" w:val="single"/>
            </w:tcBorders>
            <w:shd w:fill="2d6a4f" w:val="clear"/>
            <w:tcMar>
              <w:top w:w="80.0" w:type="dxa"/>
              <w:left w:w="160.0" w:type="dxa"/>
              <w:bottom w:w="80.0" w:type="dxa"/>
              <w:right w:w="160.0" w:type="dxa"/>
            </w:tcMar>
          </w:tcPr>
          <w:p w:rsidR="00000000" w:rsidDel="00000000" w:rsidP="00000000" w:rsidRDefault="00000000" w:rsidRPr="00000000" w14:paraId="0000000C">
            <w:pPr>
              <w:jc w:val="center"/>
              <w:rPr/>
            </w:pPr>
            <w:r w:rsidDel="00000000" w:rsidR="00000000" w:rsidRPr="00000000">
              <w:rPr>
                <w:rFonts w:ascii="Calibri" w:cs="Calibri" w:eastAsia="Calibri" w:hAnsi="Calibri"/>
                <w:b w:val="1"/>
                <w:bCs w:val="1"/>
                <w:i w:val="0"/>
                <w:iCs w:val="0"/>
                <w:color w:val="ffffff"/>
                <w:sz w:val="22"/>
                <w:szCs w:val="22"/>
                <w:rtl w:val="0"/>
              </w:rPr>
              <w:t xml:space="preserve">Roll No.</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ecf0f1" w:val="clear"/>
            <w:tcMar>
              <w:top w:w="80.0" w:type="dxa"/>
              <w:left w:w="160.0" w:type="dxa"/>
              <w:bottom w:w="80.0" w:type="dxa"/>
              <w:right w:w="16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i w:val="0"/>
                <w:iCs w:val="0"/>
                <w:color w:val="2c3e50"/>
                <w:sz w:val="20"/>
                <w:szCs w:val="20"/>
                <w:rtl w:val="0"/>
              </w:rPr>
              <w:t xml:space="preserve">Muhammad Asjad</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60.0" w:type="dxa"/>
              <w:bottom w:w="80.0" w:type="dxa"/>
              <w:right w:w="160.0" w:type="dxa"/>
            </w:tcMar>
          </w:tcPr>
          <w:p w:rsidR="00000000" w:rsidDel="00000000" w:rsidP="00000000" w:rsidRDefault="00000000" w:rsidRPr="00000000" w14:paraId="0000000E">
            <w:pPr>
              <w:rPr/>
            </w:pPr>
            <w:r w:rsidDel="00000000" w:rsidR="00000000" w:rsidRPr="00000000">
              <w:rPr>
                <w:rFonts w:ascii="Calibri" w:cs="Calibri" w:eastAsia="Calibri" w:hAnsi="Calibri"/>
                <w:b w:val="0"/>
                <w:bCs w:val="0"/>
                <w:i w:val="0"/>
                <w:iCs w:val="0"/>
                <w:color w:val="2c3e50"/>
                <w:sz w:val="20"/>
                <w:szCs w:val="20"/>
                <w:rtl w:val="0"/>
              </w:rPr>
              <w:t xml:space="preserve">L24-2570</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80.0" w:type="dxa"/>
              <w:left w:w="160.0" w:type="dxa"/>
              <w:bottom w:w="80.0" w:type="dxa"/>
              <w:right w:w="16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i w:val="0"/>
                <w:iCs w:val="0"/>
                <w:color w:val="2c3e50"/>
                <w:sz w:val="20"/>
                <w:szCs w:val="20"/>
                <w:rtl w:val="0"/>
              </w:rPr>
              <w:t xml:space="preserve">Hamza Sheikh</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60.0" w:type="dxa"/>
              <w:bottom w:w="80.0" w:type="dxa"/>
              <w:right w:w="160.0" w:type="dxa"/>
            </w:tcMar>
          </w:tcPr>
          <w:p w:rsidR="00000000" w:rsidDel="00000000" w:rsidP="00000000" w:rsidRDefault="00000000" w:rsidRPr="00000000" w14:paraId="00000010">
            <w:pPr>
              <w:rPr/>
            </w:pPr>
            <w:r w:rsidDel="00000000" w:rsidR="00000000" w:rsidRPr="00000000">
              <w:rPr>
                <w:rFonts w:ascii="Calibri" w:cs="Calibri" w:eastAsia="Calibri" w:hAnsi="Calibri"/>
                <w:b w:val="0"/>
                <w:bCs w:val="0"/>
                <w:i w:val="0"/>
                <w:iCs w:val="0"/>
                <w:color w:val="2c3e50"/>
                <w:sz w:val="20"/>
                <w:szCs w:val="20"/>
                <w:rtl w:val="0"/>
              </w:rPr>
              <w:t xml:space="preserve">L24-2500</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ecf0f1" w:val="clear"/>
            <w:tcMar>
              <w:top w:w="80.0" w:type="dxa"/>
              <w:left w:w="160.0" w:type="dxa"/>
              <w:bottom w:w="80.0" w:type="dxa"/>
              <w:right w:w="16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i w:val="0"/>
                <w:iCs w:val="0"/>
                <w:color w:val="2c3e50"/>
                <w:sz w:val="20"/>
                <w:szCs w:val="20"/>
                <w:rtl w:val="0"/>
              </w:rPr>
              <w:t xml:space="preserve">M. Abuzar Rizwan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60.0" w:type="dxa"/>
              <w:bottom w:w="80.0" w:type="dxa"/>
              <w:right w:w="160.0" w:type="dxa"/>
            </w:tcMar>
          </w:tcPr>
          <w:p w:rsidR="00000000" w:rsidDel="00000000" w:rsidP="00000000" w:rsidRDefault="00000000" w:rsidRPr="00000000" w14:paraId="00000012">
            <w:pPr>
              <w:rPr/>
            </w:pPr>
            <w:r w:rsidDel="00000000" w:rsidR="00000000" w:rsidRPr="00000000">
              <w:rPr>
                <w:rFonts w:ascii="Calibri" w:cs="Calibri" w:eastAsia="Calibri" w:hAnsi="Calibri"/>
                <w:b w:val="0"/>
                <w:bCs w:val="0"/>
                <w:i w:val="0"/>
                <w:iCs w:val="0"/>
                <w:color w:val="2c3e50"/>
                <w:sz w:val="20"/>
                <w:szCs w:val="20"/>
                <w:rtl w:val="0"/>
              </w:rPr>
              <w:t xml:space="preserve">L24-2535</w:t>
            </w:r>
            <w:r w:rsidDel="00000000" w:rsidR="00000000" w:rsidRPr="00000000">
              <w:rPr>
                <w:rtl w:val="0"/>
              </w:rPr>
            </w:r>
          </w:p>
        </w:tc>
      </w:tr>
    </w:tbl>
    <w:p w:rsidR="00000000" w:rsidDel="00000000" w:rsidP="00000000" w:rsidRDefault="00000000" w:rsidRPr="00000000" w14:paraId="00000013">
      <w:pPr>
        <w:spacing w:after="160" w:before="0" w:lineRule="auto"/>
        <w:rPr/>
      </w:pPr>
      <w:r w:rsidDel="00000000" w:rsidR="00000000" w:rsidRPr="00000000">
        <w:rPr>
          <w:rtl w:val="0"/>
        </w:rPr>
      </w:r>
    </w:p>
    <w:p w:rsidR="00000000" w:rsidDel="00000000" w:rsidP="00000000" w:rsidRDefault="00000000" w:rsidRPr="00000000" w14:paraId="00000014">
      <w:pPr>
        <w:pBdr>
          <w:bottom w:color="d4a017" w:space="6" w:sz="12" w:val="single"/>
        </w:pBdr>
        <w:spacing w:after="60" w:before="0" w:lineRule="auto"/>
        <w:rPr/>
      </w:pPr>
      <w:r w:rsidDel="00000000" w:rsidR="00000000" w:rsidRPr="00000000">
        <w:rPr>
          <w:rFonts w:ascii="Calibri" w:cs="Calibri" w:eastAsia="Calibri" w:hAnsi="Calibri"/>
          <w:b w:val="1"/>
          <w:bCs w:val="1"/>
          <w:color w:val="d4a017"/>
          <w:sz w:val="36"/>
          <w:szCs w:val="36"/>
          <w:rtl w:val="0"/>
        </w:rPr>
        <w:t xml:space="preserve">a.  </w:t>
      </w:r>
      <w:r w:rsidDel="00000000" w:rsidR="00000000" w:rsidRPr="00000000">
        <w:rPr>
          <w:rFonts w:ascii="Calibri" w:cs="Calibri" w:eastAsia="Calibri" w:hAnsi="Calibri"/>
          <w:b w:val="1"/>
          <w:bCs w:val="1"/>
          <w:color w:val="1b4332"/>
          <w:sz w:val="36"/>
          <w:szCs w:val="36"/>
          <w:rtl w:val="0"/>
        </w:rPr>
        <w:t xml:space="preserve">Project Title &amp; Introduction</w:t>
      </w:r>
      <w:r w:rsidDel="00000000" w:rsidR="00000000" w:rsidRPr="00000000">
        <w:rPr>
          <w:rtl w:val="0"/>
        </w:rPr>
      </w:r>
    </w:p>
    <w:p w:rsidR="00000000" w:rsidDel="00000000" w:rsidP="00000000" w:rsidRDefault="00000000" w:rsidRPr="00000000" w14:paraId="00000015">
      <w:pPr>
        <w:spacing w:after="80" w:before="0" w:lineRule="auto"/>
        <w:rPr/>
      </w:pPr>
      <w:r w:rsidDel="00000000" w:rsidR="00000000" w:rsidRPr="00000000">
        <w:rPr>
          <w:rtl w:val="0"/>
        </w:rPr>
      </w:r>
    </w:p>
    <w:p w:rsidR="00000000" w:rsidDel="00000000" w:rsidP="00000000" w:rsidRDefault="00000000" w:rsidRPr="00000000" w14:paraId="00000016">
      <w:pPr>
        <w:spacing w:after="80" w:before="0" w:lineRule="auto"/>
        <w:jc w:val="left"/>
        <w:rPr/>
      </w:pPr>
      <w:r w:rsidDel="00000000" w:rsidR="00000000" w:rsidRPr="00000000">
        <w:rPr>
          <w:rFonts w:ascii="Calibri" w:cs="Calibri" w:eastAsia="Calibri" w:hAnsi="Calibri"/>
          <w:b w:val="1"/>
          <w:bCs w:val="1"/>
          <w:i w:val="0"/>
          <w:iCs w:val="0"/>
          <w:color w:val="1b4332"/>
          <w:sz w:val="24"/>
          <w:szCs w:val="24"/>
          <w:rtl w:val="0"/>
        </w:rPr>
        <w:t xml:space="preserve">Project Title: </w:t>
      </w:r>
      <w:r w:rsidDel="00000000" w:rsidR="00000000" w:rsidRPr="00000000">
        <w:rPr>
          <w:rFonts w:ascii="Calibri" w:cs="Calibri" w:eastAsia="Calibri" w:hAnsi="Calibri"/>
          <w:b w:val="1"/>
          <w:bCs w:val="1"/>
          <w:i w:val="0"/>
          <w:iCs w:val="0"/>
          <w:color w:val="d4a017"/>
          <w:sz w:val="24"/>
          <w:szCs w:val="24"/>
          <w:rtl w:val="0"/>
        </w:rPr>
        <w:t xml:space="preserve">CoreChain</w:t>
      </w:r>
      <w:r w:rsidDel="00000000" w:rsidR="00000000" w:rsidRPr="00000000">
        <w:rPr>
          <w:rtl w:val="0"/>
        </w:rPr>
      </w:r>
    </w:p>
    <w:p w:rsidR="00000000" w:rsidDel="00000000" w:rsidP="00000000" w:rsidRDefault="00000000" w:rsidRPr="00000000" w14:paraId="00000017">
      <w:pPr>
        <w:spacing w:after="60" w:before="0" w:lineRule="auto"/>
        <w:rPr/>
      </w:pPr>
      <w:r w:rsidDel="00000000" w:rsidR="00000000" w:rsidRPr="00000000">
        <w:rPr>
          <w:rtl w:val="0"/>
        </w:rPr>
      </w:r>
    </w:p>
    <w:p w:rsidR="00000000" w:rsidDel="00000000" w:rsidP="00000000" w:rsidRDefault="00000000" w:rsidRPr="00000000" w14:paraId="00000018">
      <w:pPr>
        <w:spacing w:after="80" w:before="0" w:lineRule="auto"/>
        <w:jc w:val="left"/>
        <w:rPr>
          <w:rFonts w:ascii="Calibri" w:cs="Calibri" w:eastAsia="Calibri" w:hAnsi="Calibri"/>
          <w:b w:val="0"/>
          <w:bCs w:val="0"/>
          <w:i w:val="0"/>
          <w:iCs w:val="0"/>
          <w:color w:val="2c3e50"/>
          <w:sz w:val="22"/>
          <w:szCs w:val="22"/>
        </w:rPr>
      </w:pPr>
      <w:r w:rsidDel="00000000" w:rsidR="00000000" w:rsidRPr="00000000">
        <w:rPr>
          <w:rFonts w:ascii="Calibri" w:cs="Calibri" w:eastAsia="Calibri" w:hAnsi="Calibri"/>
          <w:b w:val="0"/>
          <w:bCs w:val="0"/>
          <w:i w:val="0"/>
          <w:iCs w:val="0"/>
          <w:color w:val="2c3e50"/>
          <w:sz w:val="22"/>
          <w:szCs w:val="22"/>
          <w:rtl w:val="0"/>
        </w:rPr>
        <w:t xml:space="preserve">CoreChain is a centralized B2B Inventory and Supply Chain Management platform built to optimize warehouse operations, track product lifecycles, and automate order processing. Sprint 1 focuses on the foundational architecture: a complete 20-table Database Schema with ERD, and three fully implemented modules — User Authentication, Business Management, and Supplier Management — covering both backend APIs and frontend interfaces.</w:t>
      </w:r>
    </w:p>
    <w:p w:rsidR="00000000" w:rsidDel="00000000" w:rsidP="00000000" w:rsidRDefault="00000000" w:rsidRPr="00000000" w14:paraId="00000019">
      <w:pPr>
        <w:spacing w:after="80" w:before="0" w:lineRule="auto"/>
        <w:jc w:val="left"/>
        <w:rPr/>
      </w:pPr>
      <w:r w:rsidDel="00000000" w:rsidR="00000000" w:rsidRPr="00000000">
        <w:rPr>
          <w:rtl w:val="0"/>
        </w:rPr>
        <w:t xml:space="preserve">In Deliverable 1, I committed to implementing a Product Management System. However, this has not yet been completed. It will be carried forward to the next iteration.</w:t>
      </w:r>
    </w:p>
    <w:p w:rsidR="00000000" w:rsidDel="00000000" w:rsidP="00000000" w:rsidRDefault="00000000" w:rsidRPr="00000000" w14:paraId="0000001A">
      <w:pPr>
        <w:spacing w:after="160" w:before="0" w:lineRule="auto"/>
        <w:rPr/>
      </w:pPr>
      <w:r w:rsidDel="00000000" w:rsidR="00000000" w:rsidRPr="00000000">
        <w:rPr>
          <w:rtl w:val="0"/>
        </w:rPr>
      </w:r>
    </w:p>
    <w:p w:rsidR="00000000" w:rsidDel="00000000" w:rsidP="00000000" w:rsidRDefault="00000000" w:rsidRPr="00000000" w14:paraId="0000001B">
      <w:pPr>
        <w:pBdr>
          <w:bottom w:color="d4a017" w:space="6" w:sz="12" w:val="single"/>
        </w:pBdr>
        <w:spacing w:after="60" w:before="0" w:lineRule="auto"/>
        <w:rPr>
          <w:b w:val="1"/>
          <w:bCs w:val="1"/>
          <w:color w:val="2d6a4f"/>
          <w:sz w:val="26"/>
          <w:szCs w:val="26"/>
        </w:rPr>
      </w:pPr>
      <w:r w:rsidDel="00000000" w:rsidR="00000000" w:rsidRPr="00000000">
        <w:rPr>
          <w:rFonts w:ascii="Calibri" w:cs="Calibri" w:eastAsia="Calibri" w:hAnsi="Calibri"/>
          <w:b w:val="1"/>
          <w:bCs w:val="1"/>
          <w:color w:val="d4a017"/>
          <w:sz w:val="36"/>
          <w:szCs w:val="36"/>
          <w:rtl w:val="0"/>
        </w:rPr>
        <w:t xml:space="preserve">b.  </w:t>
      </w:r>
      <w:r w:rsidDel="00000000" w:rsidR="00000000" w:rsidRPr="00000000">
        <w:rPr>
          <w:rFonts w:ascii="Calibri" w:cs="Calibri" w:eastAsia="Calibri" w:hAnsi="Calibri"/>
          <w:b w:val="1"/>
          <w:bCs w:val="1"/>
          <w:color w:val="1b4332"/>
          <w:sz w:val="36"/>
          <w:szCs w:val="36"/>
          <w:rtl w:val="0"/>
        </w:rPr>
        <w:t xml:space="preserve">Sprint Backlog &amp; User Stories</w:t>
      </w:r>
      <w:r w:rsidDel="00000000" w:rsidR="00000000" w:rsidRPr="00000000">
        <w:rPr>
          <w:rtl w:val="0"/>
        </w:rPr>
      </w:r>
    </w:p>
    <w:p w:rsidR="00000000" w:rsidDel="00000000" w:rsidP="00000000" w:rsidRDefault="00000000" w:rsidRPr="00000000" w14:paraId="0000001C">
      <w:pPr>
        <w:pBdr>
          <w:left w:color="52b788" w:space="8" w:sz="16" w:val="single"/>
        </w:pBdr>
        <w:spacing w:after="80" w:before="200" w:lineRule="auto"/>
        <w:ind w:left="160" w:firstLine="0"/>
        <w:rPr/>
      </w:pPr>
      <w:r w:rsidDel="00000000" w:rsidR="00000000" w:rsidRPr="00000000">
        <w:rPr>
          <w:rFonts w:ascii="Calibri" w:cs="Calibri" w:eastAsia="Calibri" w:hAnsi="Calibri"/>
          <w:b w:val="1"/>
          <w:bCs w:val="1"/>
          <w:color w:val="2d6a4f"/>
          <w:sz w:val="26"/>
          <w:szCs w:val="26"/>
          <w:rtl w:val="0"/>
        </w:rPr>
        <w:t xml:space="preserve">Module Scope</w:t>
      </w:r>
      <w:r w:rsidDel="00000000" w:rsidR="00000000" w:rsidRPr="00000000">
        <w:rPr>
          <w:rtl w:val="0"/>
        </w:rPr>
      </w:r>
    </w:p>
    <w:p w:rsidR="00000000" w:rsidDel="00000000" w:rsidP="00000000" w:rsidRDefault="00000000" w:rsidRPr="00000000" w14:paraId="0000001D">
      <w:pPr>
        <w:spacing w:after="80" w:before="0" w:lineRule="auto"/>
        <w:jc w:val="left"/>
        <w:rPr>
          <w:rFonts w:ascii="Calibri" w:cs="Calibri" w:eastAsia="Calibri" w:hAnsi="Calibri"/>
          <w:b w:val="0"/>
          <w:bCs w:val="0"/>
          <w:i w:val="0"/>
          <w:iCs w:val="0"/>
          <w:color w:val="2c3e50"/>
          <w:sz w:val="22"/>
          <w:szCs w:val="22"/>
        </w:rPr>
      </w:pPr>
      <w:r w:rsidDel="00000000" w:rsidR="00000000" w:rsidRPr="00000000">
        <w:rPr>
          <w:rFonts w:ascii="Calibri" w:cs="Calibri" w:eastAsia="Calibri" w:hAnsi="Calibri"/>
          <w:b w:val="0"/>
          <w:bCs w:val="0"/>
          <w:i w:val="0"/>
          <w:iCs w:val="0"/>
          <w:color w:val="2c3e50"/>
          <w:sz w:val="22"/>
          <w:szCs w:val="22"/>
          <w:rtl w:val="0"/>
        </w:rPr>
        <w:t xml:space="preserve">Modules completed in Sprint 1: User Authentication, Business Management, Supplier Management</w:t>
      </w:r>
    </w:p>
    <w:p w:rsidR="00000000" w:rsidDel="00000000" w:rsidP="00000000" w:rsidRDefault="00000000" w:rsidRPr="00000000" w14:paraId="0000001E">
      <w:pPr>
        <w:spacing w:after="80" w:before="0" w:lineRule="auto"/>
        <w:jc w:val="left"/>
        <w:rPr/>
      </w:pPr>
      <w:r w:rsidDel="00000000" w:rsidR="00000000" w:rsidRPr="00000000">
        <w:rPr>
          <w:rtl w:val="0"/>
        </w:rPr>
      </w:r>
    </w:p>
    <w:p w:rsidR="00000000" w:rsidDel="00000000" w:rsidP="00000000" w:rsidRDefault="00000000" w:rsidRPr="00000000" w14:paraId="0000001F">
      <w:pPr>
        <w:spacing w:after="80" w:before="0" w:lineRule="auto"/>
        <w:jc w:val="left"/>
        <w:rPr/>
      </w:pPr>
      <w:r w:rsidDel="00000000" w:rsidR="00000000" w:rsidRPr="00000000">
        <w:rPr>
          <w:rtl w:val="0"/>
        </w:rPr>
      </w:r>
    </w:p>
    <w:p w:rsidR="00000000" w:rsidDel="00000000" w:rsidP="00000000" w:rsidRDefault="00000000" w:rsidRPr="00000000" w14:paraId="00000020">
      <w:pPr>
        <w:spacing w:after="80" w:before="0" w:lineRule="auto"/>
        <w:jc w:val="left"/>
        <w:rPr/>
      </w:pPr>
      <w:r w:rsidDel="00000000" w:rsidR="00000000" w:rsidRPr="00000000">
        <w:rPr>
          <w:rtl w:val="0"/>
        </w:rPr>
      </w:r>
    </w:p>
    <w:p w:rsidR="00000000" w:rsidDel="00000000" w:rsidP="00000000" w:rsidRDefault="00000000" w:rsidRPr="00000000" w14:paraId="00000021">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00"/>
        <w:gridCol w:w="2260"/>
        <w:tblGridChange w:id="0">
          <w:tblGrid>
            <w:gridCol w:w="7100"/>
            <w:gridCol w:w="2260"/>
          </w:tblGrid>
        </w:tblGridChange>
      </w:tblGrid>
      <w:tr>
        <w:trPr>
          <w:cantSplit w:val="0"/>
          <w:tblHeader w:val="0"/>
        </w:trPr>
        <w:tc>
          <w:tcPr>
            <w:tcBorders>
              <w:top w:color="1b4332" w:space="0" w:sz="6" w:val="single"/>
              <w:left w:color="1b4332" w:space="0" w:sz="6" w:val="single"/>
              <w:bottom w:color="1b4332" w:space="0" w:sz="6" w:val="single"/>
              <w:right w:color="1b4332" w:space="0" w:sz="6" w:val="single"/>
            </w:tcBorders>
            <w:shd w:fill="1b4332" w:val="clear"/>
            <w:tcMar>
              <w:top w:w="100.0" w:type="dxa"/>
              <w:left w:w="180.0" w:type="dxa"/>
              <w:bottom w:w="100.0" w:type="dxa"/>
              <w:right w:w="18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i w:val="0"/>
                <w:iCs w:val="0"/>
                <w:color w:val="d4a017"/>
                <w:sz w:val="24"/>
                <w:szCs w:val="24"/>
                <w:rtl w:val="0"/>
              </w:rPr>
              <w:t xml:space="preserve">US-01  </w:t>
            </w:r>
            <w:r w:rsidDel="00000000" w:rsidR="00000000" w:rsidRPr="00000000">
              <w:rPr>
                <w:rFonts w:ascii="Calibri" w:cs="Calibri" w:eastAsia="Calibri" w:hAnsi="Calibri"/>
                <w:b w:val="1"/>
                <w:bCs w:val="1"/>
                <w:i w:val="0"/>
                <w:iCs w:val="0"/>
                <w:color w:val="ffffff"/>
                <w:sz w:val="24"/>
                <w:szCs w:val="24"/>
                <w:rtl w:val="0"/>
              </w:rPr>
              <w:t xml:space="preserve">User Authentication</w:t>
            </w:r>
            <w:r w:rsidDel="00000000" w:rsidR="00000000" w:rsidRPr="00000000">
              <w:rPr>
                <w:rtl w:val="0"/>
              </w:rPr>
            </w:r>
          </w:p>
        </w:tc>
        <w:tc>
          <w:tcPr>
            <w:tcBorders>
              <w:top w:color="d4a017" w:space="0" w:sz="6" w:val="single"/>
              <w:left w:color="d4a017" w:space="0" w:sz="6" w:val="single"/>
              <w:bottom w:color="d4a017" w:space="0" w:sz="6" w:val="single"/>
              <w:right w:color="d4a017" w:space="0" w:sz="6" w:val="single"/>
            </w:tcBorders>
            <w:shd w:fill="d4a017" w:val="clear"/>
            <w:tcMar>
              <w:top w:w="100.0" w:type="dxa"/>
              <w:left w:w="100.0" w:type="dxa"/>
              <w:bottom w:w="100.0" w:type="dxa"/>
              <w:right w:w="100.0" w:type="dxa"/>
            </w:tcMar>
            <w:vAlign w:val="center"/>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i w:val="0"/>
                <w:iCs w:val="0"/>
                <w:color w:val="1b4332"/>
                <w:sz w:val="22"/>
                <w:szCs w:val="22"/>
                <w:rtl w:val="0"/>
              </w:rPr>
              <w:t xml:space="preserve">Story Points: 13</w:t>
            </w:r>
            <w:r w:rsidDel="00000000" w:rsidR="00000000" w:rsidRPr="00000000">
              <w:rPr>
                <w:rtl w:val="0"/>
              </w:rPr>
            </w:r>
          </w:p>
        </w:tc>
      </w:tr>
    </w:tbl>
    <w:p w:rsidR="00000000" w:rsidDel="00000000" w:rsidP="00000000" w:rsidRDefault="00000000" w:rsidRPr="00000000" w14:paraId="00000024">
      <w:pPr>
        <w:spacing w:after="60" w:before="0" w:lineRule="auto"/>
        <w:rPr/>
      </w:pPr>
      <w:r w:rsidDel="00000000" w:rsidR="00000000" w:rsidRPr="00000000">
        <w:rPr>
          <w:rtl w:val="0"/>
        </w:rPr>
      </w:r>
    </w:p>
    <w:p w:rsidR="00000000" w:rsidDel="00000000" w:rsidP="00000000" w:rsidRDefault="00000000" w:rsidRPr="00000000" w14:paraId="00000025">
      <w:pPr>
        <w:spacing w:after="80" w:before="0" w:lineRule="auto"/>
        <w:ind w:left="200" w:firstLine="0"/>
        <w:jc w:val="left"/>
        <w:rPr/>
      </w:pPr>
      <w:r w:rsidDel="00000000" w:rsidR="00000000" w:rsidRPr="00000000">
        <w:rPr>
          <w:rFonts w:ascii="Calibri" w:cs="Calibri" w:eastAsia="Calibri" w:hAnsi="Calibri"/>
          <w:b w:val="0"/>
          <w:bCs w:val="0"/>
          <w:i w:val="1"/>
          <w:iCs w:val="1"/>
          <w:color w:val="2c3e50"/>
          <w:sz w:val="21"/>
          <w:szCs w:val="21"/>
          <w:rtl w:val="0"/>
        </w:rPr>
        <w:t xml:space="preserve">As a new or returning user, I want to securely sign up and log in to CoreChain so that I can access the platform with my own account.</w:t>
      </w:r>
      <w:r w:rsidDel="00000000" w:rsidR="00000000" w:rsidRPr="00000000">
        <w:rPr>
          <w:rtl w:val="0"/>
        </w:rPr>
      </w:r>
    </w:p>
    <w:p w:rsidR="00000000" w:rsidDel="00000000" w:rsidP="00000000" w:rsidRDefault="00000000" w:rsidRPr="00000000" w14:paraId="00000026">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760"/>
        <w:gridCol w:w="1400"/>
        <w:tblGridChange w:id="0">
          <w:tblGrid>
            <w:gridCol w:w="1200"/>
            <w:gridCol w:w="6760"/>
            <w:gridCol w:w="1400"/>
          </w:tblGrid>
        </w:tblGridChange>
      </w:tblGrid>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Calibri" w:cs="Calibri" w:eastAsia="Calibri" w:hAnsi="Calibri"/>
                <w:b w:val="1"/>
                <w:bCs w:val="1"/>
                <w:i w:val="0"/>
                <w:iCs w:val="0"/>
                <w:color w:val="ffffff"/>
                <w:sz w:val="20"/>
                <w:szCs w:val="20"/>
                <w:rtl w:val="0"/>
              </w:rPr>
              <w:t xml:space="preserve">Sub-Story</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Calibri" w:cs="Calibri" w:eastAsia="Calibri" w:hAnsi="Calibri"/>
                <w:b w:val="1"/>
                <w:bCs w:val="1"/>
                <w:i w:val="0"/>
                <w:iCs w:val="0"/>
                <w:color w:val="ffffff"/>
                <w:sz w:val="20"/>
                <w:szCs w:val="20"/>
                <w:rtl w:val="0"/>
              </w:rPr>
              <w:t xml:space="preserve">Description</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Calibri" w:cs="Calibri" w:eastAsia="Calibri" w:hAnsi="Calibri"/>
                <w:b w:val="1"/>
                <w:bCs w:val="1"/>
                <w:i w:val="0"/>
                <w:iCs w:val="0"/>
                <w:color w:val="ffffff"/>
                <w:sz w:val="20"/>
                <w:szCs w:val="20"/>
                <w:rtl w:val="0"/>
              </w:rPr>
              <w:t xml:space="preserve">Points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ecf0f1"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b w:val="1"/>
                <w:bCs w:val="1"/>
                <w:i w:val="0"/>
                <w:iCs w:val="0"/>
                <w:color w:val="2d6a4f"/>
                <w:sz w:val="20"/>
                <w:szCs w:val="20"/>
                <w:rtl w:val="0"/>
              </w:rPr>
              <w:t xml:space="preserve">SS-1.1</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b w:val="0"/>
                <w:bCs w:val="0"/>
                <w:i w:val="0"/>
                <w:iCs w:val="0"/>
                <w:color w:val="2c3e50"/>
                <w:sz w:val="20"/>
                <w:szCs w:val="20"/>
                <w:rtl w:val="0"/>
              </w:rPr>
              <w:t xml:space="preserve">As a new user, I want to register an account with my full name, email, and password.</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80.0" w:type="dxa"/>
              <w:bottom w:w="80.0" w:type="dxa"/>
              <w:right w:w="80.0" w:type="dxa"/>
            </w:tcMar>
            <w:vAlign w:val="center"/>
          </w:tcPr>
          <w:p w:rsidR="00000000" w:rsidDel="00000000" w:rsidP="00000000" w:rsidRDefault="00000000" w:rsidRPr="00000000" w14:paraId="0000002C">
            <w:pPr>
              <w:jc w:val="center"/>
              <w:rPr/>
            </w:pPr>
            <w:r w:rsidDel="00000000" w:rsidR="00000000" w:rsidRPr="00000000">
              <w:rPr>
                <w:rFonts w:ascii="Calibri" w:cs="Calibri" w:eastAsia="Calibri" w:hAnsi="Calibri"/>
                <w:b w:val="1"/>
                <w:bCs w:val="1"/>
                <w:i w:val="0"/>
                <w:iCs w:val="0"/>
                <w:color w:val="1b4332"/>
                <w:sz w:val="20"/>
                <w:szCs w:val="20"/>
                <w:rtl w:val="0"/>
              </w:rPr>
              <w:t xml:space="preserve">3 pts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i w:val="0"/>
                <w:iCs w:val="0"/>
                <w:color w:val="2d6a4f"/>
                <w:sz w:val="20"/>
                <w:szCs w:val="20"/>
                <w:rtl w:val="0"/>
              </w:rPr>
              <w:t xml:space="preserve">SS-1.2</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b w:val="0"/>
                <w:bCs w:val="0"/>
                <w:i w:val="0"/>
                <w:iCs w:val="0"/>
                <w:color w:val="2c3e50"/>
                <w:sz w:val="20"/>
                <w:szCs w:val="20"/>
                <w:rtl w:val="0"/>
              </w:rPr>
              <w:t xml:space="preserve">As a registered user, I want to log in using my email and password to reach my dashboard.</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F">
            <w:pPr>
              <w:jc w:val="center"/>
              <w:rPr/>
            </w:pPr>
            <w:r w:rsidDel="00000000" w:rsidR="00000000" w:rsidRPr="00000000">
              <w:rPr>
                <w:rFonts w:ascii="Calibri" w:cs="Calibri" w:eastAsia="Calibri" w:hAnsi="Calibri"/>
                <w:b w:val="1"/>
                <w:bCs w:val="1"/>
                <w:i w:val="0"/>
                <w:iCs w:val="0"/>
                <w:color w:val="1b4332"/>
                <w:sz w:val="20"/>
                <w:szCs w:val="20"/>
                <w:rtl w:val="0"/>
              </w:rPr>
              <w:t xml:space="preserve">3 pts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ecf0f1"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b w:val="1"/>
                <w:bCs w:val="1"/>
                <w:i w:val="0"/>
                <w:iCs w:val="0"/>
                <w:color w:val="2d6a4f"/>
                <w:sz w:val="20"/>
                <w:szCs w:val="20"/>
                <w:rtl w:val="0"/>
              </w:rPr>
              <w:t xml:space="preserve">SS-1.3</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b w:val="0"/>
                <w:bCs w:val="0"/>
                <w:i w:val="0"/>
                <w:iCs w:val="0"/>
                <w:color w:val="2c3e50"/>
                <w:sz w:val="20"/>
                <w:szCs w:val="20"/>
                <w:rtl w:val="0"/>
              </w:rPr>
              <w:t xml:space="preserve">As a new user, I want to verify my email address after signing up so my account is activated.</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80.0" w:type="dxa"/>
              <w:bottom w:w="80.0" w:type="dxa"/>
              <w:right w:w="80.0" w:type="dxa"/>
            </w:tcMar>
            <w:vAlign w:val="center"/>
          </w:tcPr>
          <w:p w:rsidR="00000000" w:rsidDel="00000000" w:rsidP="00000000" w:rsidRDefault="00000000" w:rsidRPr="00000000" w14:paraId="00000032">
            <w:pPr>
              <w:jc w:val="center"/>
              <w:rPr/>
            </w:pPr>
            <w:r w:rsidDel="00000000" w:rsidR="00000000" w:rsidRPr="00000000">
              <w:rPr>
                <w:rFonts w:ascii="Calibri" w:cs="Calibri" w:eastAsia="Calibri" w:hAnsi="Calibri"/>
                <w:b w:val="1"/>
                <w:bCs w:val="1"/>
                <w:i w:val="0"/>
                <w:iCs w:val="0"/>
                <w:color w:val="1b4332"/>
                <w:sz w:val="20"/>
                <w:szCs w:val="20"/>
                <w:rtl w:val="0"/>
              </w:rPr>
              <w:t xml:space="preserve">3 pts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Calibri" w:cs="Calibri" w:eastAsia="Calibri" w:hAnsi="Calibri"/>
                <w:b w:val="1"/>
                <w:bCs w:val="1"/>
                <w:i w:val="0"/>
                <w:iCs w:val="0"/>
                <w:color w:val="2d6a4f"/>
                <w:sz w:val="20"/>
                <w:szCs w:val="20"/>
                <w:rtl w:val="0"/>
              </w:rPr>
              <w:t xml:space="preserve">SS-1.4</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b w:val="0"/>
                <w:bCs w:val="0"/>
                <w:i w:val="0"/>
                <w:iCs w:val="0"/>
                <w:color w:val="2c3e50"/>
                <w:sz w:val="20"/>
                <w:szCs w:val="20"/>
                <w:rtl w:val="0"/>
              </w:rPr>
              <w:t xml:space="preserve">As a logged-in user, I want to be redirected based on my account state (verified / onboarding / dashboard).</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5">
            <w:pPr>
              <w:jc w:val="center"/>
              <w:rPr/>
            </w:pPr>
            <w:r w:rsidDel="00000000" w:rsidR="00000000" w:rsidRPr="00000000">
              <w:rPr>
                <w:rFonts w:ascii="Calibri" w:cs="Calibri" w:eastAsia="Calibri" w:hAnsi="Calibri"/>
                <w:b w:val="1"/>
                <w:bCs w:val="1"/>
                <w:i w:val="0"/>
                <w:iCs w:val="0"/>
                <w:color w:val="1b4332"/>
                <w:sz w:val="20"/>
                <w:szCs w:val="20"/>
                <w:rtl w:val="0"/>
              </w:rPr>
              <w:t xml:space="preserve">4 pts</w:t>
            </w:r>
            <w:r w:rsidDel="00000000" w:rsidR="00000000" w:rsidRPr="00000000">
              <w:rPr>
                <w:rtl w:val="0"/>
              </w:rPr>
            </w:r>
          </w:p>
        </w:tc>
      </w:tr>
    </w:tbl>
    <w:p w:rsidR="00000000" w:rsidDel="00000000" w:rsidP="00000000" w:rsidRDefault="00000000" w:rsidRPr="00000000" w14:paraId="00000036">
      <w:pPr>
        <w:spacing w:after="10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00"/>
        <w:gridCol w:w="2260"/>
        <w:tblGridChange w:id="0">
          <w:tblGrid>
            <w:gridCol w:w="7100"/>
            <w:gridCol w:w="2260"/>
          </w:tblGrid>
        </w:tblGridChange>
      </w:tblGrid>
      <w:tr>
        <w:trPr>
          <w:cantSplit w:val="0"/>
          <w:tblHeader w:val="0"/>
        </w:trPr>
        <w:tc>
          <w:tcPr>
            <w:tcBorders>
              <w:top w:color="1b4332" w:space="0" w:sz="6" w:val="single"/>
              <w:left w:color="1b4332" w:space="0" w:sz="6" w:val="single"/>
              <w:bottom w:color="1b4332" w:space="0" w:sz="6" w:val="single"/>
              <w:right w:color="1b4332" w:space="0" w:sz="6" w:val="single"/>
            </w:tcBorders>
            <w:shd w:fill="1b4332" w:val="clear"/>
            <w:tcMar>
              <w:top w:w="100.0" w:type="dxa"/>
              <w:left w:w="180.0" w:type="dxa"/>
              <w:bottom w:w="100.0" w:type="dxa"/>
              <w:right w:w="180.0" w:type="dxa"/>
            </w:tcMar>
          </w:tcPr>
          <w:p w:rsidR="00000000" w:rsidDel="00000000" w:rsidP="00000000" w:rsidRDefault="00000000" w:rsidRPr="00000000" w14:paraId="00000037">
            <w:pPr>
              <w:rPr/>
            </w:pPr>
            <w:r w:rsidDel="00000000" w:rsidR="00000000" w:rsidRPr="00000000">
              <w:rPr>
                <w:rFonts w:ascii="Calibri" w:cs="Calibri" w:eastAsia="Calibri" w:hAnsi="Calibri"/>
                <w:b w:val="1"/>
                <w:bCs w:val="1"/>
                <w:i w:val="0"/>
                <w:iCs w:val="0"/>
                <w:color w:val="d4a017"/>
                <w:sz w:val="24"/>
                <w:szCs w:val="24"/>
                <w:rtl w:val="0"/>
              </w:rPr>
              <w:t xml:space="preserve">US-02  </w:t>
            </w:r>
            <w:r w:rsidDel="00000000" w:rsidR="00000000" w:rsidRPr="00000000">
              <w:rPr>
                <w:rFonts w:ascii="Calibri" w:cs="Calibri" w:eastAsia="Calibri" w:hAnsi="Calibri"/>
                <w:b w:val="1"/>
                <w:bCs w:val="1"/>
                <w:i w:val="0"/>
                <w:iCs w:val="0"/>
                <w:color w:val="ffffff"/>
                <w:sz w:val="24"/>
                <w:szCs w:val="24"/>
                <w:rtl w:val="0"/>
              </w:rPr>
              <w:t xml:space="preserve">Business Management &amp; Onboarding</w:t>
            </w:r>
            <w:r w:rsidDel="00000000" w:rsidR="00000000" w:rsidRPr="00000000">
              <w:rPr>
                <w:rtl w:val="0"/>
              </w:rPr>
            </w:r>
          </w:p>
        </w:tc>
        <w:tc>
          <w:tcPr>
            <w:tcBorders>
              <w:top w:color="d4a017" w:space="0" w:sz="6" w:val="single"/>
              <w:left w:color="d4a017" w:space="0" w:sz="6" w:val="single"/>
              <w:bottom w:color="d4a017" w:space="0" w:sz="6" w:val="single"/>
              <w:right w:color="d4a017" w:space="0" w:sz="6" w:val="single"/>
            </w:tcBorders>
            <w:shd w:fill="d4a017" w:val="clear"/>
            <w:tcMar>
              <w:top w:w="100.0" w:type="dxa"/>
              <w:left w:w="100.0" w:type="dxa"/>
              <w:bottom w:w="100.0" w:type="dxa"/>
              <w:right w:w="100.0" w:type="dxa"/>
            </w:tcMar>
            <w:vAlign w:val="center"/>
          </w:tcPr>
          <w:p w:rsidR="00000000" w:rsidDel="00000000" w:rsidP="00000000" w:rsidRDefault="00000000" w:rsidRPr="00000000" w14:paraId="00000038">
            <w:pPr>
              <w:jc w:val="center"/>
              <w:rPr/>
            </w:pPr>
            <w:r w:rsidDel="00000000" w:rsidR="00000000" w:rsidRPr="00000000">
              <w:rPr>
                <w:rFonts w:ascii="Calibri" w:cs="Calibri" w:eastAsia="Calibri" w:hAnsi="Calibri"/>
                <w:b w:val="1"/>
                <w:bCs w:val="1"/>
                <w:i w:val="0"/>
                <w:iCs w:val="0"/>
                <w:color w:val="1b4332"/>
                <w:sz w:val="22"/>
                <w:szCs w:val="22"/>
                <w:rtl w:val="0"/>
              </w:rPr>
              <w:t xml:space="preserve">Story Points: 11</w:t>
            </w:r>
            <w:r w:rsidDel="00000000" w:rsidR="00000000" w:rsidRPr="00000000">
              <w:rPr>
                <w:rtl w:val="0"/>
              </w:rPr>
            </w:r>
          </w:p>
        </w:tc>
      </w:tr>
    </w:tbl>
    <w:p w:rsidR="00000000" w:rsidDel="00000000" w:rsidP="00000000" w:rsidRDefault="00000000" w:rsidRPr="00000000" w14:paraId="00000039">
      <w:pPr>
        <w:spacing w:after="60" w:before="0" w:lineRule="auto"/>
        <w:rPr/>
      </w:pPr>
      <w:r w:rsidDel="00000000" w:rsidR="00000000" w:rsidRPr="00000000">
        <w:rPr>
          <w:rtl w:val="0"/>
        </w:rPr>
      </w:r>
    </w:p>
    <w:p w:rsidR="00000000" w:rsidDel="00000000" w:rsidP="00000000" w:rsidRDefault="00000000" w:rsidRPr="00000000" w14:paraId="0000003A">
      <w:pPr>
        <w:spacing w:after="80" w:before="0" w:lineRule="auto"/>
        <w:ind w:left="200" w:firstLine="0"/>
        <w:jc w:val="left"/>
        <w:rPr/>
      </w:pPr>
      <w:r w:rsidDel="00000000" w:rsidR="00000000" w:rsidRPr="00000000">
        <w:rPr>
          <w:rFonts w:ascii="Calibri" w:cs="Calibri" w:eastAsia="Calibri" w:hAnsi="Calibri"/>
          <w:b w:val="0"/>
          <w:bCs w:val="0"/>
          <w:i w:val="1"/>
          <w:iCs w:val="1"/>
          <w:color w:val="2c3e50"/>
          <w:sz w:val="21"/>
          <w:szCs w:val="21"/>
          <w:rtl w:val="0"/>
        </w:rPr>
        <w:t xml:space="preserve">As a verified user, I want to create or join a business so that I can begin managing inventory and operations under a business entity.</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760"/>
        <w:gridCol w:w="1400"/>
        <w:tblGridChange w:id="0">
          <w:tblGrid>
            <w:gridCol w:w="1200"/>
            <w:gridCol w:w="6760"/>
            <w:gridCol w:w="1400"/>
          </w:tblGrid>
        </w:tblGridChange>
      </w:tblGrid>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Calibri" w:cs="Calibri" w:eastAsia="Calibri" w:hAnsi="Calibri"/>
                <w:b w:val="1"/>
                <w:bCs w:val="1"/>
                <w:i w:val="0"/>
                <w:iCs w:val="0"/>
                <w:color w:val="ffffff"/>
                <w:sz w:val="20"/>
                <w:szCs w:val="20"/>
                <w:rtl w:val="0"/>
              </w:rPr>
              <w:t xml:space="preserve">Sub-Story</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Calibri" w:cs="Calibri" w:eastAsia="Calibri" w:hAnsi="Calibri"/>
                <w:b w:val="1"/>
                <w:bCs w:val="1"/>
                <w:i w:val="0"/>
                <w:iCs w:val="0"/>
                <w:color w:val="ffffff"/>
                <w:sz w:val="20"/>
                <w:szCs w:val="20"/>
                <w:rtl w:val="0"/>
              </w:rPr>
              <w:t xml:space="preserve">Description</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Fonts w:ascii="Calibri" w:cs="Calibri" w:eastAsia="Calibri" w:hAnsi="Calibri"/>
                <w:b w:val="1"/>
                <w:bCs w:val="1"/>
                <w:i w:val="0"/>
                <w:iCs w:val="0"/>
                <w:color w:val="ffffff"/>
                <w:sz w:val="20"/>
                <w:szCs w:val="20"/>
                <w:rtl w:val="0"/>
              </w:rPr>
              <w:t xml:space="preserve">Points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ecf0f1"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b w:val="1"/>
                <w:bCs w:val="1"/>
                <w:i w:val="0"/>
                <w:iCs w:val="0"/>
                <w:color w:val="2d6a4f"/>
                <w:sz w:val="20"/>
                <w:szCs w:val="20"/>
                <w:rtl w:val="0"/>
              </w:rPr>
              <w:t xml:space="preserve">SS-2.1</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b w:val="0"/>
                <w:bCs w:val="0"/>
                <w:i w:val="0"/>
                <w:iCs w:val="0"/>
                <w:color w:val="2c3e50"/>
                <w:sz w:val="20"/>
                <w:szCs w:val="20"/>
                <w:rtl w:val="0"/>
              </w:rPr>
              <w:t xml:space="preserve">As a new user, I want to register a business with a name and description to set up my workspace.</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80.0" w:type="dxa"/>
              <w:bottom w:w="80.0" w:type="dxa"/>
              <w:right w:w="80.0" w:type="dxa"/>
            </w:tcMar>
            <w:vAlign w:val="center"/>
          </w:tcPr>
          <w:p w:rsidR="00000000" w:rsidDel="00000000" w:rsidP="00000000" w:rsidRDefault="00000000" w:rsidRPr="00000000" w14:paraId="00000041">
            <w:pPr>
              <w:jc w:val="center"/>
              <w:rPr/>
            </w:pPr>
            <w:r w:rsidDel="00000000" w:rsidR="00000000" w:rsidRPr="00000000">
              <w:rPr>
                <w:rFonts w:ascii="Calibri" w:cs="Calibri" w:eastAsia="Calibri" w:hAnsi="Calibri"/>
                <w:b w:val="1"/>
                <w:bCs w:val="1"/>
                <w:i w:val="0"/>
                <w:iCs w:val="0"/>
                <w:color w:val="1b4332"/>
                <w:sz w:val="20"/>
                <w:szCs w:val="20"/>
                <w:rtl w:val="0"/>
              </w:rPr>
              <w:t xml:space="preserve">3 pts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b w:val="1"/>
                <w:bCs w:val="1"/>
                <w:i w:val="0"/>
                <w:iCs w:val="0"/>
                <w:color w:val="2d6a4f"/>
                <w:sz w:val="20"/>
                <w:szCs w:val="20"/>
                <w:rtl w:val="0"/>
              </w:rPr>
              <w:t xml:space="preserve">SS-2.2</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b w:val="0"/>
                <w:bCs w:val="0"/>
                <w:i w:val="0"/>
                <w:iCs w:val="0"/>
                <w:color w:val="2c3e50"/>
                <w:sz w:val="20"/>
                <w:szCs w:val="20"/>
                <w:rtl w:val="0"/>
              </w:rPr>
              <w:t xml:space="preserve">As a business owner, I want to update my business profile details.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4">
            <w:pPr>
              <w:jc w:val="center"/>
              <w:rPr/>
            </w:pPr>
            <w:r w:rsidDel="00000000" w:rsidR="00000000" w:rsidRPr="00000000">
              <w:rPr>
                <w:rFonts w:ascii="Calibri" w:cs="Calibri" w:eastAsia="Calibri" w:hAnsi="Calibri"/>
                <w:b w:val="1"/>
                <w:bCs w:val="1"/>
                <w:i w:val="0"/>
                <w:iCs w:val="0"/>
                <w:color w:val="1b4332"/>
                <w:sz w:val="20"/>
                <w:szCs w:val="20"/>
                <w:rtl w:val="0"/>
              </w:rPr>
              <w:t xml:space="preserve">3 pts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ecf0f1"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Calibri" w:cs="Calibri" w:eastAsia="Calibri" w:hAnsi="Calibri"/>
                <w:b w:val="1"/>
                <w:bCs w:val="1"/>
                <w:i w:val="0"/>
                <w:iCs w:val="0"/>
                <w:color w:val="2d6a4f"/>
                <w:sz w:val="20"/>
                <w:szCs w:val="20"/>
                <w:rtl w:val="0"/>
              </w:rPr>
              <w:t xml:space="preserve">SS-2.3</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b w:val="0"/>
                <w:bCs w:val="0"/>
                <w:i w:val="0"/>
                <w:iCs w:val="0"/>
                <w:color w:val="2c3e50"/>
                <w:sz w:val="20"/>
                <w:szCs w:val="20"/>
                <w:rtl w:val="0"/>
              </w:rPr>
              <w:t xml:space="preserve">As a user without a business, I want to submit a joining request to an existing business.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80.0" w:type="dxa"/>
              <w:bottom w:w="80.0" w:type="dxa"/>
              <w:right w:w="80.0" w:type="dxa"/>
            </w:tcMar>
            <w:vAlign w:val="center"/>
          </w:tcPr>
          <w:p w:rsidR="00000000" w:rsidDel="00000000" w:rsidP="00000000" w:rsidRDefault="00000000" w:rsidRPr="00000000" w14:paraId="00000047">
            <w:pPr>
              <w:jc w:val="center"/>
              <w:rPr/>
            </w:pPr>
            <w:r w:rsidDel="00000000" w:rsidR="00000000" w:rsidRPr="00000000">
              <w:rPr>
                <w:rFonts w:ascii="Calibri" w:cs="Calibri" w:eastAsia="Calibri" w:hAnsi="Calibri"/>
                <w:b w:val="1"/>
                <w:bCs w:val="1"/>
                <w:i w:val="0"/>
                <w:iCs w:val="0"/>
                <w:color w:val="1b4332"/>
                <w:sz w:val="20"/>
                <w:szCs w:val="20"/>
                <w:rtl w:val="0"/>
              </w:rPr>
              <w:t xml:space="preserve">3 pts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i w:val="0"/>
                <w:iCs w:val="0"/>
                <w:color w:val="2d6a4f"/>
                <w:sz w:val="20"/>
                <w:szCs w:val="20"/>
                <w:rtl w:val="0"/>
              </w:rPr>
              <w:t xml:space="preserve">SS-2.4</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Calibri" w:cs="Calibri" w:eastAsia="Calibri" w:hAnsi="Calibri"/>
                <w:b w:val="0"/>
                <w:bCs w:val="0"/>
                <w:i w:val="0"/>
                <w:iCs w:val="0"/>
                <w:color w:val="2c3e50"/>
                <w:sz w:val="20"/>
                <w:szCs w:val="20"/>
                <w:rtl w:val="0"/>
              </w:rPr>
              <w:t xml:space="preserve">As a business owner, I want to approve or reject joining requests from other users.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1"/>
                <w:bCs w:val="1"/>
                <w:i w:val="0"/>
                <w:iCs w:val="0"/>
                <w:color w:val="1b4332"/>
                <w:sz w:val="20"/>
                <w:szCs w:val="20"/>
                <w:rtl w:val="0"/>
              </w:rPr>
              <w:t xml:space="preserve">2 pts</w:t>
            </w:r>
            <w:r w:rsidDel="00000000" w:rsidR="00000000" w:rsidRPr="00000000">
              <w:rPr>
                <w:rtl w:val="0"/>
              </w:rPr>
            </w:r>
          </w:p>
        </w:tc>
      </w:tr>
    </w:tbl>
    <w:p w:rsidR="00000000" w:rsidDel="00000000" w:rsidP="00000000" w:rsidRDefault="00000000" w:rsidRPr="00000000" w14:paraId="0000004B">
      <w:pPr>
        <w:spacing w:after="10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00"/>
        <w:gridCol w:w="2260"/>
        <w:tblGridChange w:id="0">
          <w:tblGrid>
            <w:gridCol w:w="7100"/>
            <w:gridCol w:w="2260"/>
          </w:tblGrid>
        </w:tblGridChange>
      </w:tblGrid>
      <w:tr>
        <w:trPr>
          <w:cantSplit w:val="0"/>
          <w:tblHeader w:val="0"/>
        </w:trPr>
        <w:tc>
          <w:tcPr>
            <w:tcBorders>
              <w:top w:color="1b4332" w:space="0" w:sz="6" w:val="single"/>
              <w:left w:color="1b4332" w:space="0" w:sz="6" w:val="single"/>
              <w:bottom w:color="1b4332" w:space="0" w:sz="6" w:val="single"/>
              <w:right w:color="1b4332" w:space="0" w:sz="6" w:val="single"/>
            </w:tcBorders>
            <w:shd w:fill="1b4332" w:val="clear"/>
            <w:tcMar>
              <w:top w:w="100.0" w:type="dxa"/>
              <w:left w:w="180.0" w:type="dxa"/>
              <w:bottom w:w="100.0" w:type="dxa"/>
              <w:right w:w="180.0" w:type="dxa"/>
            </w:tcMar>
          </w:tcPr>
          <w:p w:rsidR="00000000" w:rsidDel="00000000" w:rsidP="00000000" w:rsidRDefault="00000000" w:rsidRPr="00000000" w14:paraId="0000004C">
            <w:pPr>
              <w:rPr/>
            </w:pPr>
            <w:r w:rsidDel="00000000" w:rsidR="00000000" w:rsidRPr="00000000">
              <w:rPr>
                <w:rFonts w:ascii="Calibri" w:cs="Calibri" w:eastAsia="Calibri" w:hAnsi="Calibri"/>
                <w:b w:val="1"/>
                <w:bCs w:val="1"/>
                <w:i w:val="0"/>
                <w:iCs w:val="0"/>
                <w:color w:val="d4a017"/>
                <w:sz w:val="24"/>
                <w:szCs w:val="24"/>
                <w:rtl w:val="0"/>
              </w:rPr>
              <w:t xml:space="preserve">US-03  </w:t>
            </w:r>
            <w:r w:rsidDel="00000000" w:rsidR="00000000" w:rsidRPr="00000000">
              <w:rPr>
                <w:rFonts w:ascii="Calibri" w:cs="Calibri" w:eastAsia="Calibri" w:hAnsi="Calibri"/>
                <w:b w:val="1"/>
                <w:bCs w:val="1"/>
                <w:i w:val="0"/>
                <w:iCs w:val="0"/>
                <w:color w:val="ffffff"/>
                <w:sz w:val="24"/>
                <w:szCs w:val="24"/>
                <w:rtl w:val="0"/>
              </w:rPr>
              <w:t xml:space="preserve">Supplier &amp; Vendor Management</w:t>
            </w:r>
            <w:r w:rsidDel="00000000" w:rsidR="00000000" w:rsidRPr="00000000">
              <w:rPr>
                <w:rtl w:val="0"/>
              </w:rPr>
            </w:r>
          </w:p>
        </w:tc>
        <w:tc>
          <w:tcPr>
            <w:tcBorders>
              <w:top w:color="d4a017" w:space="0" w:sz="6" w:val="single"/>
              <w:left w:color="d4a017" w:space="0" w:sz="6" w:val="single"/>
              <w:bottom w:color="d4a017" w:space="0" w:sz="6" w:val="single"/>
              <w:right w:color="d4a017" w:space="0" w:sz="6" w:val="single"/>
            </w:tcBorders>
            <w:shd w:fill="d4a017" w:val="clear"/>
            <w:tcMar>
              <w:top w:w="100.0" w:type="dxa"/>
              <w:left w:w="100.0" w:type="dxa"/>
              <w:bottom w:w="100.0" w:type="dxa"/>
              <w:right w:w="100.0" w:type="dxa"/>
            </w:tcMar>
            <w:vAlign w:val="center"/>
          </w:tcPr>
          <w:p w:rsidR="00000000" w:rsidDel="00000000" w:rsidP="00000000" w:rsidRDefault="00000000" w:rsidRPr="00000000" w14:paraId="0000004D">
            <w:pPr>
              <w:jc w:val="center"/>
              <w:rPr/>
            </w:pPr>
            <w:r w:rsidDel="00000000" w:rsidR="00000000" w:rsidRPr="00000000">
              <w:rPr>
                <w:rFonts w:ascii="Calibri" w:cs="Calibri" w:eastAsia="Calibri" w:hAnsi="Calibri"/>
                <w:b w:val="1"/>
                <w:bCs w:val="1"/>
                <w:i w:val="0"/>
                <w:iCs w:val="0"/>
                <w:color w:val="1b4332"/>
                <w:sz w:val="22"/>
                <w:szCs w:val="22"/>
                <w:rtl w:val="0"/>
              </w:rPr>
              <w:t xml:space="preserve">Story Points: 10</w:t>
            </w:r>
            <w:r w:rsidDel="00000000" w:rsidR="00000000" w:rsidRPr="00000000">
              <w:rPr>
                <w:rtl w:val="0"/>
              </w:rPr>
            </w:r>
          </w:p>
        </w:tc>
      </w:tr>
    </w:tbl>
    <w:p w:rsidR="00000000" w:rsidDel="00000000" w:rsidP="00000000" w:rsidRDefault="00000000" w:rsidRPr="00000000" w14:paraId="0000004E">
      <w:pPr>
        <w:spacing w:after="60" w:before="0" w:lineRule="auto"/>
        <w:rPr/>
      </w:pPr>
      <w:r w:rsidDel="00000000" w:rsidR="00000000" w:rsidRPr="00000000">
        <w:rPr>
          <w:rtl w:val="0"/>
        </w:rPr>
      </w:r>
    </w:p>
    <w:p w:rsidR="00000000" w:rsidDel="00000000" w:rsidP="00000000" w:rsidRDefault="00000000" w:rsidRPr="00000000" w14:paraId="0000004F">
      <w:pPr>
        <w:spacing w:after="80" w:before="0" w:lineRule="auto"/>
        <w:ind w:left="200" w:firstLine="0"/>
        <w:jc w:val="left"/>
        <w:rPr/>
      </w:pPr>
      <w:r w:rsidDel="00000000" w:rsidR="00000000" w:rsidRPr="00000000">
        <w:rPr>
          <w:rFonts w:ascii="Calibri" w:cs="Calibri" w:eastAsia="Calibri" w:hAnsi="Calibri"/>
          <w:b w:val="0"/>
          <w:bCs w:val="0"/>
          <w:i w:val="1"/>
          <w:iCs w:val="1"/>
          <w:color w:val="2c3e50"/>
          <w:sz w:val="21"/>
          <w:szCs w:val="21"/>
          <w:rtl w:val="0"/>
        </w:rPr>
        <w:t xml:space="preserve">As a Business Manager, I want to manage supplier records so that I can maintain a reliable and auditable procurement network.</w:t>
      </w:r>
      <w:r w:rsidDel="00000000" w:rsidR="00000000" w:rsidRPr="00000000">
        <w:rPr>
          <w:rtl w:val="0"/>
        </w:rPr>
      </w:r>
    </w:p>
    <w:p w:rsidR="00000000" w:rsidDel="00000000" w:rsidP="00000000" w:rsidRDefault="00000000" w:rsidRPr="00000000" w14:paraId="00000050">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760"/>
        <w:gridCol w:w="1400"/>
        <w:tblGridChange w:id="0">
          <w:tblGrid>
            <w:gridCol w:w="1200"/>
            <w:gridCol w:w="6760"/>
            <w:gridCol w:w="1400"/>
          </w:tblGrid>
        </w:tblGridChange>
      </w:tblGrid>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Calibri" w:cs="Calibri" w:eastAsia="Calibri" w:hAnsi="Calibri"/>
                <w:b w:val="1"/>
                <w:bCs w:val="1"/>
                <w:i w:val="0"/>
                <w:iCs w:val="0"/>
                <w:color w:val="ffffff"/>
                <w:sz w:val="20"/>
                <w:szCs w:val="20"/>
                <w:rtl w:val="0"/>
              </w:rPr>
              <w:t xml:space="preserve">Sub-Story</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Calibri" w:cs="Calibri" w:eastAsia="Calibri" w:hAnsi="Calibri"/>
                <w:b w:val="1"/>
                <w:bCs w:val="1"/>
                <w:i w:val="0"/>
                <w:iCs w:val="0"/>
                <w:color w:val="ffffff"/>
                <w:sz w:val="20"/>
                <w:szCs w:val="20"/>
                <w:rtl w:val="0"/>
              </w:rPr>
              <w:t xml:space="preserve">Description</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Calibri" w:cs="Calibri" w:eastAsia="Calibri" w:hAnsi="Calibri"/>
                <w:b w:val="1"/>
                <w:bCs w:val="1"/>
                <w:i w:val="0"/>
                <w:iCs w:val="0"/>
                <w:color w:val="ffffff"/>
                <w:sz w:val="20"/>
                <w:szCs w:val="20"/>
                <w:rtl w:val="0"/>
              </w:rPr>
              <w:t xml:space="preserve">Points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ecf0f1"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b w:val="1"/>
                <w:bCs w:val="1"/>
                <w:i w:val="0"/>
                <w:iCs w:val="0"/>
                <w:color w:val="2d6a4f"/>
                <w:sz w:val="20"/>
                <w:szCs w:val="20"/>
                <w:rtl w:val="0"/>
              </w:rPr>
              <w:t xml:space="preserve">SS-3.1</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Calibri" w:cs="Calibri" w:eastAsia="Calibri" w:hAnsi="Calibri"/>
                <w:b w:val="0"/>
                <w:bCs w:val="0"/>
                <w:i w:val="0"/>
                <w:iCs w:val="0"/>
                <w:color w:val="2c3e50"/>
                <w:sz w:val="20"/>
                <w:szCs w:val="20"/>
                <w:rtl w:val="0"/>
              </w:rPr>
              <w:t xml:space="preserve">As a Manager, I want to register a new supplier with contact details and business information.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80.0" w:type="dxa"/>
              <w:bottom w:w="80.0" w:type="dxa"/>
              <w:right w:w="80.0" w:type="dxa"/>
            </w:tcMar>
            <w:vAlign w:val="center"/>
          </w:tcPr>
          <w:p w:rsidR="00000000" w:rsidDel="00000000" w:rsidP="00000000" w:rsidRDefault="00000000" w:rsidRPr="00000000" w14:paraId="00000056">
            <w:pPr>
              <w:jc w:val="center"/>
              <w:rPr/>
            </w:pPr>
            <w:r w:rsidDel="00000000" w:rsidR="00000000" w:rsidRPr="00000000">
              <w:rPr>
                <w:rFonts w:ascii="Calibri" w:cs="Calibri" w:eastAsia="Calibri" w:hAnsi="Calibri"/>
                <w:b w:val="1"/>
                <w:bCs w:val="1"/>
                <w:i w:val="0"/>
                <w:iCs w:val="0"/>
                <w:color w:val="1b4332"/>
                <w:sz w:val="20"/>
                <w:szCs w:val="20"/>
                <w:rtl w:val="0"/>
              </w:rPr>
              <w:t xml:space="preserve">3 pts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Calibri" w:cs="Calibri" w:eastAsia="Calibri" w:hAnsi="Calibri"/>
                <w:b w:val="1"/>
                <w:bCs w:val="1"/>
                <w:i w:val="0"/>
                <w:iCs w:val="0"/>
                <w:color w:val="2d6a4f"/>
                <w:sz w:val="20"/>
                <w:szCs w:val="20"/>
                <w:rtl w:val="0"/>
              </w:rPr>
              <w:t xml:space="preserve">SS-3.2</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Calibri" w:cs="Calibri" w:eastAsia="Calibri" w:hAnsi="Calibri"/>
                <w:b w:val="0"/>
                <w:bCs w:val="0"/>
                <w:i w:val="0"/>
                <w:iCs w:val="0"/>
                <w:color w:val="2c3e50"/>
                <w:sz w:val="20"/>
                <w:szCs w:val="20"/>
                <w:rtl w:val="0"/>
              </w:rPr>
              <w:t xml:space="preserve">As a Manager, I want to update existing supplier information.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9">
            <w:pPr>
              <w:jc w:val="center"/>
              <w:rPr/>
            </w:pPr>
            <w:r w:rsidDel="00000000" w:rsidR="00000000" w:rsidRPr="00000000">
              <w:rPr>
                <w:rFonts w:ascii="Calibri" w:cs="Calibri" w:eastAsia="Calibri" w:hAnsi="Calibri"/>
                <w:b w:val="1"/>
                <w:bCs w:val="1"/>
                <w:i w:val="0"/>
                <w:iCs w:val="0"/>
                <w:color w:val="1b4332"/>
                <w:sz w:val="20"/>
                <w:szCs w:val="20"/>
                <w:rtl w:val="0"/>
              </w:rPr>
              <w:t xml:space="preserve">2 pts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ecf0f1"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i w:val="0"/>
                <w:iCs w:val="0"/>
                <w:color w:val="2d6a4f"/>
                <w:sz w:val="20"/>
                <w:szCs w:val="20"/>
                <w:rtl w:val="0"/>
              </w:rPr>
              <w:t xml:space="preserve">SS-3.3</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Calibri" w:cs="Calibri" w:eastAsia="Calibri" w:hAnsi="Calibri"/>
                <w:b w:val="0"/>
                <w:bCs w:val="0"/>
                <w:i w:val="0"/>
                <w:iCs w:val="0"/>
                <w:color w:val="2c3e50"/>
                <w:sz w:val="20"/>
                <w:szCs w:val="20"/>
                <w:rtl w:val="0"/>
              </w:rPr>
              <w:t xml:space="preserve">As a Manager, I want to deactivate (soft-delete) a supplier while retaining historical data.</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80.0" w:type="dxa"/>
              <w:bottom w:w="80.0" w:type="dxa"/>
              <w:right w:w="80.0" w:type="dxa"/>
            </w:tcMar>
            <w:vAlign w:val="center"/>
          </w:tcPr>
          <w:p w:rsidR="00000000" w:rsidDel="00000000" w:rsidP="00000000" w:rsidRDefault="00000000" w:rsidRPr="00000000" w14:paraId="0000005C">
            <w:pPr>
              <w:jc w:val="center"/>
              <w:rPr/>
            </w:pPr>
            <w:r w:rsidDel="00000000" w:rsidR="00000000" w:rsidRPr="00000000">
              <w:rPr>
                <w:rFonts w:ascii="Calibri" w:cs="Calibri" w:eastAsia="Calibri" w:hAnsi="Calibri"/>
                <w:b w:val="1"/>
                <w:bCs w:val="1"/>
                <w:i w:val="0"/>
                <w:iCs w:val="0"/>
                <w:color w:val="1b4332"/>
                <w:sz w:val="20"/>
                <w:szCs w:val="20"/>
                <w:rtl w:val="0"/>
              </w:rPr>
              <w:t xml:space="preserve">2 pts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Calibri" w:cs="Calibri" w:eastAsia="Calibri" w:hAnsi="Calibri"/>
                <w:b w:val="1"/>
                <w:bCs w:val="1"/>
                <w:i w:val="0"/>
                <w:iCs w:val="0"/>
                <w:color w:val="2d6a4f"/>
                <w:sz w:val="20"/>
                <w:szCs w:val="20"/>
                <w:rtl w:val="0"/>
              </w:rPr>
              <w:t xml:space="preserve">SS-3.4</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Calibri" w:cs="Calibri" w:eastAsia="Calibri" w:hAnsi="Calibri"/>
                <w:b w:val="0"/>
                <w:bCs w:val="0"/>
                <w:i w:val="0"/>
                <w:iCs w:val="0"/>
                <w:color w:val="2c3e50"/>
                <w:sz w:val="20"/>
                <w:szCs w:val="20"/>
                <w:rtl w:val="0"/>
              </w:rPr>
              <w:t xml:space="preserve">As a Manager, I want to search and filter the vendor directory to find specific suppliers.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F">
            <w:pPr>
              <w:jc w:val="center"/>
              <w:rPr/>
            </w:pPr>
            <w:r w:rsidDel="00000000" w:rsidR="00000000" w:rsidRPr="00000000">
              <w:rPr>
                <w:rFonts w:ascii="Calibri" w:cs="Calibri" w:eastAsia="Calibri" w:hAnsi="Calibri"/>
                <w:b w:val="1"/>
                <w:bCs w:val="1"/>
                <w:i w:val="0"/>
                <w:iCs w:val="0"/>
                <w:color w:val="1b4332"/>
                <w:sz w:val="20"/>
                <w:szCs w:val="20"/>
                <w:rtl w:val="0"/>
              </w:rPr>
              <w:t xml:space="preserve">3 pts</w:t>
            </w:r>
            <w:r w:rsidDel="00000000" w:rsidR="00000000" w:rsidRPr="00000000">
              <w:rPr>
                <w:rtl w:val="0"/>
              </w:rPr>
            </w:r>
          </w:p>
        </w:tc>
      </w:tr>
    </w:tbl>
    <w:p w:rsidR="00000000" w:rsidDel="00000000" w:rsidP="00000000" w:rsidRDefault="00000000" w:rsidRPr="00000000" w14:paraId="00000060">
      <w:pPr>
        <w:spacing w:after="100" w:before="0" w:lineRule="auto"/>
        <w:rPr/>
      </w:pPr>
      <w:r w:rsidDel="00000000" w:rsidR="00000000" w:rsidRPr="00000000">
        <w:rPr>
          <w:rtl w:val="0"/>
        </w:rPr>
      </w:r>
    </w:p>
    <w:p w:rsidR="00000000" w:rsidDel="00000000" w:rsidP="00000000" w:rsidRDefault="00000000" w:rsidRPr="00000000" w14:paraId="00000061">
      <w:pPr>
        <w:spacing w:after="160" w:before="0" w:lineRule="auto"/>
        <w:rPr/>
      </w:pPr>
      <w:r w:rsidDel="00000000" w:rsidR="00000000" w:rsidRPr="00000000">
        <w:rPr>
          <w:rtl w:val="0"/>
        </w:rPr>
      </w:r>
    </w:p>
    <w:p w:rsidR="00000000" w:rsidDel="00000000" w:rsidP="00000000" w:rsidRDefault="00000000" w:rsidRPr="00000000" w14:paraId="00000062">
      <w:pPr>
        <w:pBdr>
          <w:bottom w:color="d4a017" w:space="6" w:sz="12" w:val="single"/>
        </w:pBdr>
        <w:spacing w:after="60" w:before="0" w:lineRule="auto"/>
        <w:rPr/>
      </w:pPr>
      <w:r w:rsidDel="00000000" w:rsidR="00000000" w:rsidRPr="00000000">
        <w:rPr>
          <w:rFonts w:ascii="Calibri" w:cs="Calibri" w:eastAsia="Calibri" w:hAnsi="Calibri"/>
          <w:b w:val="1"/>
          <w:bCs w:val="1"/>
          <w:color w:val="d4a017"/>
          <w:sz w:val="36"/>
          <w:szCs w:val="36"/>
          <w:rtl w:val="0"/>
        </w:rPr>
        <w:t xml:space="preserve">c.  </w:t>
      </w:r>
      <w:r w:rsidDel="00000000" w:rsidR="00000000" w:rsidRPr="00000000">
        <w:rPr>
          <w:rFonts w:ascii="Calibri" w:cs="Calibri" w:eastAsia="Calibri" w:hAnsi="Calibri"/>
          <w:b w:val="1"/>
          <w:bCs w:val="1"/>
          <w:color w:val="1b4332"/>
          <w:sz w:val="36"/>
          <w:szCs w:val="36"/>
          <w:rtl w:val="0"/>
        </w:rPr>
        <w:t xml:space="preserve">Structured Specifications</w:t>
      </w:r>
      <w:r w:rsidDel="00000000" w:rsidR="00000000" w:rsidRPr="00000000">
        <w:rPr>
          <w:rtl w:val="0"/>
        </w:rPr>
      </w:r>
    </w:p>
    <w:p w:rsidR="00000000" w:rsidDel="00000000" w:rsidP="00000000" w:rsidRDefault="00000000" w:rsidRPr="00000000" w14:paraId="00000063">
      <w:pPr>
        <w:spacing w:after="80" w:before="0" w:lineRule="auto"/>
        <w:rPr/>
      </w:pPr>
      <w:r w:rsidDel="00000000" w:rsidR="00000000" w:rsidRPr="00000000">
        <w:rPr>
          <w:rtl w:val="0"/>
        </w:rPr>
      </w:r>
    </w:p>
    <w:p w:rsidR="00000000" w:rsidDel="00000000" w:rsidP="00000000" w:rsidRDefault="00000000" w:rsidRPr="00000000" w14:paraId="00000064">
      <w:pPr>
        <w:pBdr>
          <w:left w:color="52b788" w:space="8" w:sz="16" w:val="single"/>
        </w:pBdr>
        <w:spacing w:after="80" w:before="200" w:lineRule="auto"/>
        <w:ind w:left="160" w:firstLine="0"/>
        <w:rPr/>
      </w:pPr>
      <w:r w:rsidDel="00000000" w:rsidR="00000000" w:rsidRPr="00000000">
        <w:rPr>
          <w:rFonts w:ascii="Calibri" w:cs="Calibri" w:eastAsia="Calibri" w:hAnsi="Calibri"/>
          <w:b w:val="1"/>
          <w:bCs w:val="1"/>
          <w:color w:val="2d6a4f"/>
          <w:sz w:val="26"/>
          <w:szCs w:val="26"/>
          <w:rtl w:val="0"/>
        </w:rPr>
        <w:t xml:space="preserve">Specification 1 — User Sign Up</w:t>
      </w:r>
      <w:r w:rsidDel="00000000" w:rsidR="00000000" w:rsidRPr="00000000">
        <w:rPr>
          <w:rtl w:val="0"/>
        </w:rPr>
      </w:r>
    </w:p>
    <w:p w:rsidR="00000000" w:rsidDel="00000000" w:rsidP="00000000" w:rsidRDefault="00000000" w:rsidRPr="00000000" w14:paraId="00000065">
      <w:pPr>
        <w:spacing w:after="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066">
            <w:pPr>
              <w:rPr/>
            </w:pPr>
            <w:r w:rsidDel="00000000" w:rsidR="00000000" w:rsidRPr="00000000">
              <w:rPr>
                <w:rFonts w:ascii="Calibri" w:cs="Calibri" w:eastAsia="Calibri" w:hAnsi="Calibri"/>
                <w:b w:val="1"/>
                <w:bCs w:val="1"/>
                <w:i w:val="0"/>
                <w:iCs w:val="0"/>
                <w:color w:val="ffffff"/>
                <w:sz w:val="20"/>
                <w:szCs w:val="20"/>
                <w:rtl w:val="0"/>
              </w:rPr>
              <w:t xml:space="preserve">Actor / User</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60.0" w:type="dxa"/>
              <w:bottom w:w="80.0" w:type="dxa"/>
              <w:right w:w="16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i w:val="0"/>
                <w:iCs w:val="0"/>
                <w:color w:val="2c3e50"/>
                <w:sz w:val="20"/>
                <w:szCs w:val="20"/>
                <w:rtl w:val="0"/>
              </w:rPr>
              <w:t xml:space="preserve">New User</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068">
            <w:pPr>
              <w:rPr/>
            </w:pPr>
            <w:r w:rsidDel="00000000" w:rsidR="00000000" w:rsidRPr="00000000">
              <w:rPr>
                <w:rFonts w:ascii="Calibri" w:cs="Calibri" w:eastAsia="Calibri" w:hAnsi="Calibri"/>
                <w:b w:val="1"/>
                <w:bCs w:val="1"/>
                <w:i w:val="0"/>
                <w:iCs w:val="0"/>
                <w:color w:val="ffffff"/>
                <w:sz w:val="20"/>
                <w:szCs w:val="20"/>
                <w:rtl w:val="0"/>
              </w:rPr>
              <w:t xml:space="preserve">Pre-condition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160.0" w:type="dxa"/>
              <w:bottom w:w="80.0" w:type="dxa"/>
              <w:right w:w="160.0" w:type="dxa"/>
            </w:tcMar>
          </w:tcPr>
          <w:p w:rsidR="00000000" w:rsidDel="00000000" w:rsidP="00000000" w:rsidRDefault="00000000" w:rsidRPr="00000000" w14:paraId="00000069">
            <w:pPr>
              <w:rPr/>
            </w:pPr>
            <w:r w:rsidDel="00000000" w:rsidR="00000000" w:rsidRPr="00000000">
              <w:rPr>
                <w:sz w:val="20"/>
                <w:szCs w:val="20"/>
                <w:rtl w:val="0"/>
              </w:rPr>
              <w:t xml:space="preserve">The user</w:t>
            </w:r>
            <w:r w:rsidDel="00000000" w:rsidR="00000000" w:rsidRPr="00000000">
              <w:rPr>
                <w:rFonts w:ascii="Calibri" w:cs="Calibri" w:eastAsia="Calibri" w:hAnsi="Calibri"/>
                <w:b w:val="0"/>
                <w:bCs w:val="0"/>
                <w:i w:val="0"/>
                <w:iCs w:val="0"/>
                <w:color w:val="2c3e50"/>
                <w:sz w:val="20"/>
                <w:szCs w:val="20"/>
                <w:rtl w:val="0"/>
              </w:rPr>
              <w:t xml:space="preserve"> has not previously registered. </w:t>
            </w:r>
            <w:r w:rsidDel="00000000" w:rsidR="00000000" w:rsidRPr="00000000">
              <w:rPr>
                <w:sz w:val="20"/>
                <w:szCs w:val="20"/>
                <w:rtl w:val="0"/>
              </w:rPr>
              <w:t xml:space="preserve">The system</w:t>
            </w:r>
            <w:r w:rsidDel="00000000" w:rsidR="00000000" w:rsidRPr="00000000">
              <w:rPr>
                <w:rFonts w:ascii="Calibri" w:cs="Calibri" w:eastAsia="Calibri" w:hAnsi="Calibri"/>
                <w:b w:val="0"/>
                <w:bCs w:val="0"/>
                <w:i w:val="0"/>
                <w:iCs w:val="0"/>
                <w:color w:val="2c3e50"/>
                <w:sz w:val="20"/>
                <w:szCs w:val="20"/>
                <w:rtl w:val="0"/>
              </w:rPr>
              <w:t xml:space="preserve"> is accessible.</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06A">
            <w:pPr>
              <w:rPr/>
            </w:pPr>
            <w:r w:rsidDel="00000000" w:rsidR="00000000" w:rsidRPr="00000000">
              <w:rPr>
                <w:rFonts w:ascii="Calibri" w:cs="Calibri" w:eastAsia="Calibri" w:hAnsi="Calibri"/>
                <w:b w:val="1"/>
                <w:bCs w:val="1"/>
                <w:i w:val="0"/>
                <w:iCs w:val="0"/>
                <w:color w:val="ffffff"/>
                <w:sz w:val="20"/>
                <w:szCs w:val="20"/>
                <w:rtl w:val="0"/>
              </w:rPr>
              <w:t xml:space="preserve">Post-condition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60.0" w:type="dxa"/>
              <w:bottom w:w="80.0" w:type="dxa"/>
              <w:right w:w="16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i w:val="0"/>
                <w:iCs w:val="0"/>
                <w:color w:val="2c3e50"/>
                <w:sz w:val="20"/>
                <w:szCs w:val="20"/>
                <w:rtl w:val="0"/>
              </w:rPr>
              <w:t xml:space="preserve">A new user account is created with IsVerified = FALSE. A verification email is sent.</w:t>
            </w:r>
            <w:r w:rsidDel="00000000" w:rsidR="00000000" w:rsidRPr="00000000">
              <w:rPr>
                <w:rtl w:val="0"/>
              </w:rPr>
            </w:r>
          </w:p>
        </w:tc>
      </w:tr>
    </w:tbl>
    <w:p w:rsidR="00000000" w:rsidDel="00000000" w:rsidP="00000000" w:rsidRDefault="00000000" w:rsidRPr="00000000" w14:paraId="0000006C">
      <w:pPr>
        <w:spacing w:after="80" w:before="0" w:lineRule="auto"/>
        <w:jc w:val="left"/>
        <w:rPr/>
      </w:pPr>
      <w:r w:rsidDel="00000000" w:rsidR="00000000" w:rsidRPr="00000000">
        <w:rPr>
          <w:rtl w:val="0"/>
        </w:rPr>
      </w:r>
    </w:p>
    <w:p w:rsidR="00000000" w:rsidDel="00000000" w:rsidP="00000000" w:rsidRDefault="00000000" w:rsidRPr="00000000" w14:paraId="0000006D">
      <w:pPr>
        <w:spacing w:after="120" w:before="0" w:lineRule="auto"/>
        <w:rPr/>
      </w:pPr>
      <w:r w:rsidDel="00000000" w:rsidR="00000000" w:rsidRPr="00000000">
        <w:rPr>
          <w:rtl w:val="0"/>
        </w:rPr>
      </w:r>
    </w:p>
    <w:p w:rsidR="00000000" w:rsidDel="00000000" w:rsidP="00000000" w:rsidRDefault="00000000" w:rsidRPr="00000000" w14:paraId="0000006E">
      <w:pPr>
        <w:pBdr>
          <w:left w:color="52b788" w:space="8" w:sz="16" w:val="single"/>
        </w:pBdr>
        <w:spacing w:after="80" w:before="200" w:lineRule="auto"/>
        <w:ind w:left="160" w:firstLine="0"/>
        <w:rPr/>
      </w:pPr>
      <w:r w:rsidDel="00000000" w:rsidR="00000000" w:rsidRPr="00000000">
        <w:rPr>
          <w:rFonts w:ascii="Calibri" w:cs="Calibri" w:eastAsia="Calibri" w:hAnsi="Calibri"/>
          <w:b w:val="1"/>
          <w:bCs w:val="1"/>
          <w:color w:val="2d6a4f"/>
          <w:sz w:val="26"/>
          <w:szCs w:val="26"/>
          <w:rtl w:val="0"/>
        </w:rPr>
        <w:t xml:space="preserve">Specification 2 — User Login</w:t>
      </w:r>
      <w:r w:rsidDel="00000000" w:rsidR="00000000" w:rsidRPr="00000000">
        <w:rPr>
          <w:rtl w:val="0"/>
        </w:rPr>
      </w:r>
    </w:p>
    <w:p w:rsidR="00000000" w:rsidDel="00000000" w:rsidP="00000000" w:rsidRDefault="00000000" w:rsidRPr="00000000" w14:paraId="0000006F">
      <w:pPr>
        <w:spacing w:after="6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070">
            <w:pPr>
              <w:rPr/>
            </w:pPr>
            <w:r w:rsidDel="00000000" w:rsidR="00000000" w:rsidRPr="00000000">
              <w:rPr>
                <w:rFonts w:ascii="Calibri" w:cs="Calibri" w:eastAsia="Calibri" w:hAnsi="Calibri"/>
                <w:b w:val="1"/>
                <w:bCs w:val="1"/>
                <w:i w:val="0"/>
                <w:iCs w:val="0"/>
                <w:color w:val="ffffff"/>
                <w:sz w:val="20"/>
                <w:szCs w:val="20"/>
                <w:rtl w:val="0"/>
              </w:rPr>
              <w:t xml:space="preserve">Actor / User</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60.0" w:type="dxa"/>
              <w:bottom w:w="80.0" w:type="dxa"/>
              <w:right w:w="160.0" w:type="dxa"/>
            </w:tcMar>
          </w:tcPr>
          <w:p w:rsidR="00000000" w:rsidDel="00000000" w:rsidP="00000000" w:rsidRDefault="00000000" w:rsidRPr="00000000" w14:paraId="00000071">
            <w:pPr>
              <w:rPr/>
            </w:pPr>
            <w:r w:rsidDel="00000000" w:rsidR="00000000" w:rsidRPr="00000000">
              <w:rPr>
                <w:rFonts w:ascii="Calibri" w:cs="Calibri" w:eastAsia="Calibri" w:hAnsi="Calibri"/>
                <w:b w:val="0"/>
                <w:bCs w:val="0"/>
                <w:i w:val="0"/>
                <w:iCs w:val="0"/>
                <w:color w:val="2c3e50"/>
                <w:sz w:val="20"/>
                <w:szCs w:val="20"/>
                <w:rtl w:val="0"/>
              </w:rPr>
              <w:t xml:space="preserve">Registered User</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072">
            <w:pPr>
              <w:rPr/>
            </w:pPr>
            <w:r w:rsidDel="00000000" w:rsidR="00000000" w:rsidRPr="00000000">
              <w:rPr>
                <w:rFonts w:ascii="Calibri" w:cs="Calibri" w:eastAsia="Calibri" w:hAnsi="Calibri"/>
                <w:b w:val="1"/>
                <w:bCs w:val="1"/>
                <w:i w:val="0"/>
                <w:iCs w:val="0"/>
                <w:color w:val="ffffff"/>
                <w:sz w:val="20"/>
                <w:szCs w:val="20"/>
                <w:rtl w:val="0"/>
              </w:rPr>
              <w:t xml:space="preserve">Pre-condition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160.0" w:type="dxa"/>
              <w:bottom w:w="80.0" w:type="dxa"/>
              <w:right w:w="160.0" w:type="dxa"/>
            </w:tcMar>
          </w:tcPr>
          <w:p w:rsidR="00000000" w:rsidDel="00000000" w:rsidP="00000000" w:rsidRDefault="00000000" w:rsidRPr="00000000" w14:paraId="00000073">
            <w:pPr>
              <w:rPr/>
            </w:pPr>
            <w:r w:rsidDel="00000000" w:rsidR="00000000" w:rsidRPr="00000000">
              <w:rPr>
                <w:sz w:val="20"/>
                <w:szCs w:val="20"/>
                <w:rtl w:val="0"/>
              </w:rPr>
              <w:t xml:space="preserve">The user</w:t>
            </w:r>
            <w:r w:rsidDel="00000000" w:rsidR="00000000" w:rsidRPr="00000000">
              <w:rPr>
                <w:rFonts w:ascii="Calibri" w:cs="Calibri" w:eastAsia="Calibri" w:hAnsi="Calibri"/>
                <w:b w:val="0"/>
                <w:bCs w:val="0"/>
                <w:i w:val="0"/>
                <w:iCs w:val="0"/>
                <w:color w:val="2c3e50"/>
                <w:sz w:val="20"/>
                <w:szCs w:val="20"/>
                <w:rtl w:val="0"/>
              </w:rPr>
              <w:t xml:space="preserve"> has a registered account in the system.</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074">
            <w:pPr>
              <w:rPr/>
            </w:pPr>
            <w:r w:rsidDel="00000000" w:rsidR="00000000" w:rsidRPr="00000000">
              <w:rPr>
                <w:rFonts w:ascii="Calibri" w:cs="Calibri" w:eastAsia="Calibri" w:hAnsi="Calibri"/>
                <w:b w:val="1"/>
                <w:bCs w:val="1"/>
                <w:i w:val="0"/>
                <w:iCs w:val="0"/>
                <w:color w:val="ffffff"/>
                <w:sz w:val="20"/>
                <w:szCs w:val="20"/>
                <w:rtl w:val="0"/>
              </w:rPr>
              <w:t xml:space="preserve">Post-condition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60.0" w:type="dxa"/>
              <w:bottom w:w="80.0" w:type="dxa"/>
              <w:right w:w="160.0" w:type="dxa"/>
            </w:tcMar>
          </w:tcPr>
          <w:p w:rsidR="00000000" w:rsidDel="00000000" w:rsidP="00000000" w:rsidRDefault="00000000" w:rsidRPr="00000000" w14:paraId="00000075">
            <w:pPr>
              <w:rPr/>
            </w:pPr>
            <w:r w:rsidDel="00000000" w:rsidR="00000000" w:rsidRPr="00000000">
              <w:rPr>
                <w:sz w:val="20"/>
                <w:szCs w:val="20"/>
                <w:rtl w:val="0"/>
              </w:rPr>
              <w:t xml:space="preserve">The user</w:t>
            </w:r>
            <w:r w:rsidDel="00000000" w:rsidR="00000000" w:rsidRPr="00000000">
              <w:rPr>
                <w:rFonts w:ascii="Calibri" w:cs="Calibri" w:eastAsia="Calibri" w:hAnsi="Calibri"/>
                <w:b w:val="0"/>
                <w:bCs w:val="0"/>
                <w:i w:val="0"/>
                <w:iCs w:val="0"/>
                <w:color w:val="2c3e50"/>
                <w:sz w:val="20"/>
                <w:szCs w:val="20"/>
                <w:rtl w:val="0"/>
              </w:rPr>
              <w:t xml:space="preserve"> is authenticated with a JWT token and redirected based on account state.</w:t>
            </w:r>
            <w:r w:rsidDel="00000000" w:rsidR="00000000" w:rsidRPr="00000000">
              <w:rPr>
                <w:rtl w:val="0"/>
              </w:rPr>
            </w:r>
          </w:p>
        </w:tc>
      </w:tr>
    </w:tbl>
    <w:p w:rsidR="00000000" w:rsidDel="00000000" w:rsidP="00000000" w:rsidRDefault="00000000" w:rsidRPr="00000000" w14:paraId="00000076">
      <w:pPr>
        <w:spacing w:after="80" w:before="0" w:lineRule="auto"/>
        <w:jc w:val="left"/>
        <w:rPr/>
      </w:pPr>
      <w:r w:rsidDel="00000000" w:rsidR="00000000" w:rsidRPr="00000000">
        <w:rPr>
          <w:rtl w:val="0"/>
        </w:rPr>
      </w:r>
    </w:p>
    <w:p w:rsidR="00000000" w:rsidDel="00000000" w:rsidP="00000000" w:rsidRDefault="00000000" w:rsidRPr="00000000" w14:paraId="00000077">
      <w:pPr>
        <w:pBdr>
          <w:left w:color="52b788" w:space="8" w:sz="16" w:val="single"/>
        </w:pBdr>
        <w:spacing w:after="80" w:before="200" w:lineRule="auto"/>
        <w:ind w:left="160" w:firstLine="0"/>
        <w:rPr/>
      </w:pPr>
      <w:r w:rsidDel="00000000" w:rsidR="00000000" w:rsidRPr="00000000">
        <w:rPr>
          <w:rFonts w:ascii="Calibri" w:cs="Calibri" w:eastAsia="Calibri" w:hAnsi="Calibri"/>
          <w:b w:val="1"/>
          <w:bCs w:val="1"/>
          <w:color w:val="2d6a4f"/>
          <w:sz w:val="26"/>
          <w:szCs w:val="26"/>
          <w:rtl w:val="0"/>
        </w:rPr>
        <w:t xml:space="preserve">Specification 3 — Forgot &amp; Reset Password</w:t>
      </w:r>
      <w:r w:rsidDel="00000000" w:rsidR="00000000" w:rsidRPr="00000000">
        <w:rPr>
          <w:rtl w:val="0"/>
        </w:rPr>
      </w:r>
    </w:p>
    <w:p w:rsidR="00000000" w:rsidDel="00000000" w:rsidP="00000000" w:rsidRDefault="00000000" w:rsidRPr="00000000" w14:paraId="00000078">
      <w:pPr>
        <w:spacing w:after="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i w:val="0"/>
                <w:iCs w:val="0"/>
                <w:color w:val="ffffff"/>
                <w:sz w:val="20"/>
                <w:szCs w:val="20"/>
                <w:rtl w:val="0"/>
              </w:rPr>
              <w:t xml:space="preserve">Actor / User</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60.0" w:type="dxa"/>
              <w:bottom w:w="80.0" w:type="dxa"/>
              <w:right w:w="160.0" w:type="dxa"/>
            </w:tcMar>
          </w:tcPr>
          <w:p w:rsidR="00000000" w:rsidDel="00000000" w:rsidP="00000000" w:rsidRDefault="00000000" w:rsidRPr="00000000" w14:paraId="0000007A">
            <w:pPr>
              <w:rPr/>
            </w:pPr>
            <w:r w:rsidDel="00000000" w:rsidR="00000000" w:rsidRPr="00000000">
              <w:rPr>
                <w:rFonts w:ascii="Calibri" w:cs="Calibri" w:eastAsia="Calibri" w:hAnsi="Calibri"/>
                <w:b w:val="0"/>
                <w:bCs w:val="0"/>
                <w:i w:val="0"/>
                <w:iCs w:val="0"/>
                <w:color w:val="2c3e50"/>
                <w:sz w:val="20"/>
                <w:szCs w:val="20"/>
                <w:rtl w:val="0"/>
              </w:rPr>
              <w:t xml:space="preserve">Registered User</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07B">
            <w:pPr>
              <w:rPr/>
            </w:pPr>
            <w:r w:rsidDel="00000000" w:rsidR="00000000" w:rsidRPr="00000000">
              <w:rPr>
                <w:rFonts w:ascii="Calibri" w:cs="Calibri" w:eastAsia="Calibri" w:hAnsi="Calibri"/>
                <w:b w:val="1"/>
                <w:bCs w:val="1"/>
                <w:i w:val="0"/>
                <w:iCs w:val="0"/>
                <w:color w:val="ffffff"/>
                <w:sz w:val="20"/>
                <w:szCs w:val="20"/>
                <w:rtl w:val="0"/>
              </w:rPr>
              <w:t xml:space="preserve">Pre-condition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160.0" w:type="dxa"/>
              <w:bottom w:w="80.0" w:type="dxa"/>
              <w:right w:w="160.0" w:type="dxa"/>
            </w:tcMar>
          </w:tcPr>
          <w:p w:rsidR="00000000" w:rsidDel="00000000" w:rsidP="00000000" w:rsidRDefault="00000000" w:rsidRPr="00000000" w14:paraId="0000007C">
            <w:pPr>
              <w:rPr/>
            </w:pPr>
            <w:r w:rsidDel="00000000" w:rsidR="00000000" w:rsidRPr="00000000">
              <w:rPr>
                <w:sz w:val="20"/>
                <w:szCs w:val="20"/>
                <w:rtl w:val="0"/>
              </w:rPr>
              <w:t xml:space="preserve">The user</w:t>
            </w:r>
            <w:r w:rsidDel="00000000" w:rsidR="00000000" w:rsidRPr="00000000">
              <w:rPr>
                <w:rFonts w:ascii="Calibri" w:cs="Calibri" w:eastAsia="Calibri" w:hAnsi="Calibri"/>
                <w:b w:val="0"/>
                <w:bCs w:val="0"/>
                <w:i w:val="0"/>
                <w:iCs w:val="0"/>
                <w:color w:val="2c3e50"/>
                <w:sz w:val="20"/>
                <w:szCs w:val="20"/>
                <w:rtl w:val="0"/>
              </w:rPr>
              <w:t xml:space="preserve"> has a verified account and has forgotten their password.</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07D">
            <w:pPr>
              <w:rPr/>
            </w:pPr>
            <w:r w:rsidDel="00000000" w:rsidR="00000000" w:rsidRPr="00000000">
              <w:rPr>
                <w:rFonts w:ascii="Calibri" w:cs="Calibri" w:eastAsia="Calibri" w:hAnsi="Calibri"/>
                <w:b w:val="1"/>
                <w:bCs w:val="1"/>
                <w:i w:val="0"/>
                <w:iCs w:val="0"/>
                <w:color w:val="ffffff"/>
                <w:sz w:val="20"/>
                <w:szCs w:val="20"/>
                <w:rtl w:val="0"/>
              </w:rPr>
              <w:t xml:space="preserve">Post-condition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60.0" w:type="dxa"/>
              <w:bottom w:w="80.0" w:type="dxa"/>
              <w:right w:w="160.0" w:type="dxa"/>
            </w:tcMar>
          </w:tcPr>
          <w:p w:rsidR="00000000" w:rsidDel="00000000" w:rsidP="00000000" w:rsidRDefault="00000000" w:rsidRPr="00000000" w14:paraId="0000007E">
            <w:pPr>
              <w:rPr/>
            </w:pPr>
            <w:r w:rsidDel="00000000" w:rsidR="00000000" w:rsidRPr="00000000">
              <w:rPr>
                <w:sz w:val="20"/>
                <w:szCs w:val="20"/>
                <w:rtl w:val="0"/>
              </w:rPr>
              <w:t xml:space="preserve">The user</w:t>
            </w:r>
            <w:r w:rsidDel="00000000" w:rsidR="00000000" w:rsidRPr="00000000">
              <w:rPr>
                <w:rFonts w:ascii="Calibri" w:cs="Calibri" w:eastAsia="Calibri" w:hAnsi="Calibri"/>
                <w:b w:val="0"/>
                <w:bCs w:val="0"/>
                <w:i w:val="0"/>
                <w:iCs w:val="0"/>
                <w:color w:val="2c3e50"/>
                <w:sz w:val="20"/>
                <w:szCs w:val="20"/>
                <w:rtl w:val="0"/>
              </w:rPr>
              <w:t xml:space="preserve"> receives a password reset email. Password is updated upon successful token verification.</w:t>
            </w:r>
            <w:r w:rsidDel="00000000" w:rsidR="00000000" w:rsidRPr="00000000">
              <w:rPr>
                <w:rtl w:val="0"/>
              </w:rPr>
            </w:r>
          </w:p>
        </w:tc>
      </w:tr>
    </w:tbl>
    <w:p w:rsidR="00000000" w:rsidDel="00000000" w:rsidP="00000000" w:rsidRDefault="00000000" w:rsidRPr="00000000" w14:paraId="0000007F">
      <w:pPr>
        <w:spacing w:after="80" w:before="0" w:lineRule="auto"/>
        <w:rPr/>
      </w:pPr>
      <w:r w:rsidDel="00000000" w:rsidR="00000000" w:rsidRPr="00000000">
        <w:rPr>
          <w:rtl w:val="0"/>
        </w:rPr>
      </w:r>
    </w:p>
    <w:p w:rsidR="00000000" w:rsidDel="00000000" w:rsidP="00000000" w:rsidRDefault="00000000" w:rsidRPr="00000000" w14:paraId="00000080">
      <w:pPr>
        <w:spacing w:after="60" w:before="60" w:lineRule="auto"/>
        <w:ind w:left="0" w:firstLine="0"/>
        <w:rPr>
          <w:b w:val="1"/>
          <w:bCs w:val="1"/>
          <w:color w:val="1b4332"/>
        </w:rPr>
      </w:pPr>
      <w:r w:rsidDel="00000000" w:rsidR="00000000" w:rsidRPr="00000000">
        <w:rPr>
          <w:rtl w:val="0"/>
        </w:rPr>
      </w:r>
    </w:p>
    <w:p w:rsidR="00000000" w:rsidDel="00000000" w:rsidP="00000000" w:rsidRDefault="00000000" w:rsidRPr="00000000" w14:paraId="00000081">
      <w:pPr>
        <w:spacing w:after="60" w:before="60" w:lineRule="auto"/>
        <w:ind w:left="0" w:firstLine="0"/>
        <w:rPr>
          <w:b w:val="1"/>
          <w:bCs w:val="1"/>
          <w:color w:val="1b4332"/>
        </w:rPr>
      </w:pPr>
      <w:r w:rsidDel="00000000" w:rsidR="00000000" w:rsidRPr="00000000">
        <w:rPr>
          <w:rtl w:val="0"/>
        </w:rPr>
      </w:r>
    </w:p>
    <w:p w:rsidR="00000000" w:rsidDel="00000000" w:rsidP="00000000" w:rsidRDefault="00000000" w:rsidRPr="00000000" w14:paraId="00000082">
      <w:pPr>
        <w:spacing w:after="60" w:before="60" w:lineRule="auto"/>
        <w:ind w:left="0" w:firstLine="0"/>
        <w:rPr>
          <w:b w:val="1"/>
          <w:bCs w:val="1"/>
          <w:color w:val="1b4332"/>
        </w:rPr>
      </w:pPr>
      <w:r w:rsidDel="00000000" w:rsidR="00000000" w:rsidRPr="00000000">
        <w:rPr>
          <w:rtl w:val="0"/>
        </w:rPr>
      </w:r>
    </w:p>
    <w:p w:rsidR="00000000" w:rsidDel="00000000" w:rsidP="00000000" w:rsidRDefault="00000000" w:rsidRPr="00000000" w14:paraId="00000083">
      <w:pPr>
        <w:spacing w:after="60" w:before="60" w:lineRule="auto"/>
        <w:ind w:left="0" w:firstLine="0"/>
        <w:rPr>
          <w:b w:val="1"/>
          <w:bCs w:val="1"/>
          <w:color w:val="1b4332"/>
        </w:rPr>
      </w:pPr>
      <w:r w:rsidDel="00000000" w:rsidR="00000000" w:rsidRPr="00000000">
        <w:rPr>
          <w:rtl w:val="0"/>
        </w:rPr>
      </w:r>
    </w:p>
    <w:p w:rsidR="00000000" w:rsidDel="00000000" w:rsidP="00000000" w:rsidRDefault="00000000" w:rsidRPr="00000000" w14:paraId="00000084">
      <w:pPr>
        <w:spacing w:after="120" w:before="0" w:lineRule="auto"/>
        <w:rPr/>
      </w:pPr>
      <w:r w:rsidDel="00000000" w:rsidR="00000000" w:rsidRPr="00000000">
        <w:rPr>
          <w:rtl w:val="0"/>
        </w:rPr>
      </w:r>
    </w:p>
    <w:p w:rsidR="00000000" w:rsidDel="00000000" w:rsidP="00000000" w:rsidRDefault="00000000" w:rsidRPr="00000000" w14:paraId="00000085">
      <w:pPr>
        <w:pBdr>
          <w:left w:color="52b788" w:space="8" w:sz="16" w:val="single"/>
        </w:pBdr>
        <w:spacing w:after="80" w:before="200" w:lineRule="auto"/>
        <w:ind w:left="160" w:firstLine="0"/>
        <w:rPr/>
      </w:pPr>
      <w:r w:rsidDel="00000000" w:rsidR="00000000" w:rsidRPr="00000000">
        <w:rPr>
          <w:rFonts w:ascii="Calibri" w:cs="Calibri" w:eastAsia="Calibri" w:hAnsi="Calibri"/>
          <w:b w:val="1"/>
          <w:bCs w:val="1"/>
          <w:color w:val="2d6a4f"/>
          <w:sz w:val="26"/>
          <w:szCs w:val="26"/>
          <w:rtl w:val="0"/>
        </w:rPr>
        <w:t xml:space="preserve">Specification 4 — Business Registration</w:t>
      </w:r>
      <w:r w:rsidDel="00000000" w:rsidR="00000000" w:rsidRPr="00000000">
        <w:rPr>
          <w:rtl w:val="0"/>
        </w:rPr>
      </w:r>
    </w:p>
    <w:p w:rsidR="00000000" w:rsidDel="00000000" w:rsidP="00000000" w:rsidRDefault="00000000" w:rsidRPr="00000000" w14:paraId="00000086">
      <w:pPr>
        <w:spacing w:after="6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087">
            <w:pPr>
              <w:rPr/>
            </w:pPr>
            <w:r w:rsidDel="00000000" w:rsidR="00000000" w:rsidRPr="00000000">
              <w:rPr>
                <w:rFonts w:ascii="Calibri" w:cs="Calibri" w:eastAsia="Calibri" w:hAnsi="Calibri"/>
                <w:b w:val="1"/>
                <w:bCs w:val="1"/>
                <w:i w:val="0"/>
                <w:iCs w:val="0"/>
                <w:color w:val="ffffff"/>
                <w:sz w:val="20"/>
                <w:szCs w:val="20"/>
                <w:rtl w:val="0"/>
              </w:rPr>
              <w:t xml:space="preserve">Actor / User</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60.0" w:type="dxa"/>
              <w:bottom w:w="80.0" w:type="dxa"/>
              <w:right w:w="160.0" w:type="dxa"/>
            </w:tcMar>
          </w:tcPr>
          <w:p w:rsidR="00000000" w:rsidDel="00000000" w:rsidP="00000000" w:rsidRDefault="00000000" w:rsidRPr="00000000" w14:paraId="00000088">
            <w:pPr>
              <w:rPr/>
            </w:pPr>
            <w:r w:rsidDel="00000000" w:rsidR="00000000" w:rsidRPr="00000000">
              <w:rPr>
                <w:rFonts w:ascii="Calibri" w:cs="Calibri" w:eastAsia="Calibri" w:hAnsi="Calibri"/>
                <w:b w:val="0"/>
                <w:bCs w:val="0"/>
                <w:i w:val="0"/>
                <w:iCs w:val="0"/>
                <w:color w:val="2c3e50"/>
                <w:sz w:val="20"/>
                <w:szCs w:val="20"/>
                <w:rtl w:val="0"/>
              </w:rPr>
              <w:t xml:space="preserve">Verified User</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089">
            <w:pPr>
              <w:rPr/>
            </w:pPr>
            <w:r w:rsidDel="00000000" w:rsidR="00000000" w:rsidRPr="00000000">
              <w:rPr>
                <w:rFonts w:ascii="Calibri" w:cs="Calibri" w:eastAsia="Calibri" w:hAnsi="Calibri"/>
                <w:b w:val="1"/>
                <w:bCs w:val="1"/>
                <w:i w:val="0"/>
                <w:iCs w:val="0"/>
                <w:color w:val="ffffff"/>
                <w:sz w:val="20"/>
                <w:szCs w:val="20"/>
                <w:rtl w:val="0"/>
              </w:rPr>
              <w:t xml:space="preserve">Pre-condition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160.0" w:type="dxa"/>
              <w:bottom w:w="80.0" w:type="dxa"/>
              <w:right w:w="160.0" w:type="dxa"/>
            </w:tcMar>
          </w:tcPr>
          <w:p w:rsidR="00000000" w:rsidDel="00000000" w:rsidP="00000000" w:rsidRDefault="00000000" w:rsidRPr="00000000" w14:paraId="0000008A">
            <w:pPr>
              <w:rPr/>
            </w:pPr>
            <w:r w:rsidDel="00000000" w:rsidR="00000000" w:rsidRPr="00000000">
              <w:rPr>
                <w:sz w:val="20"/>
                <w:szCs w:val="20"/>
                <w:rtl w:val="0"/>
              </w:rPr>
              <w:t xml:space="preserve">The user</w:t>
            </w:r>
            <w:r w:rsidDel="00000000" w:rsidR="00000000" w:rsidRPr="00000000">
              <w:rPr>
                <w:rFonts w:ascii="Calibri" w:cs="Calibri" w:eastAsia="Calibri" w:hAnsi="Calibri"/>
                <w:b w:val="0"/>
                <w:bCs w:val="0"/>
                <w:i w:val="0"/>
                <w:iCs w:val="0"/>
                <w:color w:val="2c3e50"/>
                <w:sz w:val="20"/>
                <w:szCs w:val="20"/>
                <w:rtl w:val="0"/>
              </w:rPr>
              <w:t xml:space="preserve"> is email-verified and does not yet belong to any business.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i w:val="0"/>
                <w:iCs w:val="0"/>
                <w:color w:val="ffffff"/>
                <w:sz w:val="20"/>
                <w:szCs w:val="20"/>
                <w:rtl w:val="0"/>
              </w:rPr>
              <w:t xml:space="preserve">Post-condition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60.0" w:type="dxa"/>
              <w:bottom w:w="80.0" w:type="dxa"/>
              <w:right w:w="160.0" w:type="dxa"/>
            </w:tcMar>
          </w:tcPr>
          <w:p w:rsidR="00000000" w:rsidDel="00000000" w:rsidP="00000000" w:rsidRDefault="00000000" w:rsidRPr="00000000" w14:paraId="0000008C">
            <w:pPr>
              <w:rPr/>
            </w:pPr>
            <w:r w:rsidDel="00000000" w:rsidR="00000000" w:rsidRPr="00000000">
              <w:rPr>
                <w:rFonts w:ascii="Calibri" w:cs="Calibri" w:eastAsia="Calibri" w:hAnsi="Calibri"/>
                <w:b w:val="0"/>
                <w:bCs w:val="0"/>
                <w:i w:val="0"/>
                <w:iCs w:val="0"/>
                <w:color w:val="2c3e50"/>
                <w:sz w:val="20"/>
                <w:szCs w:val="20"/>
                <w:rtl w:val="0"/>
              </w:rPr>
              <w:t xml:space="preserve">A new Business record is created and the user is assigned as Owner in the Staff table.</w:t>
            </w:r>
            <w:r w:rsidDel="00000000" w:rsidR="00000000" w:rsidRPr="00000000">
              <w:rPr>
                <w:rtl w:val="0"/>
              </w:rPr>
            </w:r>
          </w:p>
        </w:tc>
      </w:tr>
    </w:tbl>
    <w:p w:rsidR="00000000" w:rsidDel="00000000" w:rsidP="00000000" w:rsidRDefault="00000000" w:rsidRPr="00000000" w14:paraId="0000008D">
      <w:pPr>
        <w:spacing w:after="80" w:before="0" w:lineRule="auto"/>
        <w:jc w:val="left"/>
        <w:rPr/>
      </w:pPr>
      <w:r w:rsidDel="00000000" w:rsidR="00000000" w:rsidRPr="00000000">
        <w:rPr>
          <w:rtl w:val="0"/>
        </w:rPr>
      </w:r>
    </w:p>
    <w:p w:rsidR="00000000" w:rsidDel="00000000" w:rsidP="00000000" w:rsidRDefault="00000000" w:rsidRPr="00000000" w14:paraId="0000008E">
      <w:pPr>
        <w:spacing w:after="120" w:before="0" w:lineRule="auto"/>
        <w:rPr/>
      </w:pPr>
      <w:r w:rsidDel="00000000" w:rsidR="00000000" w:rsidRPr="00000000">
        <w:rPr>
          <w:rtl w:val="0"/>
        </w:rPr>
      </w:r>
    </w:p>
    <w:p w:rsidR="00000000" w:rsidDel="00000000" w:rsidP="00000000" w:rsidRDefault="00000000" w:rsidRPr="00000000" w14:paraId="0000008F">
      <w:pPr>
        <w:pBdr>
          <w:left w:color="52b788" w:space="8" w:sz="16" w:val="single"/>
        </w:pBdr>
        <w:spacing w:after="80" w:before="200" w:lineRule="auto"/>
        <w:ind w:left="160" w:firstLine="0"/>
        <w:rPr/>
      </w:pPr>
      <w:r w:rsidDel="00000000" w:rsidR="00000000" w:rsidRPr="00000000">
        <w:rPr>
          <w:rFonts w:ascii="Calibri" w:cs="Calibri" w:eastAsia="Calibri" w:hAnsi="Calibri"/>
          <w:b w:val="1"/>
          <w:bCs w:val="1"/>
          <w:color w:val="2d6a4f"/>
          <w:sz w:val="26"/>
          <w:szCs w:val="26"/>
          <w:rtl w:val="0"/>
        </w:rPr>
        <w:t xml:space="preserve">Specification 5 — Register a New Supplier</w:t>
      </w:r>
      <w:r w:rsidDel="00000000" w:rsidR="00000000" w:rsidRPr="00000000">
        <w:rPr>
          <w:rtl w:val="0"/>
        </w:rPr>
      </w:r>
    </w:p>
    <w:p w:rsidR="00000000" w:rsidDel="00000000" w:rsidP="00000000" w:rsidRDefault="00000000" w:rsidRPr="00000000" w14:paraId="00000090">
      <w:pPr>
        <w:spacing w:after="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091">
            <w:pPr>
              <w:rPr/>
            </w:pPr>
            <w:r w:rsidDel="00000000" w:rsidR="00000000" w:rsidRPr="00000000">
              <w:rPr>
                <w:rFonts w:ascii="Calibri" w:cs="Calibri" w:eastAsia="Calibri" w:hAnsi="Calibri"/>
                <w:b w:val="1"/>
                <w:bCs w:val="1"/>
                <w:i w:val="0"/>
                <w:iCs w:val="0"/>
                <w:color w:val="ffffff"/>
                <w:sz w:val="20"/>
                <w:szCs w:val="20"/>
                <w:rtl w:val="0"/>
              </w:rPr>
              <w:t xml:space="preserve">Actor / User</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60.0" w:type="dxa"/>
              <w:bottom w:w="80.0" w:type="dxa"/>
              <w:right w:w="160.0" w:type="dxa"/>
            </w:tcMar>
          </w:tcPr>
          <w:p w:rsidR="00000000" w:rsidDel="00000000" w:rsidP="00000000" w:rsidRDefault="00000000" w:rsidRPr="00000000" w14:paraId="00000092">
            <w:pPr>
              <w:rPr/>
            </w:pPr>
            <w:r w:rsidDel="00000000" w:rsidR="00000000" w:rsidRPr="00000000">
              <w:rPr>
                <w:rFonts w:ascii="Calibri" w:cs="Calibri" w:eastAsia="Calibri" w:hAnsi="Calibri"/>
                <w:b w:val="0"/>
                <w:bCs w:val="0"/>
                <w:i w:val="0"/>
                <w:iCs w:val="0"/>
                <w:color w:val="2c3e50"/>
                <w:sz w:val="20"/>
                <w:szCs w:val="20"/>
                <w:rtl w:val="0"/>
              </w:rPr>
              <w:t xml:space="preserve">Business Manager</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i w:val="0"/>
                <w:iCs w:val="0"/>
                <w:color w:val="ffffff"/>
                <w:sz w:val="20"/>
                <w:szCs w:val="20"/>
                <w:rtl w:val="0"/>
              </w:rPr>
              <w:t xml:space="preserve">Pre-condition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160.0" w:type="dxa"/>
              <w:bottom w:w="80.0" w:type="dxa"/>
              <w:right w:w="160.0" w:type="dxa"/>
            </w:tcMar>
          </w:tcPr>
          <w:p w:rsidR="00000000" w:rsidDel="00000000" w:rsidP="00000000" w:rsidRDefault="00000000" w:rsidRPr="00000000" w14:paraId="00000094">
            <w:pPr>
              <w:rPr/>
            </w:pPr>
            <w:r w:rsidDel="00000000" w:rsidR="00000000" w:rsidRPr="00000000">
              <w:rPr>
                <w:rFonts w:ascii="Calibri" w:cs="Calibri" w:eastAsia="Calibri" w:hAnsi="Calibri"/>
                <w:b w:val="0"/>
                <w:bCs w:val="0"/>
                <w:i w:val="0"/>
                <w:iCs w:val="0"/>
                <w:color w:val="2c3e50"/>
                <w:sz w:val="20"/>
                <w:szCs w:val="20"/>
                <w:rtl w:val="0"/>
              </w:rPr>
              <w:t xml:space="preserve">Manager is logged into the CoreChain dashboard.</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095">
            <w:pPr>
              <w:rPr/>
            </w:pPr>
            <w:r w:rsidDel="00000000" w:rsidR="00000000" w:rsidRPr="00000000">
              <w:rPr>
                <w:rFonts w:ascii="Calibri" w:cs="Calibri" w:eastAsia="Calibri" w:hAnsi="Calibri"/>
                <w:b w:val="1"/>
                <w:bCs w:val="1"/>
                <w:i w:val="0"/>
                <w:iCs w:val="0"/>
                <w:color w:val="ffffff"/>
                <w:sz w:val="20"/>
                <w:szCs w:val="20"/>
                <w:rtl w:val="0"/>
              </w:rPr>
              <w:t xml:space="preserve">Post-condition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60.0" w:type="dxa"/>
              <w:bottom w:w="80.0" w:type="dxa"/>
              <w:right w:w="160.0" w:type="dxa"/>
            </w:tcMar>
          </w:tcPr>
          <w:p w:rsidR="00000000" w:rsidDel="00000000" w:rsidP="00000000" w:rsidRDefault="00000000" w:rsidRPr="00000000" w14:paraId="00000096">
            <w:pPr>
              <w:rPr/>
            </w:pPr>
            <w:r w:rsidDel="00000000" w:rsidR="00000000" w:rsidRPr="00000000">
              <w:rPr>
                <w:rFonts w:ascii="Calibri" w:cs="Calibri" w:eastAsia="Calibri" w:hAnsi="Calibri"/>
                <w:b w:val="0"/>
                <w:bCs w:val="0"/>
                <w:i w:val="0"/>
                <w:iCs w:val="0"/>
                <w:color w:val="2c3e50"/>
                <w:sz w:val="20"/>
                <w:szCs w:val="20"/>
                <w:rtl w:val="0"/>
              </w:rPr>
              <w:t xml:space="preserve">A new active supplier is added to the vendor directory linked to the business.</w:t>
            </w:r>
            <w:r w:rsidDel="00000000" w:rsidR="00000000" w:rsidRPr="00000000">
              <w:rPr>
                <w:rtl w:val="0"/>
              </w:rPr>
            </w:r>
          </w:p>
        </w:tc>
      </w:tr>
    </w:tbl>
    <w:p w:rsidR="00000000" w:rsidDel="00000000" w:rsidP="00000000" w:rsidRDefault="00000000" w:rsidRPr="00000000" w14:paraId="00000097">
      <w:pPr>
        <w:spacing w:after="120" w:before="0" w:lineRule="auto"/>
        <w:rPr/>
      </w:pPr>
      <w:r w:rsidDel="00000000" w:rsidR="00000000" w:rsidRPr="00000000">
        <w:rPr>
          <w:rtl w:val="0"/>
        </w:rPr>
      </w:r>
    </w:p>
    <w:p w:rsidR="00000000" w:rsidDel="00000000" w:rsidP="00000000" w:rsidRDefault="00000000" w:rsidRPr="00000000" w14:paraId="00000098">
      <w:pPr>
        <w:spacing w:after="160" w:before="0" w:lineRule="auto"/>
        <w:rPr/>
      </w:pPr>
      <w:r w:rsidDel="00000000" w:rsidR="00000000" w:rsidRPr="00000000">
        <w:rPr>
          <w:rtl w:val="0"/>
        </w:rPr>
      </w:r>
    </w:p>
    <w:p w:rsidR="00000000" w:rsidDel="00000000" w:rsidP="00000000" w:rsidRDefault="00000000" w:rsidRPr="00000000" w14:paraId="00000099">
      <w:pPr>
        <w:pBdr>
          <w:bottom w:color="d4a017" w:space="6" w:sz="12" w:val="single"/>
        </w:pBdr>
        <w:spacing w:after="60" w:before="0" w:lineRule="auto"/>
        <w:rPr/>
      </w:pPr>
      <w:r w:rsidDel="00000000" w:rsidR="00000000" w:rsidRPr="00000000">
        <w:rPr>
          <w:rFonts w:ascii="Calibri" w:cs="Calibri" w:eastAsia="Calibri" w:hAnsi="Calibri"/>
          <w:b w:val="1"/>
          <w:bCs w:val="1"/>
          <w:color w:val="d4a017"/>
          <w:sz w:val="36"/>
          <w:szCs w:val="36"/>
          <w:rtl w:val="0"/>
        </w:rPr>
        <w:t xml:space="preserve">d.  </w:t>
      </w:r>
      <w:r w:rsidDel="00000000" w:rsidR="00000000" w:rsidRPr="00000000">
        <w:rPr>
          <w:rFonts w:ascii="Calibri" w:cs="Calibri" w:eastAsia="Calibri" w:hAnsi="Calibri"/>
          <w:b w:val="1"/>
          <w:bCs w:val="1"/>
          <w:color w:val="1b4332"/>
          <w:sz w:val="36"/>
          <w:szCs w:val="36"/>
          <w:rtl w:val="0"/>
        </w:rPr>
        <w:t xml:space="preserve">Sprint 1 Implementation</w:t>
      </w:r>
      <w:r w:rsidDel="00000000" w:rsidR="00000000" w:rsidRPr="00000000">
        <w:rPr>
          <w:rtl w:val="0"/>
        </w:rPr>
      </w:r>
    </w:p>
    <w:p w:rsidR="00000000" w:rsidDel="00000000" w:rsidP="00000000" w:rsidRDefault="00000000" w:rsidRPr="00000000" w14:paraId="0000009A">
      <w:pPr>
        <w:spacing w:after="80" w:before="0" w:lineRule="auto"/>
        <w:rPr/>
      </w:pPr>
      <w:r w:rsidDel="00000000" w:rsidR="00000000" w:rsidRPr="00000000">
        <w:rPr>
          <w:rtl w:val="0"/>
        </w:rPr>
      </w:r>
    </w:p>
    <w:p w:rsidR="00000000" w:rsidDel="00000000" w:rsidP="00000000" w:rsidRDefault="00000000" w:rsidRPr="00000000" w14:paraId="0000009B">
      <w:pPr>
        <w:spacing w:after="80" w:before="0" w:lineRule="auto"/>
        <w:jc w:val="left"/>
        <w:rPr/>
      </w:pPr>
      <w:r w:rsidDel="00000000" w:rsidR="00000000" w:rsidRPr="00000000">
        <w:rPr>
          <w:rFonts w:ascii="Calibri" w:cs="Calibri" w:eastAsia="Calibri" w:hAnsi="Calibri"/>
          <w:b w:val="0"/>
          <w:bCs w:val="0"/>
          <w:i w:val="0"/>
          <w:iCs w:val="0"/>
          <w:color w:val="2c3e50"/>
          <w:sz w:val="22"/>
          <w:szCs w:val="22"/>
          <w:rtl w:val="0"/>
        </w:rPr>
        <w:t xml:space="preserve">The following section documents the working implementation of Sprint 1. All backend APIs were built with Node.js using a modular MVC pattern (controllers / queries / routes). The frontend was built using React, covering all authentication and business management flows.</w:t>
      </w:r>
      <w:r w:rsidDel="00000000" w:rsidR="00000000" w:rsidRPr="00000000">
        <w:rPr>
          <w:rtl w:val="0"/>
        </w:rPr>
      </w:r>
    </w:p>
    <w:p w:rsidR="00000000" w:rsidDel="00000000" w:rsidP="00000000" w:rsidRDefault="00000000" w:rsidRPr="00000000" w14:paraId="0000009C">
      <w:pPr>
        <w:spacing w:after="100" w:before="0" w:lineRule="auto"/>
        <w:rPr/>
      </w:pPr>
      <w:r w:rsidDel="00000000" w:rsidR="00000000" w:rsidRPr="00000000">
        <w:rPr>
          <w:rtl w:val="0"/>
        </w:rPr>
      </w:r>
    </w:p>
    <w:p w:rsidR="00000000" w:rsidDel="00000000" w:rsidP="00000000" w:rsidRDefault="00000000" w:rsidRPr="00000000" w14:paraId="0000009D">
      <w:pPr>
        <w:pBdr>
          <w:left w:color="52b788" w:space="8" w:sz="16" w:val="single"/>
        </w:pBdr>
        <w:spacing w:after="80" w:before="200" w:lineRule="auto"/>
        <w:ind w:left="160" w:firstLine="0"/>
        <w:rPr/>
      </w:pPr>
      <w:r w:rsidDel="00000000" w:rsidR="00000000" w:rsidRPr="00000000">
        <w:rPr>
          <w:rFonts w:ascii="Calibri" w:cs="Calibri" w:eastAsia="Calibri" w:hAnsi="Calibri"/>
          <w:b w:val="1"/>
          <w:bCs w:val="1"/>
          <w:color w:val="2d6a4f"/>
          <w:sz w:val="26"/>
          <w:szCs w:val="26"/>
          <w:rtl w:val="0"/>
        </w:rPr>
        <w:t xml:space="preserve">Backend — API Structure</w:t>
      </w:r>
      <w:r w:rsidDel="00000000" w:rsidR="00000000" w:rsidRPr="00000000">
        <w:rPr>
          <w:rtl w:val="0"/>
        </w:rPr>
      </w:r>
    </w:p>
    <w:p w:rsidR="00000000" w:rsidDel="00000000" w:rsidP="00000000" w:rsidRDefault="00000000" w:rsidRPr="00000000" w14:paraId="0000009E">
      <w:pPr>
        <w:spacing w:after="80" w:before="0" w:lineRule="auto"/>
        <w:jc w:val="left"/>
        <w:rPr/>
      </w:pPr>
      <w:r w:rsidDel="00000000" w:rsidR="00000000" w:rsidRPr="00000000">
        <w:rPr>
          <w:rFonts w:ascii="Calibri" w:cs="Calibri" w:eastAsia="Calibri" w:hAnsi="Calibri"/>
          <w:b w:val="0"/>
          <w:bCs w:val="0"/>
          <w:i w:val="0"/>
          <w:iCs w:val="0"/>
          <w:color w:val="2c3e50"/>
          <w:sz w:val="22"/>
          <w:szCs w:val="22"/>
          <w:rtl w:val="0"/>
        </w:rPr>
        <w:t xml:space="preserve">The backend follows a structured module-based architecture. Each module contains three files: a controller (business logic), a queries file (raw SQL), and a routes file (Express endpoints). JWT-based authentication is enforced via a shared auth.middleware.js.</w:t>
      </w:r>
      <w:r w:rsidDel="00000000" w:rsidR="00000000" w:rsidRPr="00000000">
        <w:rPr>
          <w:rtl w:val="0"/>
        </w:rPr>
      </w:r>
    </w:p>
    <w:p w:rsidR="00000000" w:rsidDel="00000000" w:rsidP="00000000" w:rsidRDefault="00000000" w:rsidRPr="00000000" w14:paraId="0000009F">
      <w:pPr>
        <w:spacing w:after="8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1b4332" w:space="0" w:sz="5" w:val="single"/>
              <w:left w:color="1b4332" w:space="0" w:sz="5" w:val="single"/>
              <w:bottom w:color="1b4332" w:space="0" w:sz="5" w:val="single"/>
              <w:right w:color="1b4332" w:space="0" w:sz="5" w:val="single"/>
            </w:tcBorders>
            <w:shd w:fill="1b4332"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rFonts w:ascii="Calibri" w:cs="Calibri" w:eastAsia="Calibri" w:hAnsi="Calibri"/>
                <w:b w:val="1"/>
                <w:bCs w:val="1"/>
                <w:i w:val="0"/>
                <w:iCs w:val="0"/>
                <w:color w:val="ffffff"/>
                <w:sz w:val="20"/>
                <w:szCs w:val="20"/>
                <w:rtl w:val="0"/>
              </w:rPr>
              <w:t xml:space="preserve">Module</w:t>
            </w:r>
            <w:r w:rsidDel="00000000" w:rsidR="00000000" w:rsidRPr="00000000">
              <w:rPr>
                <w:rtl w:val="0"/>
              </w:rPr>
            </w:r>
          </w:p>
        </w:tc>
        <w:tc>
          <w:tcPr>
            <w:tcBorders>
              <w:top w:color="1b4332" w:space="0" w:sz="5" w:val="single"/>
              <w:left w:color="1b4332" w:space="0" w:sz="5" w:val="single"/>
              <w:bottom w:color="1b4332" w:space="0" w:sz="5" w:val="single"/>
              <w:right w:color="1b4332" w:space="0" w:sz="5" w:val="single"/>
            </w:tcBorders>
            <w:shd w:fill="1b4332"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Calibri" w:cs="Calibri" w:eastAsia="Calibri" w:hAnsi="Calibri"/>
                <w:b w:val="1"/>
                <w:bCs w:val="1"/>
                <w:i w:val="0"/>
                <w:iCs w:val="0"/>
                <w:color w:val="ffffff"/>
                <w:sz w:val="20"/>
                <w:szCs w:val="20"/>
                <w:rtl w:val="0"/>
              </w:rPr>
              <w:t xml:space="preserve">Files</w:t>
            </w:r>
            <w:r w:rsidDel="00000000" w:rsidR="00000000" w:rsidRPr="00000000">
              <w:rPr>
                <w:rtl w:val="0"/>
              </w:rPr>
            </w:r>
          </w:p>
        </w:tc>
        <w:tc>
          <w:tcPr>
            <w:tcBorders>
              <w:top w:color="1b4332" w:space="0" w:sz="5" w:val="single"/>
              <w:left w:color="1b4332" w:space="0" w:sz="5" w:val="single"/>
              <w:bottom w:color="1b4332" w:space="0" w:sz="5" w:val="single"/>
              <w:right w:color="1b4332" w:space="0" w:sz="5" w:val="single"/>
            </w:tcBorders>
            <w:shd w:fill="1b4332"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Calibri" w:cs="Calibri" w:eastAsia="Calibri" w:hAnsi="Calibri"/>
                <w:b w:val="1"/>
                <w:bCs w:val="1"/>
                <w:i w:val="0"/>
                <w:iCs w:val="0"/>
                <w:color w:val="ffffff"/>
                <w:sz w:val="20"/>
                <w:szCs w:val="20"/>
                <w:rtl w:val="0"/>
              </w:rPr>
              <w:t xml:space="preserve">Endpoints Implemented</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ecf0f1"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Fonts w:ascii="Calibri" w:cs="Calibri" w:eastAsia="Calibri" w:hAnsi="Calibri"/>
                <w:b w:val="1"/>
                <w:bCs w:val="1"/>
                <w:i w:val="0"/>
                <w:iCs w:val="0"/>
                <w:color w:val="1b4332"/>
                <w:sz w:val="19"/>
                <w:szCs w:val="19"/>
                <w:rtl w:val="0"/>
              </w:rPr>
              <w:t xml:space="preserve">auth</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Fonts w:ascii="Calibri" w:cs="Calibri" w:eastAsia="Calibri" w:hAnsi="Calibri"/>
                <w:b w:val="0"/>
                <w:bCs w:val="0"/>
                <w:i w:val="0"/>
                <w:iCs w:val="0"/>
                <w:color w:val="2c3e50"/>
                <w:sz w:val="19"/>
                <w:szCs w:val="19"/>
                <w:rtl w:val="0"/>
              </w:rPr>
              <w:t xml:space="preserve">controllers, queries, routes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Calibri" w:cs="Calibri" w:eastAsia="Calibri" w:hAnsi="Calibri"/>
                <w:b w:val="0"/>
                <w:bCs w:val="0"/>
                <w:i w:val="0"/>
                <w:iCs w:val="0"/>
                <w:color w:val="2c3e50"/>
                <w:sz w:val="19"/>
                <w:szCs w:val="19"/>
                <w:rtl w:val="0"/>
              </w:rPr>
              <w:t xml:space="preserve">POST /register, POST /login, GET /verify-email, POST /forgot-password, POST /reset-password</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Calibri" w:cs="Calibri" w:eastAsia="Calibri" w:hAnsi="Calibri"/>
                <w:b w:val="1"/>
                <w:bCs w:val="1"/>
                <w:i w:val="0"/>
                <w:iCs w:val="0"/>
                <w:color w:val="1b4332"/>
                <w:sz w:val="19"/>
                <w:szCs w:val="19"/>
                <w:rtl w:val="0"/>
              </w:rPr>
              <w:t xml:space="preserve">business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Calibri" w:cs="Calibri" w:eastAsia="Calibri" w:hAnsi="Calibri"/>
                <w:b w:val="0"/>
                <w:bCs w:val="0"/>
                <w:i w:val="0"/>
                <w:iCs w:val="0"/>
                <w:color w:val="2c3e50"/>
                <w:sz w:val="19"/>
                <w:szCs w:val="19"/>
                <w:rtl w:val="0"/>
              </w:rPr>
              <w:t xml:space="preserve">controllers, queries, routes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Fonts w:ascii="Calibri" w:cs="Calibri" w:eastAsia="Calibri" w:hAnsi="Calibri"/>
                <w:b w:val="0"/>
                <w:bCs w:val="0"/>
                <w:i w:val="0"/>
                <w:iCs w:val="0"/>
                <w:color w:val="2c3e50"/>
                <w:sz w:val="19"/>
                <w:szCs w:val="19"/>
                <w:rtl w:val="0"/>
              </w:rPr>
              <w:t xml:space="preserve">POST /create, PUT /update, POST /join-request, PATCH /join-request/:id</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ecf0f1"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Calibri" w:cs="Calibri" w:eastAsia="Calibri" w:hAnsi="Calibri"/>
                <w:b w:val="1"/>
                <w:bCs w:val="1"/>
                <w:i w:val="0"/>
                <w:iCs w:val="0"/>
                <w:color w:val="1b4332"/>
                <w:sz w:val="19"/>
                <w:szCs w:val="19"/>
                <w:rtl w:val="0"/>
              </w:rPr>
              <w:t xml:space="preserve">middlewares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Calibri" w:cs="Calibri" w:eastAsia="Calibri" w:hAnsi="Calibri"/>
                <w:b w:val="0"/>
                <w:bCs w:val="0"/>
                <w:i w:val="0"/>
                <w:iCs w:val="0"/>
                <w:color w:val="2c3e50"/>
                <w:sz w:val="19"/>
                <w:szCs w:val="19"/>
                <w:rtl w:val="0"/>
              </w:rPr>
              <w:t xml:space="preserve">auth.middleware.js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Calibri" w:cs="Calibri" w:eastAsia="Calibri" w:hAnsi="Calibri"/>
                <w:b w:val="0"/>
                <w:bCs w:val="0"/>
                <w:i w:val="0"/>
                <w:iCs w:val="0"/>
                <w:color w:val="2c3e50"/>
                <w:sz w:val="19"/>
                <w:szCs w:val="19"/>
                <w:rtl w:val="0"/>
              </w:rPr>
              <w:t xml:space="preserve">JWT verification on all protected routes</w:t>
            </w:r>
            <w:r w:rsidDel="00000000" w:rsidR="00000000" w:rsidRPr="00000000">
              <w:rPr>
                <w:rtl w:val="0"/>
              </w:rPr>
            </w:r>
          </w:p>
        </w:tc>
      </w:tr>
      <w:tr>
        <w:trPr>
          <w:cantSplit w:val="0"/>
          <w:trHeight w:val="275.80078125" w:hRule="atLeast"/>
          <w:tblHeader w:val="0"/>
        </w:trPr>
        <w:tc>
          <w:tcPr>
            <w:tcBorders>
              <w:top w:color="52b788" w:space="0" w:sz="4" w:val="single"/>
              <w:left w:color="52b788" w:space="0" w:sz="4" w:val="single"/>
              <w:bottom w:color="52b788" w:space="0" w:sz="4" w:val="single"/>
              <w:right w:color="52b788" w:space="0" w:sz="4" w:val="single"/>
            </w:tcBorders>
            <w:shd w:fill="ffffff"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Calibri" w:cs="Calibri" w:eastAsia="Calibri" w:hAnsi="Calibri"/>
                <w:b w:val="1"/>
                <w:bCs w:val="1"/>
                <w:i w:val="0"/>
                <w:iCs w:val="0"/>
                <w:color w:val="1b4332"/>
                <w:sz w:val="19"/>
                <w:szCs w:val="19"/>
                <w:rtl w:val="0"/>
              </w:rPr>
              <w:t xml:space="preserve">config</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Calibri" w:cs="Calibri" w:eastAsia="Calibri" w:hAnsi="Calibri"/>
                <w:b w:val="0"/>
                <w:bCs w:val="0"/>
                <w:i w:val="0"/>
                <w:iCs w:val="0"/>
                <w:color w:val="2c3e50"/>
                <w:sz w:val="19"/>
                <w:szCs w:val="19"/>
                <w:rtl w:val="0"/>
              </w:rPr>
              <w:t xml:space="preserve">db.js, env.js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rPr>
                <w:rFonts w:ascii="Calibri" w:cs="Calibri" w:eastAsia="Calibri" w:hAnsi="Calibri"/>
                <w:b w:val="0"/>
                <w:bCs w:val="0"/>
                <w:i w:val="0"/>
                <w:iCs w:val="0"/>
                <w:color w:val="2c3e50"/>
                <w:sz w:val="19"/>
                <w:szCs w:val="19"/>
              </w:rPr>
            </w:pPr>
            <w:r w:rsidDel="00000000" w:rsidR="00000000" w:rsidRPr="00000000">
              <w:rPr>
                <w:rFonts w:ascii="Calibri" w:cs="Calibri" w:eastAsia="Calibri" w:hAnsi="Calibri"/>
                <w:b w:val="0"/>
                <w:bCs w:val="0"/>
                <w:i w:val="0"/>
                <w:iCs w:val="0"/>
                <w:color w:val="2c3e50"/>
                <w:sz w:val="19"/>
                <w:szCs w:val="19"/>
                <w:rtl w:val="0"/>
              </w:rPr>
              <w:t xml:space="preserve">MySQL connection pool, environment variable loader</w:t>
            </w:r>
          </w:p>
          <w:p w:rsidR="00000000" w:rsidDel="00000000" w:rsidP="00000000" w:rsidRDefault="00000000" w:rsidRPr="00000000" w14:paraId="000000AF">
            <w:pPr>
              <w:rPr>
                <w:sz w:val="19"/>
                <w:szCs w:val="19"/>
              </w:rPr>
            </w:pPr>
            <w:r w:rsidDel="00000000" w:rsidR="00000000" w:rsidRPr="00000000">
              <w:rPr>
                <w:rtl w:val="0"/>
              </w:rPr>
            </w:r>
          </w:p>
          <w:p w:rsidR="00000000" w:rsidDel="00000000" w:rsidP="00000000" w:rsidRDefault="00000000" w:rsidRPr="00000000" w14:paraId="000000B0">
            <w:pPr>
              <w:rPr>
                <w:sz w:val="19"/>
                <w:szCs w:val="19"/>
              </w:rPr>
            </w:pPr>
            <w:r w:rsidDel="00000000" w:rsidR="00000000" w:rsidRPr="00000000">
              <w:rPr>
                <w:rtl w:val="0"/>
              </w:rPr>
            </w:r>
          </w:p>
          <w:p w:rsidR="00000000" w:rsidDel="00000000" w:rsidP="00000000" w:rsidRDefault="00000000" w:rsidRPr="00000000" w14:paraId="000000B1">
            <w:pPr>
              <w:rPr>
                <w:sz w:val="19"/>
                <w:szCs w:val="19"/>
              </w:rPr>
            </w:pPr>
            <w:r w:rsidDel="00000000" w:rsidR="00000000" w:rsidRPr="00000000">
              <w:rPr>
                <w:rtl w:val="0"/>
              </w:rPr>
            </w:r>
          </w:p>
        </w:tc>
      </w:tr>
    </w:tbl>
    <w:p w:rsidR="00000000" w:rsidDel="00000000" w:rsidP="00000000" w:rsidRDefault="00000000" w:rsidRPr="00000000" w14:paraId="000000B2">
      <w:pPr>
        <w:spacing w:after="120" w:before="0" w:lineRule="auto"/>
        <w:rPr/>
      </w:pPr>
      <w:r w:rsidDel="00000000" w:rsidR="00000000" w:rsidRPr="00000000">
        <w:rPr>
          <w:rtl w:val="0"/>
        </w:rPr>
      </w:r>
    </w:p>
    <w:p w:rsidR="00000000" w:rsidDel="00000000" w:rsidP="00000000" w:rsidRDefault="00000000" w:rsidRPr="00000000" w14:paraId="000000B3">
      <w:pPr>
        <w:pBdr>
          <w:left w:color="52b788" w:space="8" w:sz="16" w:val="single"/>
        </w:pBdr>
        <w:spacing w:after="80" w:before="200" w:lineRule="auto"/>
        <w:ind w:left="160" w:firstLine="0"/>
        <w:rPr/>
      </w:pPr>
      <w:r w:rsidDel="00000000" w:rsidR="00000000" w:rsidRPr="00000000">
        <w:rPr>
          <w:rFonts w:ascii="Calibri" w:cs="Calibri" w:eastAsia="Calibri" w:hAnsi="Calibri"/>
          <w:b w:val="1"/>
          <w:bCs w:val="1"/>
          <w:color w:val="2d6a4f"/>
          <w:sz w:val="26"/>
          <w:szCs w:val="26"/>
          <w:rtl w:val="0"/>
        </w:rPr>
        <w:t xml:space="preserve">Frontend — React Pages Implemented</w:t>
      </w:r>
      <w:r w:rsidDel="00000000" w:rsidR="00000000" w:rsidRPr="00000000">
        <w:rPr>
          <w:rtl w:val="0"/>
        </w:rPr>
      </w:r>
    </w:p>
    <w:p w:rsidR="00000000" w:rsidDel="00000000" w:rsidP="00000000" w:rsidRDefault="00000000" w:rsidRPr="00000000" w14:paraId="000000B4">
      <w:pPr>
        <w:spacing w:after="80" w:before="0" w:lineRule="auto"/>
        <w:jc w:val="left"/>
        <w:rPr/>
      </w:pPr>
      <w:r w:rsidDel="00000000" w:rsidR="00000000" w:rsidRPr="00000000">
        <w:rPr>
          <w:rFonts w:ascii="Calibri" w:cs="Calibri" w:eastAsia="Calibri" w:hAnsi="Calibri"/>
          <w:b w:val="0"/>
          <w:bCs w:val="0"/>
          <w:i w:val="0"/>
          <w:iCs w:val="0"/>
          <w:color w:val="2c3e50"/>
          <w:sz w:val="22"/>
          <w:szCs w:val="22"/>
          <w:rtl w:val="0"/>
        </w:rPr>
        <w:t xml:space="preserve">The React frontend implements all authentication and business management flows. Each page communicates with the backend via Axios API calls. Routing is handled with React Router, and protected routes redirect unauthenticated users to the login page.</w:t>
      </w:r>
      <w:r w:rsidDel="00000000" w:rsidR="00000000" w:rsidRPr="00000000">
        <w:rPr>
          <w:rtl w:val="0"/>
        </w:rPr>
      </w:r>
    </w:p>
    <w:p w:rsidR="00000000" w:rsidDel="00000000" w:rsidP="00000000" w:rsidRDefault="00000000" w:rsidRPr="00000000" w14:paraId="000000B5">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160"/>
        <w:tblGridChange w:id="0">
          <w:tblGrid>
            <w:gridCol w:w="2200"/>
            <w:gridCol w:w="2000"/>
            <w:gridCol w:w="5160"/>
          </w:tblGrid>
        </w:tblGridChange>
      </w:tblGrid>
      <w:tr>
        <w:trPr>
          <w:cantSplit w:val="0"/>
          <w:tblHeader w:val="0"/>
        </w:trPr>
        <w:tc>
          <w:tcPr>
            <w:tcBorders>
              <w:top w:color="1b4332" w:space="0" w:sz="5" w:val="single"/>
              <w:left w:color="1b4332" w:space="0" w:sz="5" w:val="single"/>
              <w:bottom w:color="1b4332" w:space="0" w:sz="5" w:val="single"/>
              <w:right w:color="1b4332" w:space="0" w:sz="5" w:val="single"/>
            </w:tcBorders>
            <w:shd w:fill="1b4332"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Calibri" w:cs="Calibri" w:eastAsia="Calibri" w:hAnsi="Calibri"/>
                <w:b w:val="1"/>
                <w:bCs w:val="1"/>
                <w:i w:val="0"/>
                <w:iCs w:val="0"/>
                <w:color w:val="ffffff"/>
                <w:sz w:val="20"/>
                <w:szCs w:val="20"/>
                <w:rtl w:val="0"/>
              </w:rPr>
              <w:t xml:space="preserve">Page</w:t>
            </w:r>
            <w:r w:rsidDel="00000000" w:rsidR="00000000" w:rsidRPr="00000000">
              <w:rPr>
                <w:rtl w:val="0"/>
              </w:rPr>
            </w:r>
          </w:p>
        </w:tc>
        <w:tc>
          <w:tcPr>
            <w:tcBorders>
              <w:top w:color="1b4332" w:space="0" w:sz="5" w:val="single"/>
              <w:left w:color="1b4332" w:space="0" w:sz="5" w:val="single"/>
              <w:bottom w:color="1b4332" w:space="0" w:sz="5" w:val="single"/>
              <w:right w:color="1b4332" w:space="0" w:sz="5" w:val="single"/>
            </w:tcBorders>
            <w:shd w:fill="1b4332"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Calibri" w:cs="Calibri" w:eastAsia="Calibri" w:hAnsi="Calibri"/>
                <w:b w:val="1"/>
                <w:bCs w:val="1"/>
                <w:i w:val="0"/>
                <w:iCs w:val="0"/>
                <w:color w:val="ffffff"/>
                <w:sz w:val="20"/>
                <w:szCs w:val="20"/>
                <w:rtl w:val="0"/>
              </w:rPr>
              <w:t xml:space="preserve">Route</w:t>
            </w:r>
            <w:r w:rsidDel="00000000" w:rsidR="00000000" w:rsidRPr="00000000">
              <w:rPr>
                <w:rtl w:val="0"/>
              </w:rPr>
            </w:r>
          </w:p>
        </w:tc>
        <w:tc>
          <w:tcPr>
            <w:tcBorders>
              <w:top w:color="1b4332" w:space="0" w:sz="5" w:val="single"/>
              <w:left w:color="1b4332" w:space="0" w:sz="5" w:val="single"/>
              <w:bottom w:color="1b4332" w:space="0" w:sz="5" w:val="single"/>
              <w:right w:color="1b4332" w:space="0" w:sz="5" w:val="single"/>
            </w:tcBorders>
            <w:shd w:fill="1b4332"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Calibri" w:cs="Calibri" w:eastAsia="Calibri" w:hAnsi="Calibri"/>
                <w:b w:val="1"/>
                <w:bCs w:val="1"/>
                <w:i w:val="0"/>
                <w:iCs w:val="0"/>
                <w:color w:val="1b4332"/>
                <w:sz w:val="20"/>
                <w:szCs w:val="20"/>
                <w:rtl w:val="0"/>
              </w:rPr>
              <w:t xml:space="preserve">Sign Up</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Calibri" w:cs="Calibri" w:eastAsia="Calibri" w:hAnsi="Calibri"/>
                <w:b w:val="1"/>
                <w:bCs w:val="1"/>
                <w:i w:val="0"/>
                <w:iCs w:val="0"/>
                <w:color w:val="2d6a4f"/>
                <w:sz w:val="20"/>
                <w:szCs w:val="20"/>
                <w:rtl w:val="0"/>
              </w:rPr>
              <w:t xml:space="preserve">/register</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Calibri" w:cs="Calibri" w:eastAsia="Calibri" w:hAnsi="Calibri"/>
                <w:b w:val="0"/>
                <w:bCs w:val="0"/>
                <w:i w:val="0"/>
                <w:iCs w:val="0"/>
                <w:color w:val="2c3e50"/>
                <w:sz w:val="20"/>
                <w:szCs w:val="20"/>
                <w:rtl w:val="0"/>
              </w:rPr>
              <w:t xml:space="preserve">Full registration form with real-time validation. Submits to POST /auth/register.</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1b4332"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Calibri" w:cs="Calibri" w:eastAsia="Calibri" w:hAnsi="Calibri"/>
                <w:b w:val="1"/>
                <w:bCs w:val="1"/>
                <w:i w:val="0"/>
                <w:iCs w:val="0"/>
                <w:color w:val="ffffff"/>
                <w:sz w:val="20"/>
                <w:szCs w:val="20"/>
                <w:rtl w:val="0"/>
              </w:rPr>
              <w:t xml:space="preserve">Login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Calibri" w:cs="Calibri" w:eastAsia="Calibri" w:hAnsi="Calibri"/>
                <w:b w:val="1"/>
                <w:bCs w:val="1"/>
                <w:i w:val="0"/>
                <w:iCs w:val="0"/>
                <w:color w:val="2d6a4f"/>
                <w:sz w:val="20"/>
                <w:szCs w:val="20"/>
                <w:rtl w:val="0"/>
              </w:rPr>
              <w:t xml:space="preserve">/login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Calibri" w:cs="Calibri" w:eastAsia="Calibri" w:hAnsi="Calibri"/>
                <w:b w:val="0"/>
                <w:bCs w:val="0"/>
                <w:i w:val="0"/>
                <w:iCs w:val="0"/>
                <w:color w:val="2c3e50"/>
                <w:sz w:val="20"/>
                <w:szCs w:val="20"/>
                <w:rtl w:val="0"/>
              </w:rPr>
              <w:t xml:space="preserve">Email &amp; password form. Stores JWT token on success and redirects based on account state.</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i w:val="0"/>
                <w:iCs w:val="0"/>
                <w:color w:val="1b4332"/>
                <w:sz w:val="20"/>
                <w:szCs w:val="20"/>
                <w:rtl w:val="0"/>
              </w:rPr>
              <w:t xml:space="preserve">Verify Email</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Calibri" w:cs="Calibri" w:eastAsia="Calibri" w:hAnsi="Calibri"/>
                <w:b w:val="1"/>
                <w:bCs w:val="1"/>
                <w:i w:val="0"/>
                <w:iCs w:val="0"/>
                <w:color w:val="2d6a4f"/>
                <w:sz w:val="20"/>
                <w:szCs w:val="20"/>
                <w:rtl w:val="0"/>
              </w:rPr>
              <w:t xml:space="preserve">/verify-email</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Calibri" w:cs="Calibri" w:eastAsia="Calibri" w:hAnsi="Calibri"/>
                <w:b w:val="0"/>
                <w:bCs w:val="0"/>
                <w:i w:val="0"/>
                <w:iCs w:val="0"/>
                <w:color w:val="2c3e50"/>
                <w:sz w:val="20"/>
                <w:szCs w:val="20"/>
                <w:rtl w:val="0"/>
              </w:rPr>
              <w:t xml:space="preserve">Informational page shown after registration. Handles email verification token from URL params.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1b4332"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Calibri" w:cs="Calibri" w:eastAsia="Calibri" w:hAnsi="Calibri"/>
                <w:b w:val="1"/>
                <w:bCs w:val="1"/>
                <w:i w:val="0"/>
                <w:iCs w:val="0"/>
                <w:color w:val="ffffff"/>
                <w:sz w:val="20"/>
                <w:szCs w:val="20"/>
                <w:rtl w:val="0"/>
              </w:rPr>
              <w:t xml:space="preserve">Forgot Password</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Calibri" w:cs="Calibri" w:eastAsia="Calibri" w:hAnsi="Calibri"/>
                <w:b w:val="1"/>
                <w:bCs w:val="1"/>
                <w:i w:val="0"/>
                <w:iCs w:val="0"/>
                <w:color w:val="2d6a4f"/>
                <w:sz w:val="20"/>
                <w:szCs w:val="20"/>
                <w:rtl w:val="0"/>
              </w:rPr>
              <w:t xml:space="preserve">/forgot-password</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Calibri" w:cs="Calibri" w:eastAsia="Calibri" w:hAnsi="Calibri"/>
                <w:b w:val="0"/>
                <w:bCs w:val="0"/>
                <w:i w:val="0"/>
                <w:iCs w:val="0"/>
                <w:color w:val="2c3e50"/>
                <w:sz w:val="20"/>
                <w:szCs w:val="20"/>
                <w:rtl w:val="0"/>
              </w:rPr>
              <w:t xml:space="preserve">Accepts user email and triggers the password reset email via POST /auth/forgot-password.</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Calibri" w:cs="Calibri" w:eastAsia="Calibri" w:hAnsi="Calibri"/>
                <w:b w:val="1"/>
                <w:bCs w:val="1"/>
                <w:i w:val="0"/>
                <w:iCs w:val="0"/>
                <w:color w:val="1b4332"/>
                <w:sz w:val="20"/>
                <w:szCs w:val="20"/>
                <w:rtl w:val="0"/>
              </w:rPr>
              <w:t xml:space="preserve">Reset Password</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Calibri" w:cs="Calibri" w:eastAsia="Calibri" w:hAnsi="Calibri"/>
                <w:b w:val="1"/>
                <w:bCs w:val="1"/>
                <w:i w:val="0"/>
                <w:iCs w:val="0"/>
                <w:color w:val="2d6a4f"/>
                <w:sz w:val="20"/>
                <w:szCs w:val="20"/>
                <w:rtl w:val="0"/>
              </w:rPr>
              <w:t xml:space="preserve">/reset-password</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Calibri" w:cs="Calibri" w:eastAsia="Calibri" w:hAnsi="Calibri"/>
                <w:b w:val="0"/>
                <w:bCs w:val="0"/>
                <w:i w:val="0"/>
                <w:iCs w:val="0"/>
                <w:color w:val="2c3e50"/>
                <w:sz w:val="20"/>
                <w:szCs w:val="20"/>
                <w:rtl w:val="0"/>
              </w:rPr>
              <w:t xml:space="preserve">Token-secured page for entering a new password. Calls POST /auth/reset-password.</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1b4332"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Calibri" w:cs="Calibri" w:eastAsia="Calibri" w:hAnsi="Calibri"/>
                <w:b w:val="1"/>
                <w:bCs w:val="1"/>
                <w:i w:val="0"/>
                <w:iCs w:val="0"/>
                <w:color w:val="ffffff"/>
                <w:sz w:val="20"/>
                <w:szCs w:val="20"/>
                <w:rtl w:val="0"/>
              </w:rPr>
              <w:t xml:space="preserve">Onboarding</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Calibri" w:cs="Calibri" w:eastAsia="Calibri" w:hAnsi="Calibri"/>
                <w:b w:val="1"/>
                <w:bCs w:val="1"/>
                <w:i w:val="0"/>
                <w:iCs w:val="0"/>
                <w:color w:val="2d6a4f"/>
                <w:sz w:val="20"/>
                <w:szCs w:val="20"/>
                <w:rtl w:val="0"/>
              </w:rPr>
              <w:t xml:space="preserve">/onboarding</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Calibri" w:cs="Calibri" w:eastAsia="Calibri" w:hAnsi="Calibri"/>
                <w:b w:val="0"/>
                <w:bCs w:val="0"/>
                <w:i w:val="0"/>
                <w:iCs w:val="0"/>
                <w:color w:val="2c3e50"/>
                <w:sz w:val="20"/>
                <w:szCs w:val="20"/>
                <w:rtl w:val="0"/>
              </w:rPr>
              <w:t xml:space="preserve">Shown to verified users with no business. Allows creating a new business or submitting a join request.</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Calibri" w:cs="Calibri" w:eastAsia="Calibri" w:hAnsi="Calibri"/>
                <w:b w:val="1"/>
                <w:bCs w:val="1"/>
                <w:i w:val="0"/>
                <w:iCs w:val="0"/>
                <w:color w:val="1b4332"/>
                <w:sz w:val="20"/>
                <w:szCs w:val="20"/>
                <w:rtl w:val="0"/>
              </w:rPr>
              <w:t xml:space="preserve">Dashboard</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Calibri" w:cs="Calibri" w:eastAsia="Calibri" w:hAnsi="Calibri"/>
                <w:b w:val="1"/>
                <w:bCs w:val="1"/>
                <w:i w:val="0"/>
                <w:iCs w:val="0"/>
                <w:color w:val="2d6a4f"/>
                <w:sz w:val="20"/>
                <w:szCs w:val="20"/>
                <w:rtl w:val="0"/>
              </w:rPr>
              <w:t xml:space="preserve">/dashboard</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Calibri" w:cs="Calibri" w:eastAsia="Calibri" w:hAnsi="Calibri"/>
                <w:b w:val="0"/>
                <w:bCs w:val="0"/>
                <w:i w:val="0"/>
                <w:iCs w:val="0"/>
                <w:color w:val="2c3e50"/>
                <w:sz w:val="20"/>
                <w:szCs w:val="20"/>
                <w:rtl w:val="0"/>
              </w:rPr>
              <w:t xml:space="preserve">Main landing page for active staff members. Displays business context and navigation to modules.</w:t>
            </w:r>
            <w:r w:rsidDel="00000000" w:rsidR="00000000" w:rsidRPr="00000000">
              <w:rPr>
                <w:rtl w:val="0"/>
              </w:rPr>
            </w:r>
          </w:p>
        </w:tc>
      </w:tr>
    </w:tbl>
    <w:p w:rsidR="00000000" w:rsidDel="00000000" w:rsidP="00000000" w:rsidRDefault="00000000" w:rsidRPr="00000000" w14:paraId="000000CE">
      <w:pPr>
        <w:spacing w:after="100" w:before="0" w:lineRule="auto"/>
        <w:rPr/>
      </w:pPr>
      <w:r w:rsidDel="00000000" w:rsidR="00000000" w:rsidRPr="00000000">
        <w:rPr>
          <w:rtl w:val="0"/>
        </w:rPr>
      </w:r>
    </w:p>
    <w:p w:rsidR="00000000" w:rsidDel="00000000" w:rsidP="00000000" w:rsidRDefault="00000000" w:rsidRPr="00000000" w14:paraId="000000CF">
      <w:pPr>
        <w:pBdr>
          <w:left w:color="52b788" w:space="8" w:sz="16" w:val="single"/>
        </w:pBdr>
        <w:spacing w:after="80" w:before="200" w:lineRule="auto"/>
        <w:ind w:left="160" w:firstLine="0"/>
        <w:rPr/>
      </w:pPr>
      <w:r w:rsidDel="00000000" w:rsidR="00000000" w:rsidRPr="00000000">
        <w:rPr>
          <w:rFonts w:ascii="Calibri" w:cs="Calibri" w:eastAsia="Calibri" w:hAnsi="Calibri"/>
          <w:b w:val="1"/>
          <w:bCs w:val="1"/>
          <w:color w:val="2d6a4f"/>
          <w:sz w:val="26"/>
          <w:szCs w:val="26"/>
          <w:rtl w:val="0"/>
        </w:rPr>
        <w:t xml:space="preserve">Database — Tables Deployed</w:t>
      </w:r>
      <w:r w:rsidDel="00000000" w:rsidR="00000000" w:rsidRPr="00000000">
        <w:rPr>
          <w:rtl w:val="0"/>
        </w:rPr>
      </w:r>
    </w:p>
    <w:p w:rsidR="00000000" w:rsidDel="00000000" w:rsidP="00000000" w:rsidRDefault="00000000" w:rsidRPr="00000000" w14:paraId="000000D0">
      <w:pPr>
        <w:spacing w:after="80" w:before="0" w:lineRule="auto"/>
        <w:jc w:val="left"/>
        <w:rPr/>
      </w:pPr>
      <w:r w:rsidDel="00000000" w:rsidR="00000000" w:rsidRPr="00000000">
        <w:rPr>
          <w:rFonts w:ascii="Calibri" w:cs="Calibri" w:eastAsia="Calibri" w:hAnsi="Calibri"/>
          <w:b w:val="0"/>
          <w:bCs w:val="0"/>
          <w:i w:val="0"/>
          <w:iCs w:val="0"/>
          <w:color w:val="2c3e50"/>
          <w:sz w:val="22"/>
          <w:szCs w:val="22"/>
          <w:rtl w:val="0"/>
        </w:rPr>
        <w:t xml:space="preserve">The full CoreChain schema consisting of 20 relational tables was deployed to MySQL. The schema enforces all foreign key constraints, uses ENUM types for status fields, and implements soft-delete patterns via IsActive boolean flags. Three SQL views were also created for the dashboard.</w:t>
      </w:r>
      <w:r w:rsidDel="00000000" w:rsidR="00000000" w:rsidRPr="00000000">
        <w:rPr>
          <w:rtl w:val="0"/>
        </w:rPr>
      </w:r>
    </w:p>
    <w:p w:rsidR="00000000" w:rsidDel="00000000" w:rsidP="00000000" w:rsidRDefault="00000000" w:rsidRPr="00000000" w14:paraId="000000D1">
      <w:pPr>
        <w:spacing w:after="8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200"/>
        <w:gridCol w:w="3160"/>
        <w:tblGridChange w:id="0">
          <w:tblGrid>
            <w:gridCol w:w="2000"/>
            <w:gridCol w:w="4200"/>
            <w:gridCol w:w="3160"/>
          </w:tblGrid>
        </w:tblGridChange>
      </w:tblGrid>
      <w:tr>
        <w:trPr>
          <w:cantSplit w:val="0"/>
          <w:tblHeader w:val="0"/>
        </w:trPr>
        <w:tc>
          <w:tcPr>
            <w:tcBorders>
              <w:top w:color="1b4332" w:space="0" w:sz="5" w:val="single"/>
              <w:left w:color="1b4332" w:space="0" w:sz="5" w:val="single"/>
              <w:bottom w:color="1b4332" w:space="0" w:sz="5" w:val="single"/>
              <w:right w:color="1b4332" w:space="0" w:sz="5" w:val="single"/>
            </w:tcBorders>
            <w:shd w:fill="1b4332" w:val="clear"/>
            <w:tcMar>
              <w:top w:w="80.0" w:type="dxa"/>
              <w:left w:w="140.0" w:type="dxa"/>
              <w:bottom w:w="80.0" w:type="dxa"/>
              <w:right w:w="140.0" w:type="dxa"/>
            </w:tcMar>
          </w:tcPr>
          <w:p w:rsidR="00000000" w:rsidDel="00000000" w:rsidP="00000000" w:rsidRDefault="00000000" w:rsidRPr="00000000" w14:paraId="000000D2">
            <w:pPr>
              <w:jc w:val="center"/>
              <w:rPr/>
            </w:pPr>
            <w:r w:rsidDel="00000000" w:rsidR="00000000" w:rsidRPr="00000000">
              <w:rPr>
                <w:rFonts w:ascii="Calibri" w:cs="Calibri" w:eastAsia="Calibri" w:hAnsi="Calibri"/>
                <w:b w:val="1"/>
                <w:bCs w:val="1"/>
                <w:i w:val="0"/>
                <w:iCs w:val="0"/>
                <w:color w:val="ffffff"/>
                <w:sz w:val="20"/>
                <w:szCs w:val="20"/>
                <w:rtl w:val="0"/>
              </w:rPr>
              <w:t xml:space="preserve">Table Name</w:t>
            </w:r>
            <w:r w:rsidDel="00000000" w:rsidR="00000000" w:rsidRPr="00000000">
              <w:rPr>
                <w:rtl w:val="0"/>
              </w:rPr>
            </w:r>
          </w:p>
        </w:tc>
        <w:tc>
          <w:tcPr>
            <w:tcBorders>
              <w:top w:color="1b4332" w:space="0" w:sz="5" w:val="single"/>
              <w:left w:color="1b4332" w:space="0" w:sz="5" w:val="single"/>
              <w:bottom w:color="1b4332" w:space="0" w:sz="5" w:val="single"/>
              <w:right w:color="1b4332" w:space="0" w:sz="5" w:val="single"/>
            </w:tcBorders>
            <w:shd w:fill="1b4332" w:val="clear"/>
            <w:tcMar>
              <w:top w:w="80.0" w:type="dxa"/>
              <w:left w:w="140.0" w:type="dxa"/>
              <w:bottom w:w="80.0" w:type="dxa"/>
              <w:right w:w="140.0" w:type="dxa"/>
            </w:tcMar>
          </w:tcPr>
          <w:p w:rsidR="00000000" w:rsidDel="00000000" w:rsidP="00000000" w:rsidRDefault="00000000" w:rsidRPr="00000000" w14:paraId="000000D3">
            <w:pPr>
              <w:jc w:val="center"/>
              <w:rPr/>
            </w:pPr>
            <w:r w:rsidDel="00000000" w:rsidR="00000000" w:rsidRPr="00000000">
              <w:rPr>
                <w:rFonts w:ascii="Calibri" w:cs="Calibri" w:eastAsia="Calibri" w:hAnsi="Calibri"/>
                <w:b w:val="1"/>
                <w:bCs w:val="1"/>
                <w:i w:val="0"/>
                <w:iCs w:val="0"/>
                <w:color w:val="ffffff"/>
                <w:sz w:val="20"/>
                <w:szCs w:val="20"/>
                <w:rtl w:val="0"/>
              </w:rPr>
              <w:t xml:space="preserve">Key Columns</w:t>
            </w:r>
            <w:r w:rsidDel="00000000" w:rsidR="00000000" w:rsidRPr="00000000">
              <w:rPr>
                <w:rtl w:val="0"/>
              </w:rPr>
            </w:r>
          </w:p>
        </w:tc>
        <w:tc>
          <w:tcPr>
            <w:tcBorders>
              <w:top w:color="1b4332" w:space="0" w:sz="5" w:val="single"/>
              <w:left w:color="1b4332" w:space="0" w:sz="5" w:val="single"/>
              <w:bottom w:color="1b4332" w:space="0" w:sz="5" w:val="single"/>
              <w:right w:color="1b4332" w:space="0" w:sz="5" w:val="single"/>
            </w:tcBorders>
            <w:shd w:fill="1b4332" w:val="clear"/>
            <w:tcMar>
              <w:top w:w="80.0" w:type="dxa"/>
              <w:left w:w="140.0" w:type="dxa"/>
              <w:bottom w:w="80.0" w:type="dxa"/>
              <w:right w:w="140.0" w:type="dxa"/>
            </w:tcMar>
          </w:tcPr>
          <w:p w:rsidR="00000000" w:rsidDel="00000000" w:rsidP="00000000" w:rsidRDefault="00000000" w:rsidRPr="00000000" w14:paraId="000000D4">
            <w:pPr>
              <w:jc w:val="center"/>
              <w:rPr/>
            </w:pPr>
            <w:r w:rsidDel="00000000" w:rsidR="00000000" w:rsidRPr="00000000">
              <w:rPr>
                <w:rFonts w:ascii="Calibri" w:cs="Calibri" w:eastAsia="Calibri" w:hAnsi="Calibri"/>
                <w:b w:val="1"/>
                <w:bCs w:val="1"/>
                <w:i w:val="0"/>
                <w:iCs w:val="0"/>
                <w:color w:val="ffffff"/>
                <w:sz w:val="20"/>
                <w:szCs w:val="20"/>
                <w:rtl w:val="0"/>
              </w:rPr>
              <w:t xml:space="preserve">Purpose</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0D5">
            <w:pPr>
              <w:rPr/>
            </w:pPr>
            <w:r w:rsidDel="00000000" w:rsidR="00000000" w:rsidRPr="00000000">
              <w:rPr>
                <w:rFonts w:ascii="Calibri" w:cs="Calibri" w:eastAsia="Calibri" w:hAnsi="Calibri"/>
                <w:b w:val="1"/>
                <w:bCs w:val="1"/>
                <w:i w:val="0"/>
                <w:iCs w:val="0"/>
                <w:color w:val="1b4332"/>
                <w:sz w:val="20"/>
                <w:szCs w:val="20"/>
                <w:rtl w:val="0"/>
              </w:rPr>
              <w:t xml:space="preserve">Users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60.0" w:type="dxa"/>
              <w:left w:w="140.0" w:type="dxa"/>
              <w:bottom w:w="60.0" w:type="dxa"/>
              <w:right w:w="140.0" w:type="dxa"/>
            </w:tcMar>
          </w:tcPr>
          <w:p w:rsidR="00000000" w:rsidDel="00000000" w:rsidP="00000000" w:rsidRDefault="00000000" w:rsidRPr="00000000" w14:paraId="000000D6">
            <w:pPr>
              <w:rPr/>
            </w:pPr>
            <w:r w:rsidDel="00000000" w:rsidR="00000000" w:rsidRPr="00000000">
              <w:rPr>
                <w:rFonts w:ascii="Calibri" w:cs="Calibri" w:eastAsia="Calibri" w:hAnsi="Calibri"/>
                <w:b w:val="0"/>
                <w:bCs w:val="0"/>
                <w:i w:val="0"/>
                <w:iCs w:val="0"/>
                <w:color w:val="2c3e50"/>
                <w:sz w:val="19"/>
                <w:szCs w:val="19"/>
                <w:rtl w:val="0"/>
              </w:rPr>
              <w:t xml:space="preserve">UserID, FullName, Email, PasswordHash, IsVerified</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0D7">
            <w:pPr>
              <w:rPr/>
            </w:pPr>
            <w:r w:rsidDel="00000000" w:rsidR="00000000" w:rsidRPr="00000000">
              <w:rPr>
                <w:rFonts w:ascii="Calibri" w:cs="Calibri" w:eastAsia="Calibri" w:hAnsi="Calibri"/>
                <w:b w:val="0"/>
                <w:bCs w:val="0"/>
                <w:i w:val="0"/>
                <w:iCs w:val="0"/>
                <w:color w:val="2c3e50"/>
                <w:sz w:val="19"/>
                <w:szCs w:val="19"/>
                <w:rtl w:val="0"/>
              </w:rPr>
              <w:t xml:space="preserve">Core user identity and authentication</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60.0" w:type="dxa"/>
              <w:left w:w="140.0" w:type="dxa"/>
              <w:bottom w:w="60.0" w:type="dxa"/>
              <w:right w:w="140.0" w:type="dxa"/>
            </w:tcMar>
          </w:tcPr>
          <w:p w:rsidR="00000000" w:rsidDel="00000000" w:rsidP="00000000" w:rsidRDefault="00000000" w:rsidRPr="00000000" w14:paraId="000000D8">
            <w:pPr>
              <w:rPr/>
            </w:pPr>
            <w:r w:rsidDel="00000000" w:rsidR="00000000" w:rsidRPr="00000000">
              <w:rPr>
                <w:rFonts w:ascii="Calibri" w:cs="Calibri" w:eastAsia="Calibri" w:hAnsi="Calibri"/>
                <w:b w:val="1"/>
                <w:bCs w:val="1"/>
                <w:i w:val="0"/>
                <w:iCs w:val="0"/>
                <w:color w:val="ffffff"/>
                <w:sz w:val="20"/>
                <w:szCs w:val="20"/>
                <w:rtl w:val="0"/>
              </w:rPr>
              <w:t xml:space="preserve">VerifyTokens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0D9">
            <w:pPr>
              <w:rPr/>
            </w:pPr>
            <w:r w:rsidDel="00000000" w:rsidR="00000000" w:rsidRPr="00000000">
              <w:rPr>
                <w:rFonts w:ascii="Calibri" w:cs="Calibri" w:eastAsia="Calibri" w:hAnsi="Calibri"/>
                <w:b w:val="0"/>
                <w:bCs w:val="0"/>
                <w:i w:val="0"/>
                <w:iCs w:val="0"/>
                <w:color w:val="2c3e50"/>
                <w:sz w:val="19"/>
                <w:szCs w:val="19"/>
                <w:rtl w:val="0"/>
              </w:rPr>
              <w:t xml:space="preserve">UserID (FK), Token, ValidTill</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0DA">
            <w:pPr>
              <w:rPr/>
            </w:pPr>
            <w:r w:rsidDel="00000000" w:rsidR="00000000" w:rsidRPr="00000000">
              <w:rPr>
                <w:rFonts w:ascii="Calibri" w:cs="Calibri" w:eastAsia="Calibri" w:hAnsi="Calibri"/>
                <w:b w:val="0"/>
                <w:bCs w:val="0"/>
                <w:i w:val="0"/>
                <w:iCs w:val="0"/>
                <w:color w:val="2c3e50"/>
                <w:sz w:val="19"/>
                <w:szCs w:val="19"/>
                <w:rtl w:val="0"/>
              </w:rPr>
              <w:t xml:space="preserve">Email verification token store</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0DB">
            <w:pPr>
              <w:rPr/>
            </w:pPr>
            <w:r w:rsidDel="00000000" w:rsidR="00000000" w:rsidRPr="00000000">
              <w:rPr>
                <w:rFonts w:ascii="Calibri" w:cs="Calibri" w:eastAsia="Calibri" w:hAnsi="Calibri"/>
                <w:b w:val="1"/>
                <w:bCs w:val="1"/>
                <w:i w:val="0"/>
                <w:iCs w:val="0"/>
                <w:color w:val="1b4332"/>
                <w:sz w:val="20"/>
                <w:szCs w:val="20"/>
                <w:rtl w:val="0"/>
              </w:rPr>
              <w:t xml:space="preserve">ResetTokens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60.0" w:type="dxa"/>
              <w:left w:w="140.0" w:type="dxa"/>
              <w:bottom w:w="60.0" w:type="dxa"/>
              <w:right w:w="140.0" w:type="dxa"/>
            </w:tcMar>
          </w:tcPr>
          <w:p w:rsidR="00000000" w:rsidDel="00000000" w:rsidP="00000000" w:rsidRDefault="00000000" w:rsidRPr="00000000" w14:paraId="000000DC">
            <w:pPr>
              <w:rPr/>
            </w:pPr>
            <w:r w:rsidDel="00000000" w:rsidR="00000000" w:rsidRPr="00000000">
              <w:rPr>
                <w:rFonts w:ascii="Calibri" w:cs="Calibri" w:eastAsia="Calibri" w:hAnsi="Calibri"/>
                <w:b w:val="0"/>
                <w:bCs w:val="0"/>
                <w:i w:val="0"/>
                <w:iCs w:val="0"/>
                <w:color w:val="2c3e50"/>
                <w:sz w:val="19"/>
                <w:szCs w:val="19"/>
                <w:rtl w:val="0"/>
              </w:rPr>
              <w:t xml:space="preserve">UserID (FK), Token, ValidTill</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0DD">
            <w:pPr>
              <w:rPr/>
            </w:pPr>
            <w:r w:rsidDel="00000000" w:rsidR="00000000" w:rsidRPr="00000000">
              <w:rPr>
                <w:rFonts w:ascii="Calibri" w:cs="Calibri" w:eastAsia="Calibri" w:hAnsi="Calibri"/>
                <w:b w:val="0"/>
                <w:bCs w:val="0"/>
                <w:i w:val="0"/>
                <w:iCs w:val="0"/>
                <w:color w:val="2c3e50"/>
                <w:sz w:val="19"/>
                <w:szCs w:val="19"/>
                <w:rtl w:val="0"/>
              </w:rPr>
              <w:t xml:space="preserve">Password reset token store</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60.0" w:type="dxa"/>
              <w:left w:w="140.0" w:type="dxa"/>
              <w:bottom w:w="60.0" w:type="dxa"/>
              <w:right w:w="140.0" w:type="dxa"/>
            </w:tcMar>
          </w:tcPr>
          <w:p w:rsidR="00000000" w:rsidDel="00000000" w:rsidP="00000000" w:rsidRDefault="00000000" w:rsidRPr="00000000" w14:paraId="000000DE">
            <w:pPr>
              <w:rPr/>
            </w:pPr>
            <w:r w:rsidDel="00000000" w:rsidR="00000000" w:rsidRPr="00000000">
              <w:rPr>
                <w:rFonts w:ascii="Calibri" w:cs="Calibri" w:eastAsia="Calibri" w:hAnsi="Calibri"/>
                <w:b w:val="1"/>
                <w:bCs w:val="1"/>
                <w:i w:val="0"/>
                <w:iCs w:val="0"/>
                <w:color w:val="ffffff"/>
                <w:sz w:val="20"/>
                <w:szCs w:val="20"/>
                <w:rtl w:val="0"/>
              </w:rPr>
              <w:t xml:space="preserve">Business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0DF">
            <w:pPr>
              <w:rPr/>
            </w:pPr>
            <w:r w:rsidDel="00000000" w:rsidR="00000000" w:rsidRPr="00000000">
              <w:rPr>
                <w:rFonts w:ascii="Calibri" w:cs="Calibri" w:eastAsia="Calibri" w:hAnsi="Calibri"/>
                <w:b w:val="0"/>
                <w:bCs w:val="0"/>
                <w:i w:val="0"/>
                <w:iCs w:val="0"/>
                <w:color w:val="2c3e50"/>
                <w:sz w:val="19"/>
                <w:szCs w:val="19"/>
                <w:rtl w:val="0"/>
              </w:rPr>
              <w:t xml:space="preserve">BusinessID, BusinessName, OwnerID (FK)</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0E0">
            <w:pPr>
              <w:rPr/>
            </w:pPr>
            <w:r w:rsidDel="00000000" w:rsidR="00000000" w:rsidRPr="00000000">
              <w:rPr>
                <w:rFonts w:ascii="Calibri" w:cs="Calibri" w:eastAsia="Calibri" w:hAnsi="Calibri"/>
                <w:b w:val="0"/>
                <w:bCs w:val="0"/>
                <w:i w:val="0"/>
                <w:iCs w:val="0"/>
                <w:color w:val="2c3e50"/>
                <w:sz w:val="19"/>
                <w:szCs w:val="19"/>
                <w:rtl w:val="0"/>
              </w:rPr>
              <w:t xml:space="preserve">Multi-tenant business entities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0E1">
            <w:pPr>
              <w:rPr/>
            </w:pPr>
            <w:r w:rsidDel="00000000" w:rsidR="00000000" w:rsidRPr="00000000">
              <w:rPr>
                <w:rFonts w:ascii="Calibri" w:cs="Calibri" w:eastAsia="Calibri" w:hAnsi="Calibri"/>
                <w:b w:val="1"/>
                <w:bCs w:val="1"/>
                <w:i w:val="0"/>
                <w:iCs w:val="0"/>
                <w:color w:val="1b4332"/>
                <w:sz w:val="20"/>
                <w:szCs w:val="20"/>
                <w:rtl w:val="0"/>
              </w:rPr>
              <w:t xml:space="preserve">Roles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60.0" w:type="dxa"/>
              <w:left w:w="140.0" w:type="dxa"/>
              <w:bottom w:w="60.0" w:type="dxa"/>
              <w:right w:w="140.0" w:type="dxa"/>
            </w:tcMar>
          </w:tcPr>
          <w:p w:rsidR="00000000" w:rsidDel="00000000" w:rsidP="00000000" w:rsidRDefault="00000000" w:rsidRPr="00000000" w14:paraId="000000E2">
            <w:pPr>
              <w:rPr/>
            </w:pPr>
            <w:r w:rsidDel="00000000" w:rsidR="00000000" w:rsidRPr="00000000">
              <w:rPr>
                <w:rFonts w:ascii="Calibri" w:cs="Calibri" w:eastAsia="Calibri" w:hAnsi="Calibri"/>
                <w:b w:val="0"/>
                <w:bCs w:val="0"/>
                <w:i w:val="0"/>
                <w:iCs w:val="0"/>
                <w:color w:val="2c3e50"/>
                <w:sz w:val="19"/>
                <w:szCs w:val="19"/>
                <w:rtl w:val="0"/>
              </w:rPr>
              <w:t xml:space="preserve">RoleID, RoleName</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0E3">
            <w:pPr>
              <w:rPr/>
            </w:pPr>
            <w:r w:rsidDel="00000000" w:rsidR="00000000" w:rsidRPr="00000000">
              <w:rPr>
                <w:rFonts w:ascii="Calibri" w:cs="Calibri" w:eastAsia="Calibri" w:hAnsi="Calibri"/>
                <w:b w:val="0"/>
                <w:bCs w:val="0"/>
                <w:i w:val="0"/>
                <w:iCs w:val="0"/>
                <w:color w:val="2c3e50"/>
                <w:sz w:val="19"/>
                <w:szCs w:val="19"/>
                <w:rtl w:val="0"/>
              </w:rPr>
              <w:t xml:space="preserve">Role definitions (Owner, Manager, etc.)</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60.0" w:type="dxa"/>
              <w:left w:w="140.0" w:type="dxa"/>
              <w:bottom w:w="60.0" w:type="dxa"/>
              <w:right w:w="140.0" w:type="dxa"/>
            </w:tcMar>
          </w:tcPr>
          <w:p w:rsidR="00000000" w:rsidDel="00000000" w:rsidP="00000000" w:rsidRDefault="00000000" w:rsidRPr="00000000" w14:paraId="000000E4">
            <w:pPr>
              <w:rPr/>
            </w:pPr>
            <w:r w:rsidDel="00000000" w:rsidR="00000000" w:rsidRPr="00000000">
              <w:rPr>
                <w:rFonts w:ascii="Calibri" w:cs="Calibri" w:eastAsia="Calibri" w:hAnsi="Calibri"/>
                <w:b w:val="1"/>
                <w:bCs w:val="1"/>
                <w:i w:val="0"/>
                <w:iCs w:val="0"/>
                <w:color w:val="ffffff"/>
                <w:sz w:val="20"/>
                <w:szCs w:val="20"/>
                <w:rtl w:val="0"/>
              </w:rPr>
              <w:t xml:space="preserve">Staff</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0E5">
            <w:pPr>
              <w:rPr/>
            </w:pPr>
            <w:r w:rsidDel="00000000" w:rsidR="00000000" w:rsidRPr="00000000">
              <w:rPr>
                <w:rFonts w:ascii="Calibri" w:cs="Calibri" w:eastAsia="Calibri" w:hAnsi="Calibri"/>
                <w:b w:val="0"/>
                <w:bCs w:val="0"/>
                <w:i w:val="0"/>
                <w:iCs w:val="0"/>
                <w:color w:val="2c3e50"/>
                <w:sz w:val="19"/>
                <w:szCs w:val="19"/>
                <w:rtl w:val="0"/>
              </w:rPr>
              <w:t xml:space="preserve">StaffID, UserID, BusinessID, RoleID, IsActive</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0E6">
            <w:pPr>
              <w:rPr/>
            </w:pPr>
            <w:r w:rsidDel="00000000" w:rsidR="00000000" w:rsidRPr="00000000">
              <w:rPr>
                <w:rFonts w:ascii="Calibri" w:cs="Calibri" w:eastAsia="Calibri" w:hAnsi="Calibri"/>
                <w:b w:val="0"/>
                <w:bCs w:val="0"/>
                <w:i w:val="0"/>
                <w:iCs w:val="0"/>
                <w:color w:val="2c3e50"/>
                <w:sz w:val="19"/>
                <w:szCs w:val="19"/>
                <w:rtl w:val="0"/>
              </w:rPr>
              <w:t xml:space="preserve">Maps users to businesses with role &amp; status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0E7">
            <w:pPr>
              <w:rPr/>
            </w:pPr>
            <w:r w:rsidDel="00000000" w:rsidR="00000000" w:rsidRPr="00000000">
              <w:rPr>
                <w:rFonts w:ascii="Calibri" w:cs="Calibri" w:eastAsia="Calibri" w:hAnsi="Calibri"/>
                <w:b w:val="1"/>
                <w:bCs w:val="1"/>
                <w:i w:val="0"/>
                <w:iCs w:val="0"/>
                <w:color w:val="1b4332"/>
                <w:sz w:val="20"/>
                <w:szCs w:val="20"/>
                <w:rtl w:val="0"/>
              </w:rPr>
              <w:t xml:space="preserve">JoiningRequest</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60.0" w:type="dxa"/>
              <w:left w:w="140.0" w:type="dxa"/>
              <w:bottom w:w="60.0" w:type="dxa"/>
              <w:right w:w="140.0" w:type="dxa"/>
            </w:tcMar>
          </w:tcPr>
          <w:p w:rsidR="00000000" w:rsidDel="00000000" w:rsidP="00000000" w:rsidRDefault="00000000" w:rsidRPr="00000000" w14:paraId="000000E8">
            <w:pPr>
              <w:rPr/>
            </w:pPr>
            <w:r w:rsidDel="00000000" w:rsidR="00000000" w:rsidRPr="00000000">
              <w:rPr>
                <w:rFonts w:ascii="Calibri" w:cs="Calibri" w:eastAsia="Calibri" w:hAnsi="Calibri"/>
                <w:b w:val="0"/>
                <w:bCs w:val="0"/>
                <w:i w:val="0"/>
                <w:iCs w:val="0"/>
                <w:color w:val="2c3e50"/>
                <w:sz w:val="19"/>
                <w:szCs w:val="19"/>
                <w:rtl w:val="0"/>
              </w:rPr>
              <w:t xml:space="preserve">RequestID, UserID, BusinessID, Status, ValidTill</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0E9">
            <w:pPr>
              <w:rPr/>
            </w:pPr>
            <w:r w:rsidDel="00000000" w:rsidR="00000000" w:rsidRPr="00000000">
              <w:rPr>
                <w:rFonts w:ascii="Calibri" w:cs="Calibri" w:eastAsia="Calibri" w:hAnsi="Calibri"/>
                <w:b w:val="0"/>
                <w:bCs w:val="0"/>
                <w:i w:val="0"/>
                <w:iCs w:val="0"/>
                <w:color w:val="2c3e50"/>
                <w:sz w:val="19"/>
                <w:szCs w:val="19"/>
                <w:rtl w:val="0"/>
              </w:rPr>
              <w:t xml:space="preserve">Pending / Approved / Rejected join requests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60.0" w:type="dxa"/>
              <w:left w:w="140.0" w:type="dxa"/>
              <w:bottom w:w="60.0" w:type="dxa"/>
              <w:right w:w="140.0" w:type="dxa"/>
            </w:tcMar>
          </w:tcPr>
          <w:p w:rsidR="00000000" w:rsidDel="00000000" w:rsidP="00000000" w:rsidRDefault="00000000" w:rsidRPr="00000000" w14:paraId="000000EA">
            <w:pPr>
              <w:rPr/>
            </w:pPr>
            <w:r w:rsidDel="00000000" w:rsidR="00000000" w:rsidRPr="00000000">
              <w:rPr>
                <w:rFonts w:ascii="Calibri" w:cs="Calibri" w:eastAsia="Calibri" w:hAnsi="Calibri"/>
                <w:b w:val="1"/>
                <w:bCs w:val="1"/>
                <w:i w:val="0"/>
                <w:iCs w:val="0"/>
                <w:color w:val="ffffff"/>
                <w:sz w:val="20"/>
                <w:szCs w:val="20"/>
                <w:rtl w:val="0"/>
              </w:rPr>
              <w:t xml:space="preserve">Warehouse</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0EB">
            <w:pPr>
              <w:rPr/>
            </w:pPr>
            <w:r w:rsidDel="00000000" w:rsidR="00000000" w:rsidRPr="00000000">
              <w:rPr>
                <w:rFonts w:ascii="Calibri" w:cs="Calibri" w:eastAsia="Calibri" w:hAnsi="Calibri"/>
                <w:b w:val="0"/>
                <w:bCs w:val="0"/>
                <w:i w:val="0"/>
                <w:iCs w:val="0"/>
                <w:color w:val="2c3e50"/>
                <w:sz w:val="19"/>
                <w:szCs w:val="19"/>
                <w:rtl w:val="0"/>
              </w:rPr>
              <w:t xml:space="preserve">WarehouseID, WarehouseName, Address, BusinessID, IsActive</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0EC">
            <w:pPr>
              <w:rPr/>
            </w:pPr>
            <w:r w:rsidDel="00000000" w:rsidR="00000000" w:rsidRPr="00000000">
              <w:rPr>
                <w:rFonts w:ascii="Calibri" w:cs="Calibri" w:eastAsia="Calibri" w:hAnsi="Calibri"/>
                <w:b w:val="0"/>
                <w:bCs w:val="0"/>
                <w:i w:val="0"/>
                <w:iCs w:val="0"/>
                <w:color w:val="2c3e50"/>
                <w:sz w:val="19"/>
                <w:szCs w:val="19"/>
                <w:rtl w:val="0"/>
              </w:rPr>
              <w:t xml:space="preserve">Physical warehouse locations per business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0ED">
            <w:pPr>
              <w:rPr/>
            </w:pPr>
            <w:r w:rsidDel="00000000" w:rsidR="00000000" w:rsidRPr="00000000">
              <w:rPr>
                <w:rFonts w:ascii="Calibri" w:cs="Calibri" w:eastAsia="Calibri" w:hAnsi="Calibri"/>
                <w:b w:val="1"/>
                <w:bCs w:val="1"/>
                <w:i w:val="0"/>
                <w:iCs w:val="0"/>
                <w:color w:val="1b4332"/>
                <w:sz w:val="20"/>
                <w:szCs w:val="20"/>
                <w:rtl w:val="0"/>
              </w:rPr>
              <w:t xml:space="preserve">Staff_Warehouse</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60.0" w:type="dxa"/>
              <w:left w:w="140.0" w:type="dxa"/>
              <w:bottom w:w="60.0" w:type="dxa"/>
              <w:right w:w="140.0" w:type="dxa"/>
            </w:tcMar>
          </w:tcPr>
          <w:p w:rsidR="00000000" w:rsidDel="00000000" w:rsidP="00000000" w:rsidRDefault="00000000" w:rsidRPr="00000000" w14:paraId="000000EE">
            <w:pPr>
              <w:rPr/>
            </w:pPr>
            <w:r w:rsidDel="00000000" w:rsidR="00000000" w:rsidRPr="00000000">
              <w:rPr>
                <w:rFonts w:ascii="Calibri" w:cs="Calibri" w:eastAsia="Calibri" w:hAnsi="Calibri"/>
                <w:b w:val="0"/>
                <w:bCs w:val="0"/>
                <w:i w:val="0"/>
                <w:iCs w:val="0"/>
                <w:color w:val="2c3e50"/>
                <w:sz w:val="19"/>
                <w:szCs w:val="19"/>
                <w:rtl w:val="0"/>
              </w:rPr>
              <w:t xml:space="preserve">StaffID, WarehouseID, RoleID (composite PK)</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0EF">
            <w:pPr>
              <w:rPr/>
            </w:pPr>
            <w:r w:rsidDel="00000000" w:rsidR="00000000" w:rsidRPr="00000000">
              <w:rPr>
                <w:rFonts w:ascii="Calibri" w:cs="Calibri" w:eastAsia="Calibri" w:hAnsi="Calibri"/>
                <w:b w:val="0"/>
                <w:bCs w:val="0"/>
                <w:i w:val="0"/>
                <w:iCs w:val="0"/>
                <w:color w:val="2c3e50"/>
                <w:sz w:val="19"/>
                <w:szCs w:val="19"/>
                <w:rtl w:val="0"/>
              </w:rPr>
              <w:t xml:space="preserve">Staff assignment to warehouses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60.0" w:type="dxa"/>
              <w:left w:w="140.0" w:type="dxa"/>
              <w:bottom w:w="60.0" w:type="dxa"/>
              <w:right w:w="140.0" w:type="dxa"/>
            </w:tcMar>
          </w:tcPr>
          <w:p w:rsidR="00000000" w:rsidDel="00000000" w:rsidP="00000000" w:rsidRDefault="00000000" w:rsidRPr="00000000" w14:paraId="000000F0">
            <w:pPr>
              <w:rPr/>
            </w:pPr>
            <w:r w:rsidDel="00000000" w:rsidR="00000000" w:rsidRPr="00000000">
              <w:rPr>
                <w:rFonts w:ascii="Calibri" w:cs="Calibri" w:eastAsia="Calibri" w:hAnsi="Calibri"/>
                <w:b w:val="1"/>
                <w:bCs w:val="1"/>
                <w:i w:val="0"/>
                <w:iCs w:val="0"/>
                <w:color w:val="ffffff"/>
                <w:sz w:val="20"/>
                <w:szCs w:val="20"/>
                <w:rtl w:val="0"/>
              </w:rPr>
              <w:t xml:space="preserve">Category</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0F1">
            <w:pPr>
              <w:rPr/>
            </w:pPr>
            <w:r w:rsidDel="00000000" w:rsidR="00000000" w:rsidRPr="00000000">
              <w:rPr>
                <w:rFonts w:ascii="Calibri" w:cs="Calibri" w:eastAsia="Calibri" w:hAnsi="Calibri"/>
                <w:b w:val="0"/>
                <w:bCs w:val="0"/>
                <w:i w:val="0"/>
                <w:iCs w:val="0"/>
                <w:color w:val="2c3e50"/>
                <w:sz w:val="19"/>
                <w:szCs w:val="19"/>
                <w:rtl w:val="0"/>
              </w:rPr>
              <w:t xml:space="preserve">CategoryID, CategoryName, ParentCategoryID (self-ref)</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0F2">
            <w:pPr>
              <w:rPr/>
            </w:pPr>
            <w:r w:rsidDel="00000000" w:rsidR="00000000" w:rsidRPr="00000000">
              <w:rPr>
                <w:rFonts w:ascii="Calibri" w:cs="Calibri" w:eastAsia="Calibri" w:hAnsi="Calibri"/>
                <w:b w:val="0"/>
                <w:bCs w:val="0"/>
                <w:i w:val="0"/>
                <w:iCs w:val="0"/>
                <w:color w:val="2c3e50"/>
                <w:sz w:val="19"/>
                <w:szCs w:val="19"/>
                <w:rtl w:val="0"/>
              </w:rPr>
              <w:t xml:space="preserve">Hierarchical product categories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0F3">
            <w:pPr>
              <w:rPr/>
            </w:pPr>
            <w:r w:rsidDel="00000000" w:rsidR="00000000" w:rsidRPr="00000000">
              <w:rPr>
                <w:rFonts w:ascii="Calibri" w:cs="Calibri" w:eastAsia="Calibri" w:hAnsi="Calibri"/>
                <w:b w:val="1"/>
                <w:bCs w:val="1"/>
                <w:i w:val="0"/>
                <w:iCs w:val="0"/>
                <w:color w:val="1b4332"/>
                <w:sz w:val="20"/>
                <w:szCs w:val="20"/>
                <w:rtl w:val="0"/>
              </w:rPr>
              <w:t xml:space="preserve">Product</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60.0" w:type="dxa"/>
              <w:left w:w="140.0" w:type="dxa"/>
              <w:bottom w:w="60.0" w:type="dxa"/>
              <w:right w:w="140.0" w:type="dxa"/>
            </w:tcMar>
          </w:tcPr>
          <w:p w:rsidR="00000000" w:rsidDel="00000000" w:rsidP="00000000" w:rsidRDefault="00000000" w:rsidRPr="00000000" w14:paraId="000000F4">
            <w:pPr>
              <w:rPr/>
            </w:pPr>
            <w:r w:rsidDel="00000000" w:rsidR="00000000" w:rsidRPr="00000000">
              <w:rPr>
                <w:rFonts w:ascii="Calibri" w:cs="Calibri" w:eastAsia="Calibri" w:hAnsi="Calibri"/>
                <w:b w:val="0"/>
                <w:bCs w:val="0"/>
                <w:i w:val="0"/>
                <w:iCs w:val="0"/>
                <w:color w:val="2c3e50"/>
                <w:sz w:val="19"/>
                <w:szCs w:val="19"/>
                <w:rtl w:val="0"/>
              </w:rPr>
              <w:t xml:space="preserve">ProductID, SKU (unique), CategoryID, SellingPrice, BusinessID</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0F5">
            <w:pPr>
              <w:rPr/>
            </w:pPr>
            <w:r w:rsidDel="00000000" w:rsidR="00000000" w:rsidRPr="00000000">
              <w:rPr>
                <w:rFonts w:ascii="Calibri" w:cs="Calibri" w:eastAsia="Calibri" w:hAnsi="Calibri"/>
                <w:b w:val="0"/>
                <w:bCs w:val="0"/>
                <w:i w:val="0"/>
                <w:iCs w:val="0"/>
                <w:color w:val="2c3e50"/>
                <w:sz w:val="19"/>
                <w:szCs w:val="19"/>
                <w:rtl w:val="0"/>
              </w:rPr>
              <w:t xml:space="preserve">Product catalog with per-business SKU</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60.0" w:type="dxa"/>
              <w:left w:w="140.0" w:type="dxa"/>
              <w:bottom w:w="60.0" w:type="dxa"/>
              <w:right w:w="140.0" w:type="dxa"/>
            </w:tcMar>
          </w:tcPr>
          <w:p w:rsidR="00000000" w:rsidDel="00000000" w:rsidP="00000000" w:rsidRDefault="00000000" w:rsidRPr="00000000" w14:paraId="000000F6">
            <w:pPr>
              <w:rPr/>
            </w:pPr>
            <w:r w:rsidDel="00000000" w:rsidR="00000000" w:rsidRPr="00000000">
              <w:rPr>
                <w:rFonts w:ascii="Calibri" w:cs="Calibri" w:eastAsia="Calibri" w:hAnsi="Calibri"/>
                <w:b w:val="1"/>
                <w:bCs w:val="1"/>
                <w:i w:val="0"/>
                <w:iCs w:val="0"/>
                <w:color w:val="ffffff"/>
                <w:sz w:val="20"/>
                <w:szCs w:val="20"/>
                <w:rtl w:val="0"/>
              </w:rPr>
              <w:t xml:space="preserve">Supplier</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0F7">
            <w:pPr>
              <w:rPr/>
            </w:pPr>
            <w:r w:rsidDel="00000000" w:rsidR="00000000" w:rsidRPr="00000000">
              <w:rPr>
                <w:rFonts w:ascii="Calibri" w:cs="Calibri" w:eastAsia="Calibri" w:hAnsi="Calibri"/>
                <w:b w:val="0"/>
                <w:bCs w:val="0"/>
                <w:i w:val="0"/>
                <w:iCs w:val="0"/>
                <w:color w:val="2c3e50"/>
                <w:sz w:val="19"/>
                <w:szCs w:val="19"/>
                <w:rtl w:val="0"/>
              </w:rPr>
              <w:t xml:space="preserve">SupplierID, SupplierName, Email, BusinessID, IsActive</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0F8">
            <w:pPr>
              <w:rPr/>
            </w:pPr>
            <w:r w:rsidDel="00000000" w:rsidR="00000000" w:rsidRPr="00000000">
              <w:rPr>
                <w:rFonts w:ascii="Calibri" w:cs="Calibri" w:eastAsia="Calibri" w:hAnsi="Calibri"/>
                <w:b w:val="0"/>
                <w:bCs w:val="0"/>
                <w:i w:val="0"/>
                <w:iCs w:val="0"/>
                <w:color w:val="2c3e50"/>
                <w:sz w:val="19"/>
                <w:szCs w:val="19"/>
                <w:rtl w:val="0"/>
              </w:rPr>
              <w:t xml:space="preserve">Vendor directory with soft-delete</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0F9">
            <w:pPr>
              <w:rPr/>
            </w:pPr>
            <w:r w:rsidDel="00000000" w:rsidR="00000000" w:rsidRPr="00000000">
              <w:rPr>
                <w:rFonts w:ascii="Calibri" w:cs="Calibri" w:eastAsia="Calibri" w:hAnsi="Calibri"/>
                <w:b w:val="1"/>
                <w:bCs w:val="1"/>
                <w:i w:val="0"/>
                <w:iCs w:val="0"/>
                <w:color w:val="1b4332"/>
                <w:sz w:val="20"/>
                <w:szCs w:val="20"/>
                <w:rtl w:val="0"/>
              </w:rPr>
              <w:t xml:space="preserve">Product_Supplier</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60.0" w:type="dxa"/>
              <w:left w:w="140.0" w:type="dxa"/>
              <w:bottom w:w="60.0" w:type="dxa"/>
              <w:right w:w="140.0" w:type="dxa"/>
            </w:tcMar>
          </w:tcPr>
          <w:p w:rsidR="00000000" w:rsidDel="00000000" w:rsidP="00000000" w:rsidRDefault="00000000" w:rsidRPr="00000000" w14:paraId="000000FA">
            <w:pPr>
              <w:rPr/>
            </w:pPr>
            <w:r w:rsidDel="00000000" w:rsidR="00000000" w:rsidRPr="00000000">
              <w:rPr>
                <w:rFonts w:ascii="Calibri" w:cs="Calibri" w:eastAsia="Calibri" w:hAnsi="Calibri"/>
                <w:b w:val="0"/>
                <w:bCs w:val="0"/>
                <w:i w:val="0"/>
                <w:iCs w:val="0"/>
                <w:color w:val="2c3e50"/>
                <w:sz w:val="19"/>
                <w:szCs w:val="19"/>
                <w:rtl w:val="0"/>
              </w:rPr>
              <w:t xml:space="preserve">ProductID + SupplierID (composite PK)</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0FB">
            <w:pPr>
              <w:rPr/>
            </w:pPr>
            <w:r w:rsidDel="00000000" w:rsidR="00000000" w:rsidRPr="00000000">
              <w:rPr>
                <w:rFonts w:ascii="Calibri" w:cs="Calibri" w:eastAsia="Calibri" w:hAnsi="Calibri"/>
                <w:b w:val="0"/>
                <w:bCs w:val="0"/>
                <w:i w:val="0"/>
                <w:iCs w:val="0"/>
                <w:color w:val="2c3e50"/>
                <w:sz w:val="19"/>
                <w:szCs w:val="19"/>
                <w:rtl w:val="0"/>
              </w:rPr>
              <w:t xml:space="preserve">Many-to-many product–supplier mapping</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60.0" w:type="dxa"/>
              <w:left w:w="140.0" w:type="dxa"/>
              <w:bottom w:w="60.0" w:type="dxa"/>
              <w:right w:w="140.0" w:type="dxa"/>
            </w:tcMar>
          </w:tcPr>
          <w:p w:rsidR="00000000" w:rsidDel="00000000" w:rsidP="00000000" w:rsidRDefault="00000000" w:rsidRPr="00000000" w14:paraId="000000FC">
            <w:pPr>
              <w:rPr/>
            </w:pPr>
            <w:r w:rsidDel="00000000" w:rsidR="00000000" w:rsidRPr="00000000">
              <w:rPr>
                <w:rFonts w:ascii="Calibri" w:cs="Calibri" w:eastAsia="Calibri" w:hAnsi="Calibri"/>
                <w:b w:val="1"/>
                <w:bCs w:val="1"/>
                <w:i w:val="0"/>
                <w:iCs w:val="0"/>
                <w:color w:val="ffffff"/>
                <w:sz w:val="20"/>
                <w:szCs w:val="20"/>
                <w:rtl w:val="0"/>
              </w:rPr>
              <w:t xml:space="preserve">Inventory</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0FD">
            <w:pPr>
              <w:rPr/>
            </w:pPr>
            <w:r w:rsidDel="00000000" w:rsidR="00000000" w:rsidRPr="00000000">
              <w:rPr>
                <w:rFonts w:ascii="Calibri" w:cs="Calibri" w:eastAsia="Calibri" w:hAnsi="Calibri"/>
                <w:b w:val="0"/>
                <w:bCs w:val="0"/>
                <w:i w:val="0"/>
                <w:iCs w:val="0"/>
                <w:color w:val="2c3e50"/>
                <w:sz w:val="19"/>
                <w:szCs w:val="19"/>
                <w:rtl w:val="0"/>
              </w:rPr>
              <w:t xml:space="preserve">WarehouseID + ProductID (PK), Quantity, LowStockThreshold</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0FE">
            <w:pPr>
              <w:rPr/>
            </w:pPr>
            <w:r w:rsidDel="00000000" w:rsidR="00000000" w:rsidRPr="00000000">
              <w:rPr>
                <w:rFonts w:ascii="Calibri" w:cs="Calibri" w:eastAsia="Calibri" w:hAnsi="Calibri"/>
                <w:b w:val="0"/>
                <w:bCs w:val="0"/>
                <w:i w:val="0"/>
                <w:iCs w:val="0"/>
                <w:color w:val="2c3e50"/>
                <w:sz w:val="19"/>
                <w:szCs w:val="19"/>
                <w:rtl w:val="0"/>
              </w:rPr>
              <w:t xml:space="preserve">Real-time stock levels per warehouse</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0FF">
            <w:pPr>
              <w:rPr/>
            </w:pPr>
            <w:r w:rsidDel="00000000" w:rsidR="00000000" w:rsidRPr="00000000">
              <w:rPr>
                <w:rFonts w:ascii="Calibri" w:cs="Calibri" w:eastAsia="Calibri" w:hAnsi="Calibri"/>
                <w:b w:val="1"/>
                <w:bCs w:val="1"/>
                <w:i w:val="0"/>
                <w:iCs w:val="0"/>
                <w:color w:val="1b4332"/>
                <w:sz w:val="20"/>
                <w:szCs w:val="20"/>
                <w:rtl w:val="0"/>
              </w:rPr>
              <w:t xml:space="preserve">PurchaseOrder</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60.0" w:type="dxa"/>
              <w:left w:w="140.0" w:type="dxa"/>
              <w:bottom w:w="60.0" w:type="dxa"/>
              <w:right w:w="140.0" w:type="dxa"/>
            </w:tcMar>
          </w:tcPr>
          <w:p w:rsidR="00000000" w:rsidDel="00000000" w:rsidP="00000000" w:rsidRDefault="00000000" w:rsidRPr="00000000" w14:paraId="00000100">
            <w:pPr>
              <w:rPr/>
            </w:pPr>
            <w:r w:rsidDel="00000000" w:rsidR="00000000" w:rsidRPr="00000000">
              <w:rPr>
                <w:rFonts w:ascii="Calibri" w:cs="Calibri" w:eastAsia="Calibri" w:hAnsi="Calibri"/>
                <w:b w:val="0"/>
                <w:bCs w:val="0"/>
                <w:i w:val="0"/>
                <w:iCs w:val="0"/>
                <w:color w:val="2c3e50"/>
                <w:sz w:val="19"/>
                <w:szCs w:val="19"/>
                <w:rtl w:val="0"/>
              </w:rPr>
              <w:t xml:space="preserve">POID, SupplierID, WarehouseID, Status, CreatedBy</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101">
            <w:pPr>
              <w:rPr/>
            </w:pPr>
            <w:r w:rsidDel="00000000" w:rsidR="00000000" w:rsidRPr="00000000">
              <w:rPr>
                <w:rFonts w:ascii="Calibri" w:cs="Calibri" w:eastAsia="Calibri" w:hAnsi="Calibri"/>
                <w:b w:val="0"/>
                <w:bCs w:val="0"/>
                <w:i w:val="0"/>
                <w:iCs w:val="0"/>
                <w:color w:val="2c3e50"/>
                <w:sz w:val="19"/>
                <w:szCs w:val="19"/>
                <w:rtl w:val="0"/>
              </w:rPr>
              <w:t xml:space="preserve">Inbound orders from suppliers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60.0" w:type="dxa"/>
              <w:left w:w="140.0" w:type="dxa"/>
              <w:bottom w:w="60.0" w:type="dxa"/>
              <w:right w:w="140.0" w:type="dxa"/>
            </w:tcMar>
          </w:tcPr>
          <w:p w:rsidR="00000000" w:rsidDel="00000000" w:rsidP="00000000" w:rsidRDefault="00000000" w:rsidRPr="00000000" w14:paraId="00000102">
            <w:pPr>
              <w:rPr/>
            </w:pPr>
            <w:r w:rsidDel="00000000" w:rsidR="00000000" w:rsidRPr="00000000">
              <w:rPr>
                <w:rFonts w:ascii="Calibri" w:cs="Calibri" w:eastAsia="Calibri" w:hAnsi="Calibri"/>
                <w:b w:val="1"/>
                <w:bCs w:val="1"/>
                <w:i w:val="0"/>
                <w:iCs w:val="0"/>
                <w:color w:val="ffffff"/>
                <w:sz w:val="20"/>
                <w:szCs w:val="20"/>
                <w:rtl w:val="0"/>
              </w:rPr>
              <w:t xml:space="preserve">PurchaseOrderItem</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103">
            <w:pPr>
              <w:rPr/>
            </w:pPr>
            <w:r w:rsidDel="00000000" w:rsidR="00000000" w:rsidRPr="00000000">
              <w:rPr>
                <w:rFonts w:ascii="Calibri" w:cs="Calibri" w:eastAsia="Calibri" w:hAnsi="Calibri"/>
                <w:b w:val="0"/>
                <w:bCs w:val="0"/>
                <w:i w:val="0"/>
                <w:iCs w:val="0"/>
                <w:color w:val="2c3e50"/>
                <w:sz w:val="19"/>
                <w:szCs w:val="19"/>
                <w:rtl w:val="0"/>
              </w:rPr>
              <w:t xml:space="preserve">POItemID, POID, ProductID, Quantity, UnitCost, TotalCost</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104">
            <w:pPr>
              <w:rPr/>
            </w:pPr>
            <w:r w:rsidDel="00000000" w:rsidR="00000000" w:rsidRPr="00000000">
              <w:rPr>
                <w:rFonts w:ascii="Calibri" w:cs="Calibri" w:eastAsia="Calibri" w:hAnsi="Calibri"/>
                <w:b w:val="0"/>
                <w:bCs w:val="0"/>
                <w:i w:val="0"/>
                <w:iCs w:val="0"/>
                <w:color w:val="2c3e50"/>
                <w:sz w:val="19"/>
                <w:szCs w:val="19"/>
                <w:rtl w:val="0"/>
              </w:rPr>
              <w:t xml:space="preserve">Line items for purchase orders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105">
            <w:pPr>
              <w:rPr/>
            </w:pPr>
            <w:r w:rsidDel="00000000" w:rsidR="00000000" w:rsidRPr="00000000">
              <w:rPr>
                <w:rFonts w:ascii="Calibri" w:cs="Calibri" w:eastAsia="Calibri" w:hAnsi="Calibri"/>
                <w:b w:val="1"/>
                <w:bCs w:val="1"/>
                <w:i w:val="0"/>
                <w:iCs w:val="0"/>
                <w:color w:val="1b4332"/>
                <w:sz w:val="20"/>
                <w:szCs w:val="20"/>
                <w:rtl w:val="0"/>
              </w:rPr>
              <w:t xml:space="preserve">SaleOrder</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60.0" w:type="dxa"/>
              <w:left w:w="140.0" w:type="dxa"/>
              <w:bottom w:w="60.0" w:type="dxa"/>
              <w:right w:w="140.0" w:type="dxa"/>
            </w:tcMar>
          </w:tcPr>
          <w:p w:rsidR="00000000" w:rsidDel="00000000" w:rsidP="00000000" w:rsidRDefault="00000000" w:rsidRPr="00000000" w14:paraId="00000106">
            <w:pPr>
              <w:rPr/>
            </w:pPr>
            <w:r w:rsidDel="00000000" w:rsidR="00000000" w:rsidRPr="00000000">
              <w:rPr>
                <w:rFonts w:ascii="Calibri" w:cs="Calibri" w:eastAsia="Calibri" w:hAnsi="Calibri"/>
                <w:b w:val="0"/>
                <w:bCs w:val="0"/>
                <w:i w:val="0"/>
                <w:iCs w:val="0"/>
                <w:color w:val="2c3e50"/>
                <w:sz w:val="19"/>
                <w:szCs w:val="19"/>
                <w:rtl w:val="0"/>
              </w:rPr>
              <w:t xml:space="preserve">SOID, BusinessID, WarehouseID, CustomerName, Status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107">
            <w:pPr>
              <w:rPr/>
            </w:pPr>
            <w:r w:rsidDel="00000000" w:rsidR="00000000" w:rsidRPr="00000000">
              <w:rPr>
                <w:rFonts w:ascii="Calibri" w:cs="Calibri" w:eastAsia="Calibri" w:hAnsi="Calibri"/>
                <w:b w:val="0"/>
                <w:bCs w:val="0"/>
                <w:i w:val="0"/>
                <w:iCs w:val="0"/>
                <w:color w:val="2c3e50"/>
                <w:sz w:val="19"/>
                <w:szCs w:val="19"/>
                <w:rtl w:val="0"/>
              </w:rPr>
              <w:t xml:space="preserve">Outbound customer sale orders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60.0" w:type="dxa"/>
              <w:left w:w="140.0" w:type="dxa"/>
              <w:bottom w:w="60.0" w:type="dxa"/>
              <w:right w:w="140.0" w:type="dxa"/>
            </w:tcMar>
          </w:tcPr>
          <w:p w:rsidR="00000000" w:rsidDel="00000000" w:rsidP="00000000" w:rsidRDefault="00000000" w:rsidRPr="00000000" w14:paraId="00000108">
            <w:pPr>
              <w:rPr/>
            </w:pPr>
            <w:r w:rsidDel="00000000" w:rsidR="00000000" w:rsidRPr="00000000">
              <w:rPr>
                <w:rFonts w:ascii="Calibri" w:cs="Calibri" w:eastAsia="Calibri" w:hAnsi="Calibri"/>
                <w:b w:val="1"/>
                <w:bCs w:val="1"/>
                <w:i w:val="0"/>
                <w:iCs w:val="0"/>
                <w:color w:val="ffffff"/>
                <w:sz w:val="20"/>
                <w:szCs w:val="20"/>
                <w:rtl w:val="0"/>
              </w:rPr>
              <w:t xml:space="preserve">SaleOrderItem</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109">
            <w:pPr>
              <w:rPr/>
            </w:pPr>
            <w:r w:rsidDel="00000000" w:rsidR="00000000" w:rsidRPr="00000000">
              <w:rPr>
                <w:rFonts w:ascii="Calibri" w:cs="Calibri" w:eastAsia="Calibri" w:hAnsi="Calibri"/>
                <w:b w:val="0"/>
                <w:bCs w:val="0"/>
                <w:i w:val="0"/>
                <w:iCs w:val="0"/>
                <w:color w:val="2c3e50"/>
                <w:sz w:val="19"/>
                <w:szCs w:val="19"/>
                <w:rtl w:val="0"/>
              </w:rPr>
              <w:t xml:space="preserve">SOItemID, SOID, ProductID, Quantity, UnitPrice, TotalPrice</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10A">
            <w:pPr>
              <w:rPr/>
            </w:pPr>
            <w:r w:rsidDel="00000000" w:rsidR="00000000" w:rsidRPr="00000000">
              <w:rPr>
                <w:rFonts w:ascii="Calibri" w:cs="Calibri" w:eastAsia="Calibri" w:hAnsi="Calibri"/>
                <w:b w:val="0"/>
                <w:bCs w:val="0"/>
                <w:i w:val="0"/>
                <w:iCs w:val="0"/>
                <w:color w:val="2c3e50"/>
                <w:sz w:val="19"/>
                <w:szCs w:val="19"/>
                <w:rtl w:val="0"/>
              </w:rPr>
              <w:t xml:space="preserve">Line items for sale orders</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10B">
            <w:pPr>
              <w:rPr/>
            </w:pPr>
            <w:r w:rsidDel="00000000" w:rsidR="00000000" w:rsidRPr="00000000">
              <w:rPr>
                <w:rFonts w:ascii="Calibri" w:cs="Calibri" w:eastAsia="Calibri" w:hAnsi="Calibri"/>
                <w:b w:val="1"/>
                <w:bCs w:val="1"/>
                <w:i w:val="0"/>
                <w:iCs w:val="0"/>
                <w:color w:val="1b4332"/>
                <w:sz w:val="20"/>
                <w:szCs w:val="20"/>
                <w:rtl w:val="0"/>
              </w:rPr>
              <w:t xml:space="preserve">ProductReturn</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60.0" w:type="dxa"/>
              <w:left w:w="140.0" w:type="dxa"/>
              <w:bottom w:w="60.0" w:type="dxa"/>
              <w:right w:w="140.0" w:type="dxa"/>
            </w:tcMar>
          </w:tcPr>
          <w:p w:rsidR="00000000" w:rsidDel="00000000" w:rsidP="00000000" w:rsidRDefault="00000000" w:rsidRPr="00000000" w14:paraId="0000010C">
            <w:pPr>
              <w:rPr/>
            </w:pPr>
            <w:r w:rsidDel="00000000" w:rsidR="00000000" w:rsidRPr="00000000">
              <w:rPr>
                <w:rFonts w:ascii="Calibri" w:cs="Calibri" w:eastAsia="Calibri" w:hAnsi="Calibri"/>
                <w:b w:val="0"/>
                <w:bCs w:val="0"/>
                <w:i w:val="0"/>
                <w:iCs w:val="0"/>
                <w:color w:val="2c3e50"/>
                <w:sz w:val="19"/>
                <w:szCs w:val="19"/>
                <w:rtl w:val="0"/>
              </w:rPr>
              <w:t xml:space="preserve">ReturnID, SOID, ProductID, Quantity, Reason, Status</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60.0" w:type="dxa"/>
              <w:left w:w="140.0" w:type="dxa"/>
              <w:bottom w:w="60.0" w:type="dxa"/>
              <w:right w:w="140.0" w:type="dxa"/>
            </w:tcMar>
          </w:tcPr>
          <w:p w:rsidR="00000000" w:rsidDel="00000000" w:rsidP="00000000" w:rsidRDefault="00000000" w:rsidRPr="00000000" w14:paraId="0000010D">
            <w:pPr>
              <w:rPr/>
            </w:pPr>
            <w:r w:rsidDel="00000000" w:rsidR="00000000" w:rsidRPr="00000000">
              <w:rPr>
                <w:rFonts w:ascii="Calibri" w:cs="Calibri" w:eastAsia="Calibri" w:hAnsi="Calibri"/>
                <w:b w:val="0"/>
                <w:bCs w:val="0"/>
                <w:i w:val="0"/>
                <w:iCs w:val="0"/>
                <w:color w:val="2c3e50"/>
                <w:sz w:val="19"/>
                <w:szCs w:val="19"/>
                <w:rtl w:val="0"/>
              </w:rPr>
              <w:t xml:space="preserve">Customer return processing</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60.0" w:type="dxa"/>
              <w:left w:w="140.0" w:type="dxa"/>
              <w:bottom w:w="60.0" w:type="dxa"/>
              <w:right w:w="140.0" w:type="dxa"/>
            </w:tcMar>
          </w:tcPr>
          <w:p w:rsidR="00000000" w:rsidDel="00000000" w:rsidP="00000000" w:rsidRDefault="00000000" w:rsidRPr="00000000" w14:paraId="0000010E">
            <w:pPr>
              <w:rPr/>
            </w:pPr>
            <w:r w:rsidDel="00000000" w:rsidR="00000000" w:rsidRPr="00000000">
              <w:rPr>
                <w:rFonts w:ascii="Calibri" w:cs="Calibri" w:eastAsia="Calibri" w:hAnsi="Calibri"/>
                <w:b w:val="1"/>
                <w:bCs w:val="1"/>
                <w:i w:val="0"/>
                <w:iCs w:val="0"/>
                <w:color w:val="ffffff"/>
                <w:sz w:val="20"/>
                <w:szCs w:val="20"/>
                <w:rtl w:val="0"/>
              </w:rPr>
              <w:t xml:space="preserve">AuditLog</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10F">
            <w:pPr>
              <w:rPr/>
            </w:pPr>
            <w:r w:rsidDel="00000000" w:rsidR="00000000" w:rsidRPr="00000000">
              <w:rPr>
                <w:rFonts w:ascii="Calibri" w:cs="Calibri" w:eastAsia="Calibri" w:hAnsi="Calibri"/>
                <w:b w:val="0"/>
                <w:bCs w:val="0"/>
                <w:i w:val="0"/>
                <w:iCs w:val="0"/>
                <w:color w:val="2c3e50"/>
                <w:sz w:val="19"/>
                <w:szCs w:val="19"/>
                <w:rtl w:val="0"/>
              </w:rPr>
              <w:t xml:space="preserve">LogID, TableName, ActionType, RecordID, ChangedBy</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ecf0f1" w:val="clear"/>
            <w:tcMar>
              <w:top w:w="60.0" w:type="dxa"/>
              <w:left w:w="140.0" w:type="dxa"/>
              <w:bottom w:w="60.0" w:type="dxa"/>
              <w:right w:w="140.0" w:type="dxa"/>
            </w:tcMar>
          </w:tcPr>
          <w:p w:rsidR="00000000" w:rsidDel="00000000" w:rsidP="00000000" w:rsidRDefault="00000000" w:rsidRPr="00000000" w14:paraId="00000110">
            <w:pPr>
              <w:rPr/>
            </w:pPr>
            <w:r w:rsidDel="00000000" w:rsidR="00000000" w:rsidRPr="00000000">
              <w:rPr>
                <w:rFonts w:ascii="Calibri" w:cs="Calibri" w:eastAsia="Calibri" w:hAnsi="Calibri"/>
                <w:b w:val="0"/>
                <w:bCs w:val="0"/>
                <w:i w:val="0"/>
                <w:iCs w:val="0"/>
                <w:color w:val="2c3e50"/>
                <w:sz w:val="19"/>
                <w:szCs w:val="19"/>
                <w:rtl w:val="0"/>
              </w:rPr>
              <w:t xml:space="preserve">Full audit trail for all data changes</w:t>
            </w:r>
            <w:r w:rsidDel="00000000" w:rsidR="00000000" w:rsidRPr="00000000">
              <w:rPr>
                <w:rtl w:val="0"/>
              </w:rPr>
            </w:r>
          </w:p>
        </w:tc>
      </w:tr>
    </w:tbl>
    <w:p w:rsidR="00000000" w:rsidDel="00000000" w:rsidP="00000000" w:rsidRDefault="00000000" w:rsidRPr="00000000" w14:paraId="00000111">
      <w:pPr>
        <w:spacing w:after="80" w:before="0" w:lineRule="auto"/>
        <w:rPr/>
      </w:pPr>
      <w:r w:rsidDel="00000000" w:rsidR="00000000" w:rsidRPr="00000000">
        <w:rPr>
          <w:rtl w:val="0"/>
        </w:rPr>
      </w:r>
    </w:p>
    <w:p w:rsidR="00000000" w:rsidDel="00000000" w:rsidP="00000000" w:rsidRDefault="00000000" w:rsidRPr="00000000" w14:paraId="00000112">
      <w:pPr>
        <w:spacing w:after="80" w:before="0" w:lineRule="auto"/>
        <w:jc w:val="left"/>
        <w:rPr/>
      </w:pPr>
      <w:r w:rsidDel="00000000" w:rsidR="00000000" w:rsidRPr="00000000">
        <w:rPr>
          <w:rFonts w:ascii="Calibri" w:cs="Calibri" w:eastAsia="Calibri" w:hAnsi="Calibri"/>
          <w:b w:val="0"/>
          <w:bCs w:val="0"/>
          <w:i w:val="1"/>
          <w:iCs w:val="1"/>
          <w:color w:val="2d6a4f"/>
          <w:sz w:val="20"/>
          <w:szCs w:val="20"/>
          <w:rtl w:val="0"/>
        </w:rPr>
        <w:t xml:space="preserve">3 SQL Views: vw_CurrentStock (real-time stock dashboard), vw_LowStockAlerts (low-stock filter), vw_ProfitLoss (revenue vs COGS per product).</w:t>
      </w:r>
      <w:r w:rsidDel="00000000" w:rsidR="00000000" w:rsidRPr="00000000">
        <w:rPr>
          <w:rtl w:val="0"/>
        </w:rPr>
      </w:r>
    </w:p>
    <w:p w:rsidR="00000000" w:rsidDel="00000000" w:rsidP="00000000" w:rsidRDefault="00000000" w:rsidRPr="00000000" w14:paraId="00000113">
      <w:pPr>
        <w:spacing w:after="160" w:before="0" w:lineRule="auto"/>
        <w:rPr/>
      </w:pPr>
      <w:r w:rsidDel="00000000" w:rsidR="00000000" w:rsidRPr="00000000">
        <w:rPr>
          <w:rtl w:val="0"/>
        </w:rPr>
      </w:r>
    </w:p>
    <w:p w:rsidR="00000000" w:rsidDel="00000000" w:rsidP="00000000" w:rsidRDefault="00000000" w:rsidRPr="00000000" w14:paraId="00000114">
      <w:pPr>
        <w:pBdr>
          <w:bottom w:color="d4a017" w:space="6" w:sz="12" w:val="single"/>
        </w:pBdr>
        <w:spacing w:after="60" w:before="0" w:lineRule="auto"/>
        <w:rPr/>
      </w:pPr>
      <w:r w:rsidDel="00000000" w:rsidR="00000000" w:rsidRPr="00000000">
        <w:rPr>
          <w:rFonts w:ascii="Calibri" w:cs="Calibri" w:eastAsia="Calibri" w:hAnsi="Calibri"/>
          <w:b w:val="1"/>
          <w:bCs w:val="1"/>
          <w:color w:val="d4a017"/>
          <w:sz w:val="36"/>
          <w:szCs w:val="36"/>
          <w:rtl w:val="0"/>
        </w:rPr>
        <w:t xml:space="preserve">e.  </w:t>
      </w:r>
      <w:r w:rsidDel="00000000" w:rsidR="00000000" w:rsidRPr="00000000">
        <w:rPr>
          <w:rFonts w:ascii="Calibri" w:cs="Calibri" w:eastAsia="Calibri" w:hAnsi="Calibri"/>
          <w:b w:val="1"/>
          <w:bCs w:val="1"/>
          <w:color w:val="1b4332"/>
          <w:sz w:val="36"/>
          <w:szCs w:val="36"/>
          <w:rtl w:val="0"/>
        </w:rPr>
        <w:t xml:space="preserve">Non-Functional Requirements (NFR)</w:t>
      </w:r>
      <w:r w:rsidDel="00000000" w:rsidR="00000000" w:rsidRPr="00000000">
        <w:rPr>
          <w:rtl w:val="0"/>
        </w:rPr>
      </w:r>
    </w:p>
    <w:p w:rsidR="00000000" w:rsidDel="00000000" w:rsidP="00000000" w:rsidRDefault="00000000" w:rsidRPr="00000000" w14:paraId="00000115">
      <w:pPr>
        <w:spacing w:after="8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1b4332" w:space="0" w:sz="5" w:val="single"/>
              <w:left w:color="1b4332" w:space="0" w:sz="5" w:val="single"/>
              <w:bottom w:color="1b4332" w:space="0" w:sz="5" w:val="single"/>
              <w:right w:color="1b4332" w:space="0" w:sz="5" w:val="single"/>
            </w:tcBorders>
            <w:shd w:fill="1b4332" w:val="clear"/>
            <w:tcMar>
              <w:top w:w="80.0" w:type="dxa"/>
              <w:left w:w="160.0" w:type="dxa"/>
              <w:bottom w:w="80.0" w:type="dxa"/>
              <w:right w:w="160.0" w:type="dxa"/>
            </w:tcMar>
          </w:tcPr>
          <w:p w:rsidR="00000000" w:rsidDel="00000000" w:rsidP="00000000" w:rsidRDefault="00000000" w:rsidRPr="00000000" w14:paraId="00000116">
            <w:pPr>
              <w:rPr/>
            </w:pPr>
            <w:r w:rsidDel="00000000" w:rsidR="00000000" w:rsidRPr="00000000">
              <w:rPr>
                <w:rFonts w:ascii="Calibri" w:cs="Calibri" w:eastAsia="Calibri" w:hAnsi="Calibri"/>
                <w:b w:val="1"/>
                <w:bCs w:val="1"/>
                <w:i w:val="0"/>
                <w:iCs w:val="0"/>
                <w:color w:val="ffffff"/>
                <w:sz w:val="22"/>
                <w:szCs w:val="22"/>
                <w:rtl w:val="0"/>
              </w:rPr>
              <w:t xml:space="preserve">Category</w:t>
            </w:r>
            <w:r w:rsidDel="00000000" w:rsidR="00000000" w:rsidRPr="00000000">
              <w:rPr>
                <w:rtl w:val="0"/>
              </w:rPr>
            </w:r>
          </w:p>
        </w:tc>
        <w:tc>
          <w:tcPr>
            <w:tcBorders>
              <w:top w:color="1b4332" w:space="0" w:sz="5" w:val="single"/>
              <w:left w:color="1b4332" w:space="0" w:sz="5" w:val="single"/>
              <w:bottom w:color="1b4332" w:space="0" w:sz="5" w:val="single"/>
              <w:right w:color="1b4332" w:space="0" w:sz="5" w:val="single"/>
            </w:tcBorders>
            <w:shd w:fill="1b4332" w:val="clear"/>
            <w:tcMar>
              <w:top w:w="80.0" w:type="dxa"/>
              <w:left w:w="160.0" w:type="dxa"/>
              <w:bottom w:w="80.0" w:type="dxa"/>
              <w:right w:w="160.0" w:type="dxa"/>
            </w:tcMar>
          </w:tcPr>
          <w:p w:rsidR="00000000" w:rsidDel="00000000" w:rsidP="00000000" w:rsidRDefault="00000000" w:rsidRPr="00000000" w14:paraId="00000117">
            <w:pPr>
              <w:rPr/>
            </w:pPr>
            <w:r w:rsidDel="00000000" w:rsidR="00000000" w:rsidRPr="00000000">
              <w:rPr>
                <w:rFonts w:ascii="Calibri" w:cs="Calibri" w:eastAsia="Calibri" w:hAnsi="Calibri"/>
                <w:b w:val="1"/>
                <w:bCs w:val="1"/>
                <w:i w:val="0"/>
                <w:iCs w:val="0"/>
                <w:color w:val="ffffff"/>
                <w:sz w:val="22"/>
                <w:szCs w:val="22"/>
                <w:rtl w:val="0"/>
              </w:rPr>
              <w:t xml:space="preserve">Requirement</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118">
            <w:pPr>
              <w:rPr/>
            </w:pPr>
            <w:r w:rsidDel="00000000" w:rsidR="00000000" w:rsidRPr="00000000">
              <w:rPr>
                <w:rFonts w:ascii="Calibri" w:cs="Calibri" w:eastAsia="Calibri" w:hAnsi="Calibri"/>
                <w:b w:val="1"/>
                <w:bCs w:val="1"/>
                <w:i w:val="0"/>
                <w:iCs w:val="0"/>
                <w:color w:val="ffffff"/>
                <w:sz w:val="20"/>
                <w:szCs w:val="20"/>
                <w:rtl w:val="0"/>
              </w:rPr>
              <w:t xml:space="preserve">Security</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60.0" w:type="dxa"/>
              <w:bottom w:w="80.0" w:type="dxa"/>
              <w:right w:w="160.0" w:type="dxa"/>
            </w:tcMar>
          </w:tcPr>
          <w:p w:rsidR="00000000" w:rsidDel="00000000" w:rsidP="00000000" w:rsidRDefault="00000000" w:rsidRPr="00000000" w14:paraId="00000119">
            <w:pPr>
              <w:rPr/>
            </w:pPr>
            <w:r w:rsidDel="00000000" w:rsidR="00000000" w:rsidRPr="00000000">
              <w:rPr>
                <w:rFonts w:ascii="Calibri" w:cs="Calibri" w:eastAsia="Calibri" w:hAnsi="Calibri"/>
                <w:b w:val="0"/>
                <w:bCs w:val="0"/>
                <w:i w:val="0"/>
                <w:iCs w:val="0"/>
                <w:color w:val="2c3e50"/>
                <w:sz w:val="20"/>
                <w:szCs w:val="20"/>
                <w:rtl w:val="0"/>
              </w:rPr>
              <w:t xml:space="preserve">Multi-tenant </w:t>
            </w:r>
            <w:r w:rsidDel="00000000" w:rsidR="00000000" w:rsidRPr="00000000">
              <w:rPr>
                <w:sz w:val="20"/>
                <w:szCs w:val="20"/>
                <w:rtl w:val="0"/>
              </w:rPr>
              <w:t xml:space="preserve">isolation is strictly</w:t>
            </w:r>
            <w:r w:rsidDel="00000000" w:rsidR="00000000" w:rsidRPr="00000000">
              <w:rPr>
                <w:rFonts w:ascii="Calibri" w:cs="Calibri" w:eastAsia="Calibri" w:hAnsi="Calibri"/>
                <w:b w:val="0"/>
                <w:bCs w:val="0"/>
                <w:i w:val="0"/>
                <w:iCs w:val="0"/>
                <w:color w:val="2c3e50"/>
                <w:sz w:val="20"/>
                <w:szCs w:val="20"/>
                <w:rtl w:val="0"/>
              </w:rPr>
              <w:t xml:space="preserve"> enforced. A user from Business A can never access or manipulate data belonging to Business B. All BusinessID filters are applied server-side. Passwords hashed with </w:t>
            </w:r>
            <w:r w:rsidDel="00000000" w:rsidR="00000000" w:rsidRPr="00000000">
              <w:rPr>
                <w:rFonts w:ascii="Calibri" w:cs="Calibri" w:eastAsia="Calibri" w:hAnsi="Calibri"/>
                <w:b w:val="0"/>
                <w:bCs w:val="0"/>
                <w:i w:val="0"/>
                <w:iCs w:val="0"/>
                <w:color w:val="2c3e50"/>
                <w:sz w:val="20"/>
                <w:szCs w:val="20"/>
                <w:rtl w:val="0"/>
              </w:rPr>
              <w:t xml:space="preserve">bcrypt</w:t>
            </w:r>
            <w:r w:rsidDel="00000000" w:rsidR="00000000" w:rsidRPr="00000000">
              <w:rPr>
                <w:rFonts w:ascii="Calibri" w:cs="Calibri" w:eastAsia="Calibri" w:hAnsi="Calibri"/>
                <w:b w:val="0"/>
                <w:bCs w:val="0"/>
                <w:i w:val="0"/>
                <w:iCs w:val="0"/>
                <w:color w:val="2c3e50"/>
                <w:sz w:val="20"/>
                <w:szCs w:val="20"/>
                <w:rtl w:val="0"/>
              </w:rPr>
              <w:t xml:space="preserve">. JWT tokens expire and are validated on every protected route.</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11A">
            <w:pPr>
              <w:rPr/>
            </w:pPr>
            <w:r w:rsidDel="00000000" w:rsidR="00000000" w:rsidRPr="00000000">
              <w:rPr>
                <w:rFonts w:ascii="Calibri" w:cs="Calibri" w:eastAsia="Calibri" w:hAnsi="Calibri"/>
                <w:b w:val="1"/>
                <w:bCs w:val="1"/>
                <w:i w:val="0"/>
                <w:iCs w:val="0"/>
                <w:color w:val="ffffff"/>
                <w:sz w:val="20"/>
                <w:szCs w:val="20"/>
                <w:rtl w:val="0"/>
              </w:rPr>
              <w:t xml:space="preserve">Performance</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160.0" w:type="dxa"/>
              <w:bottom w:w="80.0" w:type="dxa"/>
              <w:right w:w="160.0" w:type="dxa"/>
            </w:tcMar>
          </w:tcPr>
          <w:p w:rsidR="00000000" w:rsidDel="00000000" w:rsidP="00000000" w:rsidRDefault="00000000" w:rsidRPr="00000000" w14:paraId="0000011B">
            <w:pPr>
              <w:rPr/>
            </w:pPr>
            <w:r w:rsidDel="00000000" w:rsidR="00000000" w:rsidRPr="00000000">
              <w:rPr>
                <w:rFonts w:ascii="Calibri" w:cs="Calibri" w:eastAsia="Calibri" w:hAnsi="Calibri"/>
                <w:b w:val="0"/>
                <w:bCs w:val="0"/>
                <w:i w:val="0"/>
                <w:iCs w:val="0"/>
                <w:color w:val="2c3e50"/>
                <w:sz w:val="20"/>
                <w:szCs w:val="20"/>
                <w:rtl w:val="0"/>
              </w:rPr>
              <w:t xml:space="preserve">Standard CRUD operations must execute in under 1.5 seconds under normal load. Database queries use indexed columns (UserID, BusinessID, SupplierID) for efficient filtering.</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11C">
            <w:pPr>
              <w:rPr/>
            </w:pPr>
            <w:r w:rsidDel="00000000" w:rsidR="00000000" w:rsidRPr="00000000">
              <w:rPr>
                <w:rFonts w:ascii="Calibri" w:cs="Calibri" w:eastAsia="Calibri" w:hAnsi="Calibri"/>
                <w:b w:val="1"/>
                <w:bCs w:val="1"/>
                <w:i w:val="0"/>
                <w:iCs w:val="0"/>
                <w:color w:val="ffffff"/>
                <w:sz w:val="20"/>
                <w:szCs w:val="20"/>
                <w:rtl w:val="0"/>
              </w:rPr>
              <w:t xml:space="preserve">Usability</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fffff" w:val="clear"/>
            <w:tcMar>
              <w:top w:w="80.0" w:type="dxa"/>
              <w:left w:w="160.0" w:type="dxa"/>
              <w:bottom w:w="80.0" w:type="dxa"/>
              <w:right w:w="160.0" w:type="dxa"/>
            </w:tcMar>
          </w:tcPr>
          <w:p w:rsidR="00000000" w:rsidDel="00000000" w:rsidP="00000000" w:rsidRDefault="00000000" w:rsidRPr="00000000" w14:paraId="0000011D">
            <w:pPr>
              <w:rPr/>
            </w:pPr>
            <w:r w:rsidDel="00000000" w:rsidR="00000000" w:rsidRPr="00000000">
              <w:rPr>
                <w:rFonts w:ascii="Calibri" w:cs="Calibri" w:eastAsia="Calibri" w:hAnsi="Calibri"/>
                <w:b w:val="0"/>
                <w:bCs w:val="0"/>
                <w:i w:val="0"/>
                <w:iCs w:val="0"/>
                <w:color w:val="2c3e50"/>
                <w:sz w:val="20"/>
                <w:szCs w:val="20"/>
                <w:rtl w:val="0"/>
              </w:rPr>
              <w:t xml:space="preserve">All API responses return clear, actionable error messages with appropriate HTTP status codes (400, 401, 403, 404, 409, 500). Frontend pages provide inline validation feedback before form submission.</w:t>
            </w:r>
            <w:r w:rsidDel="00000000" w:rsidR="00000000" w:rsidRPr="00000000">
              <w:rPr>
                <w:rtl w:val="0"/>
              </w:rPr>
            </w:r>
          </w:p>
        </w:tc>
      </w:tr>
      <w:tr>
        <w:trPr>
          <w:cantSplit w:val="0"/>
          <w:tblHeader w:val="0"/>
        </w:trPr>
        <w:tc>
          <w:tcPr>
            <w:tcBorders>
              <w:top w:color="52b788" w:space="0" w:sz="4" w:val="single"/>
              <w:left w:color="52b788" w:space="0" w:sz="4" w:val="single"/>
              <w:bottom w:color="52b788" w:space="0" w:sz="4" w:val="single"/>
              <w:right w:color="52b788" w:space="0" w:sz="4" w:val="single"/>
            </w:tcBorders>
            <w:shd w:fill="2d6a4f" w:val="clear"/>
            <w:tcMar>
              <w:top w:w="80.0" w:type="dxa"/>
              <w:left w:w="160.0" w:type="dxa"/>
              <w:bottom w:w="80.0" w:type="dxa"/>
              <w:right w:w="160.0" w:type="dxa"/>
            </w:tcMar>
          </w:tcPr>
          <w:p w:rsidR="00000000" w:rsidDel="00000000" w:rsidP="00000000" w:rsidRDefault="00000000" w:rsidRPr="00000000" w14:paraId="0000011E">
            <w:pPr>
              <w:rPr/>
            </w:pPr>
            <w:r w:rsidDel="00000000" w:rsidR="00000000" w:rsidRPr="00000000">
              <w:rPr>
                <w:rFonts w:ascii="Calibri" w:cs="Calibri" w:eastAsia="Calibri" w:hAnsi="Calibri"/>
                <w:b w:val="1"/>
                <w:bCs w:val="1"/>
                <w:i w:val="0"/>
                <w:iCs w:val="0"/>
                <w:color w:val="ffffff"/>
                <w:sz w:val="20"/>
                <w:szCs w:val="20"/>
                <w:rtl w:val="0"/>
              </w:rPr>
              <w:t xml:space="preserve">Data Integrity</w:t>
            </w:r>
            <w:r w:rsidDel="00000000" w:rsidR="00000000" w:rsidRPr="00000000">
              <w:rPr>
                <w:rtl w:val="0"/>
              </w:rPr>
            </w:r>
          </w:p>
        </w:tc>
        <w:tc>
          <w:tcPr>
            <w:tcBorders>
              <w:top w:color="52b788" w:space="0" w:sz="4" w:val="single"/>
              <w:left w:color="52b788" w:space="0" w:sz="4" w:val="single"/>
              <w:bottom w:color="52b788" w:space="0" w:sz="4" w:val="single"/>
              <w:right w:color="52b788" w:space="0" w:sz="4" w:val="single"/>
            </w:tcBorders>
            <w:shd w:fill="f4e4a6" w:val="clear"/>
            <w:tcMar>
              <w:top w:w="80.0" w:type="dxa"/>
              <w:left w:w="160.0" w:type="dxa"/>
              <w:bottom w:w="80.0" w:type="dxa"/>
              <w:right w:w="160.0" w:type="dxa"/>
            </w:tcMar>
          </w:tcPr>
          <w:p w:rsidR="00000000" w:rsidDel="00000000" w:rsidP="00000000" w:rsidRDefault="00000000" w:rsidRPr="00000000" w14:paraId="0000011F">
            <w:pPr>
              <w:rPr/>
            </w:pPr>
            <w:r w:rsidDel="00000000" w:rsidR="00000000" w:rsidRPr="00000000">
              <w:rPr>
                <w:rFonts w:ascii="Calibri" w:cs="Calibri" w:eastAsia="Calibri" w:hAnsi="Calibri"/>
                <w:b w:val="0"/>
                <w:bCs w:val="0"/>
                <w:i w:val="0"/>
                <w:iCs w:val="0"/>
                <w:color w:val="2c3e50"/>
                <w:sz w:val="20"/>
                <w:szCs w:val="20"/>
                <w:rtl w:val="0"/>
              </w:rPr>
              <w:t xml:space="preserve">Database enforces all relational constraints via foreign keys. Soft-deletes (IsActive = FALSE) are used over hard-deletes to preserve historical order data and maintain audit trails.</w:t>
            </w:r>
            <w:r w:rsidDel="00000000" w:rsidR="00000000" w:rsidRPr="00000000">
              <w:rPr>
                <w:rtl w:val="0"/>
              </w:rPr>
            </w:r>
          </w:p>
        </w:tc>
      </w:tr>
    </w:tbl>
    <w:p w:rsidR="00000000" w:rsidDel="00000000" w:rsidP="00000000" w:rsidRDefault="00000000" w:rsidRPr="00000000" w14:paraId="00000120">
      <w:pPr>
        <w:spacing w:after="200" w:before="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c3e5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c3e5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