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C774A" w14:textId="7DB02457" w:rsidR="00607D02" w:rsidRPr="00557AE4" w:rsidRDefault="005019EE" w:rsidP="0028535F">
      <w:pPr>
        <w:tabs>
          <w:tab w:val="left" w:pos="3243"/>
        </w:tabs>
        <w:jc w:val="center"/>
        <w:rPr>
          <w:rFonts w:ascii="Calibri" w:hAnsi="Calibri"/>
          <w:b/>
          <w:sz w:val="22"/>
          <w:szCs w:val="22"/>
        </w:rPr>
      </w:pPr>
      <w:r w:rsidRPr="00557AE4">
        <w:rPr>
          <w:rFonts w:ascii="Calibri" w:hAnsi="Calibri"/>
          <w:b/>
          <w:sz w:val="22"/>
          <w:szCs w:val="22"/>
        </w:rPr>
        <w:t>HW</w:t>
      </w:r>
      <w:r w:rsidR="00ED6BF5">
        <w:rPr>
          <w:rFonts w:ascii="Calibri" w:hAnsi="Calibri"/>
          <w:b/>
          <w:sz w:val="22"/>
          <w:szCs w:val="22"/>
        </w:rPr>
        <w:t>3</w:t>
      </w:r>
      <w:r w:rsidR="0028535F" w:rsidRPr="00557AE4">
        <w:rPr>
          <w:rFonts w:ascii="Calibri" w:hAnsi="Calibri"/>
          <w:b/>
          <w:sz w:val="22"/>
          <w:szCs w:val="22"/>
        </w:rPr>
        <w:t xml:space="preserve"> STT 465</w:t>
      </w:r>
    </w:p>
    <w:p w14:paraId="076921C3" w14:textId="77777777" w:rsidR="0028535F" w:rsidRPr="00557AE4" w:rsidRDefault="0028535F" w:rsidP="0028535F">
      <w:pPr>
        <w:tabs>
          <w:tab w:val="left" w:pos="3243"/>
        </w:tabs>
        <w:jc w:val="center"/>
        <w:rPr>
          <w:rFonts w:ascii="Calibri" w:hAnsi="Calibri"/>
          <w:b/>
          <w:sz w:val="22"/>
          <w:szCs w:val="22"/>
        </w:rPr>
      </w:pPr>
      <w:r w:rsidRPr="00557AE4">
        <w:rPr>
          <w:rFonts w:ascii="Calibri" w:hAnsi="Calibri"/>
          <w:b/>
          <w:sz w:val="22"/>
          <w:szCs w:val="22"/>
        </w:rPr>
        <w:t xml:space="preserve">(MSU, </w:t>
      </w:r>
      <w:proofErr w:type="gramStart"/>
      <w:r w:rsidRPr="00557AE4">
        <w:rPr>
          <w:rFonts w:ascii="Calibri" w:hAnsi="Calibri"/>
          <w:b/>
          <w:sz w:val="22"/>
          <w:szCs w:val="22"/>
        </w:rPr>
        <w:t>Fall</w:t>
      </w:r>
      <w:proofErr w:type="gramEnd"/>
      <w:r w:rsidRPr="00557AE4">
        <w:rPr>
          <w:rFonts w:ascii="Calibri" w:hAnsi="Calibri"/>
          <w:b/>
          <w:sz w:val="22"/>
          <w:szCs w:val="22"/>
        </w:rPr>
        <w:t>, 2015)</w:t>
      </w:r>
    </w:p>
    <w:p w14:paraId="6740DB14" w14:textId="77777777" w:rsidR="0028535F" w:rsidRPr="00557AE4" w:rsidRDefault="0028535F" w:rsidP="00607D02">
      <w:pPr>
        <w:tabs>
          <w:tab w:val="left" w:pos="3243"/>
        </w:tabs>
        <w:rPr>
          <w:rFonts w:ascii="Calibri" w:hAnsi="Calibri"/>
          <w:sz w:val="22"/>
          <w:szCs w:val="22"/>
        </w:rPr>
      </w:pPr>
    </w:p>
    <w:p w14:paraId="3E2172AC" w14:textId="643C7DF3" w:rsidR="0028535F" w:rsidRPr="00557AE4" w:rsidRDefault="00BA71E9" w:rsidP="00607D02">
      <w:pPr>
        <w:tabs>
          <w:tab w:val="left" w:pos="3243"/>
        </w:tabs>
        <w:rPr>
          <w:rFonts w:ascii="Calibri" w:hAnsi="Calibri"/>
          <w:sz w:val="22"/>
          <w:szCs w:val="22"/>
        </w:rPr>
      </w:pPr>
      <w:r w:rsidRPr="00557AE4">
        <w:rPr>
          <w:rFonts w:ascii="Calibri" w:hAnsi="Calibri"/>
          <w:sz w:val="22"/>
          <w:szCs w:val="22"/>
        </w:rPr>
        <w:t xml:space="preserve">Due: </w:t>
      </w:r>
      <w:r w:rsidR="00557AE4" w:rsidRPr="00557AE4">
        <w:rPr>
          <w:rFonts w:ascii="Calibri" w:hAnsi="Calibri"/>
          <w:sz w:val="22"/>
          <w:szCs w:val="22"/>
        </w:rPr>
        <w:t>Wednesday</w:t>
      </w:r>
      <w:r w:rsidRPr="00557AE4">
        <w:rPr>
          <w:rFonts w:ascii="Calibri" w:hAnsi="Calibri"/>
          <w:sz w:val="22"/>
          <w:szCs w:val="22"/>
        </w:rPr>
        <w:t xml:space="preserve">, </w:t>
      </w:r>
      <w:r w:rsidR="00ED6BF5">
        <w:rPr>
          <w:rFonts w:ascii="Calibri" w:hAnsi="Calibri"/>
          <w:sz w:val="22"/>
          <w:szCs w:val="22"/>
        </w:rPr>
        <w:t>Oct 14</w:t>
      </w:r>
      <w:r w:rsidRPr="00557AE4">
        <w:rPr>
          <w:rFonts w:ascii="Calibri" w:hAnsi="Calibri"/>
          <w:sz w:val="22"/>
          <w:szCs w:val="22"/>
          <w:vertAlign w:val="superscript"/>
        </w:rPr>
        <w:t>th</w:t>
      </w:r>
      <w:r w:rsidRPr="00557AE4">
        <w:rPr>
          <w:rFonts w:ascii="Calibri" w:hAnsi="Calibri"/>
          <w:sz w:val="22"/>
          <w:szCs w:val="22"/>
        </w:rPr>
        <w:t>, 2015 in class (hard copy)</w:t>
      </w:r>
      <w:r w:rsidR="00FE6390">
        <w:rPr>
          <w:rFonts w:ascii="Calibri" w:hAnsi="Calibri"/>
          <w:sz w:val="22"/>
          <w:szCs w:val="22"/>
        </w:rPr>
        <w:t xml:space="preserve"> or by e-mail (</w:t>
      </w:r>
      <w:proofErr w:type="spellStart"/>
      <w:r w:rsidR="00FE6390">
        <w:rPr>
          <w:rFonts w:ascii="Calibri" w:hAnsi="Calibri"/>
          <w:sz w:val="22"/>
          <w:szCs w:val="22"/>
        </w:rPr>
        <w:t>pdf</w:t>
      </w:r>
      <w:proofErr w:type="spellEnd"/>
      <w:r w:rsidR="00FE6390">
        <w:rPr>
          <w:rFonts w:ascii="Calibri" w:hAnsi="Calibri"/>
          <w:sz w:val="22"/>
          <w:szCs w:val="22"/>
        </w:rPr>
        <w:t>)</w:t>
      </w:r>
      <w:r w:rsidRPr="00557AE4">
        <w:rPr>
          <w:rFonts w:ascii="Calibri" w:hAnsi="Calibri"/>
          <w:sz w:val="22"/>
          <w:szCs w:val="22"/>
        </w:rPr>
        <w:t>.</w:t>
      </w:r>
    </w:p>
    <w:p w14:paraId="11481ABB" w14:textId="77777777" w:rsidR="00BA71E9" w:rsidRDefault="00BA71E9" w:rsidP="00BA71E9">
      <w:pPr>
        <w:rPr>
          <w:rFonts w:ascii="Calibri" w:hAnsi="Calibri"/>
          <w:b/>
          <w:sz w:val="22"/>
          <w:szCs w:val="22"/>
          <w:u w:val="single"/>
        </w:rPr>
      </w:pPr>
    </w:p>
    <w:p w14:paraId="3F362458" w14:textId="7DDE47AE" w:rsidR="00ED6BF5" w:rsidRPr="00ED6BF5" w:rsidRDefault="00FE6390" w:rsidP="00ED6BF5">
      <w:pPr>
        <w:rPr>
          <w:rFonts w:ascii="Calibri" w:hAnsi="Calibri"/>
          <w:sz w:val="22"/>
          <w:szCs w:val="22"/>
        </w:rPr>
      </w:pPr>
      <w:r w:rsidRPr="00FE6390">
        <w:rPr>
          <w:rFonts w:ascii="Calibri" w:hAnsi="Calibri"/>
          <w:b/>
          <w:sz w:val="22"/>
          <w:szCs w:val="22"/>
        </w:rPr>
        <w:t xml:space="preserve">Note: </w:t>
      </w:r>
      <w:r w:rsidR="00ED6BF5" w:rsidRPr="00ED6BF5">
        <w:rPr>
          <w:rFonts w:ascii="Calibri" w:hAnsi="Calibri"/>
          <w:sz w:val="22"/>
          <w:szCs w:val="22"/>
        </w:rPr>
        <w:t>Please provide a report as neat as you can, with clear answers. Include the derivation as part of your answers and the code at the end of the answer.</w:t>
      </w:r>
    </w:p>
    <w:p w14:paraId="580135B7" w14:textId="77777777" w:rsidR="00ED6BF5" w:rsidRDefault="00ED6BF5" w:rsidP="00BA71E9">
      <w:pPr>
        <w:rPr>
          <w:rFonts w:ascii="Calibri" w:hAnsi="Calibri"/>
          <w:b/>
          <w:sz w:val="22"/>
          <w:szCs w:val="22"/>
          <w:u w:val="single"/>
        </w:rPr>
      </w:pPr>
    </w:p>
    <w:p w14:paraId="7489D437" w14:textId="77777777" w:rsidR="00550C8B" w:rsidRDefault="00550C8B" w:rsidP="00BA71E9">
      <w:pPr>
        <w:rPr>
          <w:rFonts w:ascii="Calibri" w:hAnsi="Calibri"/>
          <w:b/>
          <w:sz w:val="22"/>
          <w:szCs w:val="22"/>
          <w:u w:val="single"/>
        </w:rPr>
      </w:pPr>
    </w:p>
    <w:p w14:paraId="651ADC56" w14:textId="597440A4" w:rsidR="00550C8B" w:rsidRDefault="00550C8B" w:rsidP="00BA71E9">
      <w:pPr>
        <w:rPr>
          <w:rFonts w:ascii="Calibri" w:hAnsi="Calibri"/>
          <w:sz w:val="22"/>
          <w:szCs w:val="22"/>
        </w:rPr>
      </w:pPr>
      <w:r>
        <w:rPr>
          <w:rFonts w:ascii="Calibri" w:hAnsi="Calibri"/>
          <w:b/>
          <w:sz w:val="22"/>
          <w:szCs w:val="22"/>
          <w:u w:val="single"/>
        </w:rPr>
        <w:t xml:space="preserve">Data. </w:t>
      </w:r>
      <w:r>
        <w:rPr>
          <w:rFonts w:ascii="Calibri" w:hAnsi="Calibri"/>
          <w:sz w:val="22"/>
          <w:szCs w:val="22"/>
        </w:rPr>
        <w:t xml:space="preserve"> For this HW we will use the data set LDL.txt (the data set is in the </w:t>
      </w:r>
      <w:proofErr w:type="spellStart"/>
      <w:r>
        <w:rPr>
          <w:rFonts w:ascii="Calibri" w:hAnsi="Calibri"/>
          <w:sz w:val="22"/>
          <w:szCs w:val="22"/>
        </w:rPr>
        <w:t>github</w:t>
      </w:r>
      <w:proofErr w:type="spellEnd"/>
      <w:r>
        <w:rPr>
          <w:rFonts w:ascii="Calibri" w:hAnsi="Calibri"/>
          <w:sz w:val="22"/>
          <w:szCs w:val="22"/>
        </w:rPr>
        <w:t xml:space="preserve"> </w:t>
      </w:r>
      <w:proofErr w:type="spellStart"/>
      <w:r>
        <w:rPr>
          <w:rFonts w:ascii="Calibri" w:hAnsi="Calibri"/>
          <w:sz w:val="22"/>
          <w:szCs w:val="22"/>
        </w:rPr>
        <w:t>resository</w:t>
      </w:r>
      <w:proofErr w:type="spellEnd"/>
      <w:r>
        <w:rPr>
          <w:rFonts w:ascii="Calibri" w:hAnsi="Calibri"/>
          <w:sz w:val="22"/>
          <w:szCs w:val="22"/>
        </w:rPr>
        <w:t>).  This data set contains measurements of</w:t>
      </w:r>
      <w:r w:rsidRPr="00550C8B">
        <w:rPr>
          <w:rFonts w:ascii="Calibri" w:hAnsi="Calibri"/>
          <w:sz w:val="22"/>
          <w:szCs w:val="22"/>
        </w:rPr>
        <w:t xml:space="preserve"> Low-density lipoprotein </w:t>
      </w:r>
      <w:r>
        <w:rPr>
          <w:rFonts w:ascii="Calibri" w:hAnsi="Calibri"/>
          <w:sz w:val="22"/>
          <w:szCs w:val="22"/>
        </w:rPr>
        <w:t xml:space="preserve"> (LDL cholesterol) in female and male patients. The overall goal of the analysis is to determine whether there are systematic differences in the mean and variance of LDL cholesterol between male and female patients.</w:t>
      </w:r>
    </w:p>
    <w:p w14:paraId="45BFC153" w14:textId="77777777" w:rsidR="00550C8B" w:rsidRPr="00550C8B" w:rsidRDefault="00550C8B" w:rsidP="00BA71E9">
      <w:pPr>
        <w:rPr>
          <w:rFonts w:ascii="Calibri" w:hAnsi="Calibri"/>
          <w:sz w:val="22"/>
          <w:szCs w:val="22"/>
        </w:rPr>
      </w:pPr>
    </w:p>
    <w:p w14:paraId="7CE7597D" w14:textId="562D2ABF" w:rsidR="00BA71E9" w:rsidRPr="00557AE4" w:rsidRDefault="00BA71E9" w:rsidP="00BA71E9">
      <w:pPr>
        <w:rPr>
          <w:rFonts w:ascii="Calibri" w:hAnsi="Calibri"/>
          <w:b/>
          <w:sz w:val="22"/>
          <w:szCs w:val="22"/>
          <w:u w:val="single"/>
        </w:rPr>
      </w:pPr>
      <w:r w:rsidRPr="00557AE4">
        <w:rPr>
          <w:rFonts w:ascii="Calibri" w:hAnsi="Calibri"/>
          <w:b/>
          <w:sz w:val="22"/>
          <w:szCs w:val="22"/>
          <w:u w:val="single"/>
        </w:rPr>
        <w:t xml:space="preserve">1. </w:t>
      </w:r>
      <w:r w:rsidR="00550C8B">
        <w:rPr>
          <w:rFonts w:ascii="Calibri" w:hAnsi="Calibri"/>
          <w:b/>
          <w:sz w:val="22"/>
          <w:szCs w:val="22"/>
          <w:u w:val="single"/>
        </w:rPr>
        <w:t>Descriptive statistics</w:t>
      </w:r>
    </w:p>
    <w:p w14:paraId="6E34E678" w14:textId="77777777" w:rsidR="00BA71E9" w:rsidRDefault="00BA71E9" w:rsidP="00BA71E9">
      <w:pPr>
        <w:rPr>
          <w:rFonts w:ascii="Calibri" w:hAnsi="Calibri"/>
          <w:sz w:val="22"/>
          <w:szCs w:val="22"/>
        </w:rPr>
      </w:pPr>
    </w:p>
    <w:p w14:paraId="1DCDD574" w14:textId="55A6B19E" w:rsidR="00550C8B" w:rsidRDefault="00550C8B" w:rsidP="00BA71E9">
      <w:pPr>
        <w:rPr>
          <w:rFonts w:ascii="Calibri" w:hAnsi="Calibri"/>
          <w:sz w:val="22"/>
          <w:szCs w:val="22"/>
        </w:rPr>
      </w:pPr>
      <w:r>
        <w:rPr>
          <w:rFonts w:ascii="Calibri" w:hAnsi="Calibri"/>
          <w:sz w:val="22"/>
          <w:szCs w:val="22"/>
        </w:rPr>
        <w:t xml:space="preserve"> </w:t>
      </w:r>
      <w:proofErr w:type="gramStart"/>
      <w:r>
        <w:rPr>
          <w:rFonts w:ascii="Calibri" w:hAnsi="Calibri"/>
          <w:sz w:val="22"/>
          <w:szCs w:val="22"/>
        </w:rPr>
        <w:t>1.1. Provide descriptive statistics by group and a boxplot of LDL cholesterol versus sex.</w:t>
      </w:r>
      <w:proofErr w:type="gramEnd"/>
    </w:p>
    <w:p w14:paraId="03D6772D" w14:textId="2BA0B2F1" w:rsidR="00550C8B" w:rsidRDefault="00550C8B" w:rsidP="00BA71E9">
      <w:pPr>
        <w:rPr>
          <w:rFonts w:ascii="Calibri" w:hAnsi="Calibri"/>
          <w:sz w:val="22"/>
          <w:szCs w:val="22"/>
        </w:rPr>
      </w:pPr>
      <w:r>
        <w:rPr>
          <w:rFonts w:ascii="Calibri" w:hAnsi="Calibri"/>
          <w:sz w:val="22"/>
          <w:szCs w:val="22"/>
        </w:rPr>
        <w:t xml:space="preserve"> 1.2. </w:t>
      </w:r>
      <w:proofErr w:type="gramStart"/>
      <w:r>
        <w:rPr>
          <w:rFonts w:ascii="Calibri" w:hAnsi="Calibri"/>
          <w:sz w:val="22"/>
          <w:szCs w:val="22"/>
        </w:rPr>
        <w:t>Summarize</w:t>
      </w:r>
      <w:proofErr w:type="gramEnd"/>
      <w:r>
        <w:rPr>
          <w:rFonts w:ascii="Calibri" w:hAnsi="Calibri"/>
          <w:sz w:val="22"/>
          <w:szCs w:val="22"/>
        </w:rPr>
        <w:t xml:space="preserve"> your findings.</w:t>
      </w:r>
    </w:p>
    <w:p w14:paraId="76F8E40B" w14:textId="77777777" w:rsidR="00550C8B" w:rsidRDefault="00550C8B" w:rsidP="00BA71E9">
      <w:pPr>
        <w:rPr>
          <w:rFonts w:ascii="Calibri" w:hAnsi="Calibri"/>
          <w:sz w:val="22"/>
          <w:szCs w:val="22"/>
        </w:rPr>
      </w:pPr>
    </w:p>
    <w:p w14:paraId="627080C5" w14:textId="77777777" w:rsidR="00550C8B" w:rsidRDefault="00550C8B" w:rsidP="00BA71E9">
      <w:pPr>
        <w:rPr>
          <w:rFonts w:ascii="Calibri" w:hAnsi="Calibri"/>
          <w:sz w:val="22"/>
          <w:szCs w:val="22"/>
        </w:rPr>
      </w:pPr>
    </w:p>
    <w:p w14:paraId="4EFD8A29" w14:textId="3BBB5AA2" w:rsidR="00550C8B" w:rsidRPr="00550C8B" w:rsidRDefault="00550C8B" w:rsidP="00BA71E9">
      <w:pPr>
        <w:rPr>
          <w:rFonts w:ascii="Calibri" w:hAnsi="Calibri"/>
          <w:b/>
          <w:sz w:val="22"/>
          <w:szCs w:val="22"/>
          <w:u w:val="single"/>
        </w:rPr>
      </w:pPr>
      <w:r w:rsidRPr="00550C8B">
        <w:rPr>
          <w:rFonts w:ascii="Calibri" w:hAnsi="Calibri"/>
          <w:b/>
          <w:sz w:val="22"/>
          <w:szCs w:val="22"/>
          <w:u w:val="single"/>
        </w:rPr>
        <w:t xml:space="preserve">2. </w:t>
      </w:r>
      <w:r w:rsidR="00F36BC1">
        <w:rPr>
          <w:rFonts w:ascii="Calibri" w:hAnsi="Calibri"/>
          <w:b/>
          <w:sz w:val="22"/>
          <w:szCs w:val="22"/>
          <w:u w:val="single"/>
        </w:rPr>
        <w:t>Likelihood analyses</w:t>
      </w:r>
    </w:p>
    <w:p w14:paraId="6FAA3317" w14:textId="77777777" w:rsidR="00550C8B" w:rsidRDefault="00550C8B" w:rsidP="00BA71E9">
      <w:pPr>
        <w:rPr>
          <w:rFonts w:ascii="Calibri" w:hAnsi="Calibri"/>
          <w:sz w:val="22"/>
          <w:szCs w:val="22"/>
        </w:rPr>
      </w:pPr>
    </w:p>
    <w:p w14:paraId="3E3A63C5" w14:textId="191C135A" w:rsidR="00550C8B" w:rsidRDefault="00550C8B" w:rsidP="00BA71E9">
      <w:pPr>
        <w:rPr>
          <w:rFonts w:ascii="Calibri" w:hAnsi="Calibri"/>
          <w:sz w:val="22"/>
          <w:szCs w:val="22"/>
        </w:rPr>
      </w:pPr>
      <w:r>
        <w:rPr>
          <w:rFonts w:ascii="Calibri" w:hAnsi="Calibri"/>
          <w:sz w:val="22"/>
          <w:szCs w:val="22"/>
        </w:rPr>
        <w:t>Assume that LDL cholesterol is distributed normal with mean and variances that are sex-specific, that is,</w:t>
      </w:r>
    </w:p>
    <w:p w14:paraId="611260E5" w14:textId="77777777" w:rsidR="00550C8B" w:rsidRDefault="00550C8B" w:rsidP="00BA71E9">
      <w:pPr>
        <w:rPr>
          <w:rFonts w:ascii="Calibri" w:hAnsi="Calibri"/>
          <w:sz w:val="22"/>
          <w:szCs w:val="22"/>
        </w:rPr>
      </w:pPr>
    </w:p>
    <w:p w14:paraId="7558E775" w14:textId="6B4A467B" w:rsidR="00F36BC1" w:rsidRPr="00557AE4" w:rsidRDefault="00F36BC1" w:rsidP="00F36BC1">
      <w:pPr>
        <w:jc w:val="center"/>
        <w:rPr>
          <w:rFonts w:ascii="Calibri" w:hAnsi="Calibri"/>
          <w:sz w:val="22"/>
          <w:szCs w:val="22"/>
        </w:rPr>
      </w:pPr>
      <m:oMath>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|Gende</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=F</m:t>
            </m:r>
          </m:e>
        </m:d>
        <m: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F</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F</m:t>
                </m:r>
              </m:sub>
              <m:sup>
                <m:r>
                  <w:rPr>
                    <w:rFonts w:ascii="Cambria Math" w:hAnsi="Cambria Math"/>
                    <w:sz w:val="22"/>
                    <w:szCs w:val="22"/>
                  </w:rPr>
                  <m:t>2</m:t>
                </m:r>
              </m:sup>
            </m:sSubSup>
          </m:e>
        </m:d>
      </m:oMath>
      <w:r>
        <w:rPr>
          <w:rFonts w:ascii="Calibri" w:hAnsi="Calibri"/>
          <w:sz w:val="22"/>
          <w:szCs w:val="22"/>
        </w:rPr>
        <w:t xml:space="preserve">   </w:t>
      </w:r>
      <w:proofErr w:type="gramStart"/>
      <w:r>
        <w:rPr>
          <w:rFonts w:ascii="Calibri" w:hAnsi="Calibri"/>
          <w:sz w:val="22"/>
          <w:szCs w:val="22"/>
        </w:rPr>
        <w:t>and</w:t>
      </w:r>
      <w:proofErr w:type="gramEnd"/>
      <w:r>
        <w:rPr>
          <w:rFonts w:ascii="Calibri" w:hAnsi="Calibri"/>
          <w:sz w:val="22"/>
          <w:szCs w:val="22"/>
        </w:rPr>
        <w:t xml:space="preserve">    </w:t>
      </w:r>
      <m:oMath>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|Gende</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m:t>
            </m:r>
            <m:r>
              <w:rPr>
                <w:rFonts w:ascii="Cambria Math" w:hAnsi="Cambria Math"/>
                <w:sz w:val="22"/>
                <w:szCs w:val="22"/>
              </w:rPr>
              <m:t>M</m:t>
            </m:r>
          </m:e>
        </m:d>
        <m: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M</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M</m:t>
                </m:r>
              </m:sub>
              <m:sup>
                <m:r>
                  <w:rPr>
                    <w:rFonts w:ascii="Cambria Math" w:hAnsi="Cambria Math"/>
                    <w:sz w:val="22"/>
                    <w:szCs w:val="22"/>
                  </w:rPr>
                  <m:t>2</m:t>
                </m:r>
              </m:sup>
            </m:sSubSup>
          </m:e>
        </m:d>
      </m:oMath>
    </w:p>
    <w:p w14:paraId="7DB87BCC" w14:textId="77777777" w:rsidR="00F36BC1" w:rsidRDefault="00F36BC1" w:rsidP="00BA71E9">
      <w:pPr>
        <w:rPr>
          <w:rFonts w:ascii="Calibri" w:hAnsi="Calibri"/>
          <w:sz w:val="22"/>
          <w:szCs w:val="22"/>
        </w:rPr>
      </w:pPr>
    </w:p>
    <w:p w14:paraId="1B7EDCE3" w14:textId="19B0D044" w:rsidR="00F36BC1" w:rsidRDefault="00F36BC1" w:rsidP="00BA71E9">
      <w:pPr>
        <w:rPr>
          <w:rFonts w:ascii="Calibri" w:hAnsi="Calibri"/>
          <w:sz w:val="22"/>
          <w:szCs w:val="22"/>
        </w:rPr>
      </w:pPr>
      <w:r w:rsidRPr="00F36BC1">
        <w:rPr>
          <w:rFonts w:ascii="Calibri" w:hAnsi="Calibri"/>
          <w:sz w:val="22"/>
          <w:szCs w:val="22"/>
        </w:rPr>
        <w:t xml:space="preserve">2.1. </w:t>
      </w:r>
      <w:proofErr w:type="gramStart"/>
      <w:r w:rsidRPr="00F36BC1">
        <w:rPr>
          <w:rFonts w:ascii="Calibri" w:hAnsi="Calibri"/>
          <w:sz w:val="22"/>
          <w:szCs w:val="22"/>
        </w:rPr>
        <w:t>Write</w:t>
      </w:r>
      <w:proofErr w:type="gramEnd"/>
      <w:r w:rsidRPr="00F36BC1">
        <w:rPr>
          <w:rFonts w:ascii="Calibri" w:hAnsi="Calibri"/>
          <w:sz w:val="22"/>
          <w:szCs w:val="22"/>
        </w:rPr>
        <w:t xml:space="preserve"> down the likelihood </w:t>
      </w:r>
      <w:r>
        <w:rPr>
          <w:rFonts w:ascii="Calibri" w:hAnsi="Calibri"/>
          <w:sz w:val="22"/>
          <w:szCs w:val="22"/>
        </w:rPr>
        <w:t>function for one of the groups.</w:t>
      </w:r>
    </w:p>
    <w:p w14:paraId="1BFED151" w14:textId="2F329141" w:rsidR="00F36BC1" w:rsidRPr="00F36BC1" w:rsidRDefault="00F36BC1" w:rsidP="00BA71E9">
      <w:pPr>
        <w:rPr>
          <w:rFonts w:ascii="Calibri" w:hAnsi="Calibri"/>
          <w:sz w:val="22"/>
          <w:szCs w:val="22"/>
        </w:rPr>
      </w:pPr>
      <w:r>
        <w:rPr>
          <w:rFonts w:ascii="Calibri" w:hAnsi="Calibri"/>
          <w:sz w:val="22"/>
          <w:szCs w:val="22"/>
        </w:rPr>
        <w:t xml:space="preserve">2.2. </w:t>
      </w:r>
      <w:proofErr w:type="gramStart"/>
      <w:r>
        <w:rPr>
          <w:rFonts w:ascii="Calibri" w:hAnsi="Calibri"/>
          <w:sz w:val="22"/>
          <w:szCs w:val="22"/>
        </w:rPr>
        <w:t>Derive</w:t>
      </w:r>
      <w:proofErr w:type="gramEnd"/>
      <w:r>
        <w:rPr>
          <w:rFonts w:ascii="Calibri" w:hAnsi="Calibri"/>
          <w:sz w:val="22"/>
          <w:szCs w:val="22"/>
        </w:rPr>
        <w:t xml:space="preserve"> the Maximum Likelihood estimators of the mean and variance</w:t>
      </w:r>
    </w:p>
    <w:p w14:paraId="51E371F9" w14:textId="24973652" w:rsidR="00F36BC1" w:rsidRPr="00F36BC1" w:rsidRDefault="00F36BC1" w:rsidP="00BA71E9">
      <w:pPr>
        <w:rPr>
          <w:rFonts w:ascii="Calibri" w:hAnsi="Calibri"/>
          <w:sz w:val="22"/>
          <w:szCs w:val="22"/>
        </w:rPr>
      </w:pPr>
      <w:r>
        <w:rPr>
          <w:rFonts w:ascii="Calibri" w:hAnsi="Calibri"/>
          <w:sz w:val="22"/>
          <w:szCs w:val="22"/>
        </w:rPr>
        <w:t>2.3</w:t>
      </w:r>
      <w:r w:rsidRPr="00F36BC1">
        <w:rPr>
          <w:rFonts w:ascii="Calibri" w:hAnsi="Calibri"/>
          <w:sz w:val="22"/>
          <w:szCs w:val="22"/>
        </w:rPr>
        <w:t xml:space="preserve">. </w:t>
      </w:r>
      <w:r>
        <w:rPr>
          <w:rFonts w:ascii="Calibri" w:hAnsi="Calibri"/>
          <w:sz w:val="22"/>
          <w:szCs w:val="22"/>
        </w:rPr>
        <w:t xml:space="preserve">Using the data compute and report </w:t>
      </w:r>
      <w:r w:rsidRPr="00F36BC1">
        <w:rPr>
          <w:rFonts w:ascii="Calibri" w:hAnsi="Calibri"/>
          <w:sz w:val="22"/>
          <w:szCs w:val="22"/>
        </w:rPr>
        <w:t xml:space="preserve">the MLE estimate of the mean and variances of each of the groups, and an approximate 95% CI for the </w:t>
      </w:r>
      <w:r w:rsidRPr="00F36BC1">
        <w:rPr>
          <w:rFonts w:ascii="Calibri" w:hAnsi="Calibri"/>
          <w:sz w:val="22"/>
          <w:szCs w:val="22"/>
          <w:u w:val="single"/>
        </w:rPr>
        <w:t>means</w:t>
      </w:r>
      <w:r w:rsidRPr="00F36BC1">
        <w:rPr>
          <w:rFonts w:ascii="Calibri" w:hAnsi="Calibri"/>
          <w:sz w:val="22"/>
          <w:szCs w:val="22"/>
        </w:rPr>
        <w:t xml:space="preserve"> of the groups.</w:t>
      </w:r>
    </w:p>
    <w:p w14:paraId="6CECC236" w14:textId="77777777" w:rsidR="00F36BC1" w:rsidRDefault="00F36BC1" w:rsidP="00BA71E9">
      <w:pPr>
        <w:rPr>
          <w:rFonts w:ascii="Calibri" w:hAnsi="Calibri"/>
          <w:b/>
          <w:sz w:val="22"/>
          <w:szCs w:val="22"/>
        </w:rPr>
      </w:pPr>
    </w:p>
    <w:p w14:paraId="56013701" w14:textId="4227C386" w:rsidR="00BA71E9" w:rsidRPr="00557AE4" w:rsidRDefault="00F36BC1" w:rsidP="00BA71E9">
      <w:pPr>
        <w:rPr>
          <w:rFonts w:ascii="Calibri" w:hAnsi="Calibri"/>
          <w:b/>
          <w:sz w:val="22"/>
          <w:szCs w:val="22"/>
        </w:rPr>
      </w:pPr>
      <w:r>
        <w:rPr>
          <w:rFonts w:ascii="Calibri" w:hAnsi="Calibri"/>
          <w:b/>
          <w:sz w:val="22"/>
          <w:szCs w:val="22"/>
        </w:rPr>
        <w:t>3</w:t>
      </w:r>
      <w:r w:rsidR="00BA71E9" w:rsidRPr="00557AE4">
        <w:rPr>
          <w:rFonts w:ascii="Calibri" w:hAnsi="Calibri"/>
          <w:b/>
          <w:sz w:val="22"/>
          <w:szCs w:val="22"/>
        </w:rPr>
        <w:t xml:space="preserve">. </w:t>
      </w:r>
      <w:r>
        <w:rPr>
          <w:rFonts w:ascii="Calibri" w:hAnsi="Calibri"/>
          <w:b/>
          <w:sz w:val="22"/>
          <w:szCs w:val="22"/>
        </w:rPr>
        <w:t>Bayesian Analyses</w:t>
      </w:r>
    </w:p>
    <w:p w14:paraId="07A80463" w14:textId="77777777" w:rsidR="00BA71E9" w:rsidRDefault="00BA71E9" w:rsidP="00BA71E9">
      <w:pPr>
        <w:rPr>
          <w:rFonts w:ascii="Calibri" w:hAnsi="Calibri"/>
          <w:sz w:val="22"/>
          <w:szCs w:val="22"/>
        </w:rPr>
      </w:pPr>
    </w:p>
    <w:p w14:paraId="54B33328" w14:textId="16779B88" w:rsidR="00866653" w:rsidRDefault="00866653" w:rsidP="00BA71E9">
      <w:pPr>
        <w:rPr>
          <w:rFonts w:ascii="Calibri" w:hAnsi="Calibri"/>
          <w:sz w:val="22"/>
          <w:szCs w:val="22"/>
        </w:rPr>
      </w:pPr>
      <w:r>
        <w:rPr>
          <w:rFonts w:ascii="Calibri" w:hAnsi="Calibri"/>
          <w:sz w:val="22"/>
          <w:szCs w:val="22"/>
        </w:rPr>
        <w:t>For the Bayesian Analysis we will assume the following priors</w:t>
      </w:r>
    </w:p>
    <w:p w14:paraId="79BE595F" w14:textId="77777777" w:rsidR="00866653" w:rsidRDefault="00866653" w:rsidP="00BA71E9">
      <w:pPr>
        <w:rPr>
          <w:rFonts w:ascii="Calibri" w:hAnsi="Calibri"/>
          <w:sz w:val="22"/>
          <w:szCs w:val="22"/>
        </w:rPr>
      </w:pPr>
    </w:p>
    <w:p w14:paraId="05967A5D" w14:textId="77777777" w:rsidR="00866653" w:rsidRDefault="00866653" w:rsidP="00BA71E9">
      <w:pPr>
        <w:rPr>
          <w:rFonts w:ascii="Calibri" w:hAnsi="Calibri"/>
          <w:sz w:val="22"/>
          <w:szCs w:val="22"/>
        </w:rPr>
      </w:pPr>
    </w:p>
    <w:p w14:paraId="390169AC" w14:textId="06AC16EE" w:rsidR="00866653" w:rsidRDefault="00866653" w:rsidP="00BA71E9">
      <w:pPr>
        <w:rPr>
          <w:rFonts w:ascii="Calibri" w:hAnsi="Calibri"/>
          <w:sz w:val="22"/>
          <w:szCs w:val="22"/>
        </w:rPr>
      </w:pPr>
      <w:r>
        <w:rPr>
          <w:rFonts w:ascii="Calibri" w:hAnsi="Calibri"/>
          <w:sz w:val="22"/>
          <w:szCs w:val="22"/>
        </w:rPr>
        <w:t xml:space="preserve">3.1. </w:t>
      </w:r>
      <w:proofErr w:type="gramStart"/>
      <w:r>
        <w:rPr>
          <w:rFonts w:ascii="Calibri" w:hAnsi="Calibri"/>
          <w:sz w:val="22"/>
          <w:szCs w:val="22"/>
        </w:rPr>
        <w:t>For</w:t>
      </w:r>
      <w:proofErr w:type="gramEnd"/>
      <w:r>
        <w:rPr>
          <w:rFonts w:ascii="Calibri" w:hAnsi="Calibri"/>
          <w:sz w:val="22"/>
          <w:szCs w:val="22"/>
        </w:rPr>
        <w:t xml:space="preserve"> one of the groups, derive the fully conditional distributions of the mean and variance.</w:t>
      </w:r>
    </w:p>
    <w:p w14:paraId="78E0FFF9" w14:textId="5B64E972" w:rsidR="00866653" w:rsidRDefault="00866653" w:rsidP="00BA71E9">
      <w:pPr>
        <w:rPr>
          <w:rFonts w:ascii="Calibri" w:hAnsi="Calibri"/>
          <w:sz w:val="22"/>
          <w:szCs w:val="22"/>
        </w:rPr>
      </w:pPr>
      <w:r>
        <w:rPr>
          <w:rFonts w:ascii="Calibri" w:hAnsi="Calibri"/>
          <w:sz w:val="22"/>
          <w:szCs w:val="22"/>
        </w:rPr>
        <w:t xml:space="preserve">3.2. </w:t>
      </w:r>
      <w:proofErr w:type="gramStart"/>
      <w:r>
        <w:rPr>
          <w:rFonts w:ascii="Calibri" w:hAnsi="Calibri"/>
          <w:sz w:val="22"/>
          <w:szCs w:val="22"/>
        </w:rPr>
        <w:t>Describe</w:t>
      </w:r>
      <w:proofErr w:type="gramEnd"/>
      <w:r>
        <w:rPr>
          <w:rFonts w:ascii="Calibri" w:hAnsi="Calibri"/>
          <w:sz w:val="22"/>
          <w:szCs w:val="22"/>
        </w:rPr>
        <w:t xml:space="preserve"> conceptually a Gibbs Sampler for estimating the posterior distributions of the mean and variance.</w:t>
      </w:r>
    </w:p>
    <w:p w14:paraId="717104C1" w14:textId="77777777" w:rsidR="00866653" w:rsidRDefault="00866653" w:rsidP="00BA71E9">
      <w:pPr>
        <w:rPr>
          <w:rFonts w:ascii="Calibri" w:hAnsi="Calibri"/>
          <w:sz w:val="22"/>
          <w:szCs w:val="22"/>
        </w:rPr>
      </w:pPr>
    </w:p>
    <w:p w14:paraId="12F851C0" w14:textId="7A7EC338" w:rsidR="00866653" w:rsidRDefault="00866653" w:rsidP="00BA71E9">
      <w:pPr>
        <w:rPr>
          <w:rFonts w:ascii="Calibri" w:hAnsi="Calibri"/>
          <w:sz w:val="22"/>
          <w:szCs w:val="22"/>
        </w:rPr>
      </w:pPr>
      <w:r>
        <w:rPr>
          <w:rFonts w:ascii="Calibri" w:hAnsi="Calibri"/>
          <w:sz w:val="22"/>
          <w:szCs w:val="22"/>
        </w:rPr>
        <w:t>Run the Gibbs sampler with 50,000 iterations collected after discarding 500 samples and burn in. From the Gibbs</w:t>
      </w:r>
      <w:bookmarkStart w:id="0" w:name="_GoBack"/>
      <w:bookmarkEnd w:id="0"/>
      <w:r>
        <w:rPr>
          <w:rFonts w:ascii="Calibri" w:hAnsi="Calibri"/>
          <w:sz w:val="22"/>
          <w:szCs w:val="22"/>
        </w:rPr>
        <w:t xml:space="preserve"> ampler report: Posterior Means, Posterior standard deviations, and 95% Bayesian Credibility Regions.</w:t>
      </w:r>
    </w:p>
    <w:p w14:paraId="495CAB2E" w14:textId="77777777" w:rsidR="00866653" w:rsidRDefault="00866653" w:rsidP="00BA71E9">
      <w:pPr>
        <w:rPr>
          <w:rFonts w:ascii="Calibri" w:hAnsi="Calibri"/>
          <w:sz w:val="22"/>
          <w:szCs w:val="22"/>
        </w:rPr>
      </w:pPr>
    </w:p>
    <w:p w14:paraId="7AA28373" w14:textId="77777777" w:rsidR="00866653" w:rsidRDefault="00866653" w:rsidP="00BA71E9">
      <w:pPr>
        <w:rPr>
          <w:rFonts w:ascii="Calibri" w:hAnsi="Calibri"/>
          <w:sz w:val="22"/>
          <w:szCs w:val="22"/>
        </w:rPr>
      </w:pPr>
    </w:p>
    <w:p w14:paraId="17D042B9" w14:textId="2A5596A9" w:rsidR="00866653" w:rsidRDefault="00866653" w:rsidP="00BA71E9">
      <w:pPr>
        <w:rPr>
          <w:rFonts w:ascii="Calibri" w:hAnsi="Calibri"/>
          <w:sz w:val="22"/>
          <w:szCs w:val="22"/>
        </w:rPr>
      </w:pPr>
      <w:r>
        <w:rPr>
          <w:rFonts w:ascii="Calibri" w:hAnsi="Calibri"/>
          <w:sz w:val="22"/>
          <w:szCs w:val="22"/>
        </w:rPr>
        <w:t>3.3.</w:t>
      </w:r>
    </w:p>
    <w:p w14:paraId="2B9C682F" w14:textId="77777777" w:rsidR="00866653" w:rsidRDefault="00866653" w:rsidP="00BA71E9">
      <w:pPr>
        <w:rPr>
          <w:rFonts w:ascii="Calibri" w:hAnsi="Calibri"/>
          <w:sz w:val="22"/>
          <w:szCs w:val="22"/>
        </w:rPr>
      </w:pPr>
    </w:p>
    <w:p w14:paraId="3081A517" w14:textId="78A73912" w:rsidR="00866653" w:rsidRDefault="00866653" w:rsidP="00BA71E9">
      <w:pPr>
        <w:rPr>
          <w:rFonts w:ascii="Calibri" w:hAnsi="Calibri"/>
          <w:sz w:val="22"/>
          <w:szCs w:val="22"/>
        </w:rPr>
      </w:pPr>
      <w:r>
        <w:rPr>
          <w:rFonts w:ascii="Calibri" w:hAnsi="Calibri"/>
          <w:sz w:val="22"/>
          <w:szCs w:val="22"/>
        </w:rPr>
        <w:t xml:space="preserve">3.4. </w:t>
      </w:r>
    </w:p>
    <w:p w14:paraId="0A84BE7B" w14:textId="77777777" w:rsidR="00F36BC1" w:rsidRDefault="00F36BC1" w:rsidP="00BA71E9">
      <w:pPr>
        <w:rPr>
          <w:rFonts w:ascii="Calibri" w:hAnsi="Calibri"/>
          <w:sz w:val="22"/>
          <w:szCs w:val="22"/>
        </w:rPr>
      </w:pPr>
    </w:p>
    <w:p w14:paraId="218C1D26" w14:textId="17AE8C24" w:rsidR="00F36BC1" w:rsidRPr="00F36BC1" w:rsidRDefault="00F36BC1" w:rsidP="00BA71E9">
      <w:pPr>
        <w:rPr>
          <w:rFonts w:ascii="Calibri" w:hAnsi="Calibri"/>
          <w:b/>
          <w:sz w:val="22"/>
          <w:szCs w:val="22"/>
        </w:rPr>
      </w:pPr>
      <w:r w:rsidRPr="00F36BC1">
        <w:rPr>
          <w:rFonts w:ascii="Calibri" w:hAnsi="Calibri"/>
          <w:b/>
          <w:sz w:val="22"/>
          <w:szCs w:val="22"/>
        </w:rPr>
        <w:t>4. Convergence diagnostics</w:t>
      </w:r>
    </w:p>
    <w:p w14:paraId="1746F195" w14:textId="77777777" w:rsidR="00F36BC1" w:rsidRDefault="00F36BC1" w:rsidP="00BA71E9">
      <w:pPr>
        <w:rPr>
          <w:rFonts w:ascii="Calibri" w:hAnsi="Calibri"/>
          <w:sz w:val="22"/>
          <w:szCs w:val="22"/>
        </w:rPr>
      </w:pPr>
    </w:p>
    <w:p w14:paraId="1E42FE99" w14:textId="77777777" w:rsidR="00F36BC1" w:rsidRPr="00557AE4" w:rsidRDefault="00F36BC1" w:rsidP="00BA71E9">
      <w:pPr>
        <w:rPr>
          <w:rFonts w:ascii="Calibri" w:hAnsi="Calibri"/>
          <w:sz w:val="22"/>
          <w:szCs w:val="22"/>
        </w:rPr>
      </w:pPr>
    </w:p>
    <w:sectPr w:rsidR="00F36BC1" w:rsidRPr="00557AE4" w:rsidSect="0028535F">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84AC3"/>
    <w:multiLevelType w:val="hybridMultilevel"/>
    <w:tmpl w:val="2058547E"/>
    <w:lvl w:ilvl="0" w:tplc="24DA062C">
      <w:start w:val="1"/>
      <w:numFmt w:val="bullet"/>
      <w:lvlText w:val="-"/>
      <w:lvlJc w:val="left"/>
      <w:pPr>
        <w:ind w:left="460" w:hanging="360"/>
      </w:pPr>
      <w:rPr>
        <w:rFonts w:ascii="Calibri" w:eastAsiaTheme="minorEastAsia" w:hAnsi="Calibri" w:cstheme="minorBidi"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nsid w:val="6B3232FF"/>
    <w:multiLevelType w:val="multilevel"/>
    <w:tmpl w:val="33301DC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D02"/>
    <w:rsid w:val="00146D5A"/>
    <w:rsid w:val="0028535F"/>
    <w:rsid w:val="0039311A"/>
    <w:rsid w:val="00402489"/>
    <w:rsid w:val="005019EE"/>
    <w:rsid w:val="00550C8B"/>
    <w:rsid w:val="00557AE4"/>
    <w:rsid w:val="00607D02"/>
    <w:rsid w:val="006F2E48"/>
    <w:rsid w:val="00866653"/>
    <w:rsid w:val="009331E3"/>
    <w:rsid w:val="00BA71E9"/>
    <w:rsid w:val="00CB4B82"/>
    <w:rsid w:val="00D54937"/>
    <w:rsid w:val="00EA3070"/>
    <w:rsid w:val="00EC0E06"/>
    <w:rsid w:val="00ED6BF5"/>
    <w:rsid w:val="00F36BC1"/>
    <w:rsid w:val="00FE63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2825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E3"/>
    <w:pPr>
      <w:ind w:left="720"/>
      <w:contextualSpacing/>
    </w:pPr>
  </w:style>
  <w:style w:type="character" w:styleId="Hyperlink">
    <w:name w:val="Hyperlink"/>
    <w:basedOn w:val="DefaultParagraphFont"/>
    <w:uiPriority w:val="99"/>
    <w:unhideWhenUsed/>
    <w:rsid w:val="0028535F"/>
    <w:rPr>
      <w:color w:val="0000FF" w:themeColor="hyperlink"/>
      <w:u w:val="single"/>
    </w:rPr>
  </w:style>
  <w:style w:type="paragraph" w:styleId="BalloonText">
    <w:name w:val="Balloon Text"/>
    <w:basedOn w:val="Normal"/>
    <w:link w:val="BalloonTextChar"/>
    <w:uiPriority w:val="99"/>
    <w:semiHidden/>
    <w:unhideWhenUsed/>
    <w:rsid w:val="00BA71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71E9"/>
    <w:rPr>
      <w:rFonts w:ascii="Lucida Grande" w:hAnsi="Lucida Grande" w:cs="Lucida Grande"/>
      <w:sz w:val="18"/>
      <w:szCs w:val="18"/>
    </w:rPr>
  </w:style>
  <w:style w:type="character" w:customStyle="1" w:styleId="fm-citation-ids-label">
    <w:name w:val="fm-citation-ids-label"/>
    <w:basedOn w:val="DefaultParagraphFont"/>
    <w:rsid w:val="00557AE4"/>
  </w:style>
  <w:style w:type="character" w:styleId="PlaceholderText">
    <w:name w:val="Placeholder Text"/>
    <w:basedOn w:val="DefaultParagraphFont"/>
    <w:uiPriority w:val="99"/>
    <w:semiHidden/>
    <w:rsid w:val="00F36BC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E3"/>
    <w:pPr>
      <w:ind w:left="720"/>
      <w:contextualSpacing/>
    </w:pPr>
  </w:style>
  <w:style w:type="character" w:styleId="Hyperlink">
    <w:name w:val="Hyperlink"/>
    <w:basedOn w:val="DefaultParagraphFont"/>
    <w:uiPriority w:val="99"/>
    <w:unhideWhenUsed/>
    <w:rsid w:val="0028535F"/>
    <w:rPr>
      <w:color w:val="0000FF" w:themeColor="hyperlink"/>
      <w:u w:val="single"/>
    </w:rPr>
  </w:style>
  <w:style w:type="paragraph" w:styleId="BalloonText">
    <w:name w:val="Balloon Text"/>
    <w:basedOn w:val="Normal"/>
    <w:link w:val="BalloonTextChar"/>
    <w:uiPriority w:val="99"/>
    <w:semiHidden/>
    <w:unhideWhenUsed/>
    <w:rsid w:val="00BA71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71E9"/>
    <w:rPr>
      <w:rFonts w:ascii="Lucida Grande" w:hAnsi="Lucida Grande" w:cs="Lucida Grande"/>
      <w:sz w:val="18"/>
      <w:szCs w:val="18"/>
    </w:rPr>
  </w:style>
  <w:style w:type="character" w:customStyle="1" w:styleId="fm-citation-ids-label">
    <w:name w:val="fm-citation-ids-label"/>
    <w:basedOn w:val="DefaultParagraphFont"/>
    <w:rsid w:val="00557AE4"/>
  </w:style>
  <w:style w:type="character" w:styleId="PlaceholderText">
    <w:name w:val="Placeholder Text"/>
    <w:basedOn w:val="DefaultParagraphFont"/>
    <w:uiPriority w:val="99"/>
    <w:semiHidden/>
    <w:rsid w:val="00F36B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36063">
      <w:bodyDiv w:val="1"/>
      <w:marLeft w:val="0"/>
      <w:marRight w:val="0"/>
      <w:marTop w:val="0"/>
      <w:marBottom w:val="0"/>
      <w:divBdr>
        <w:top w:val="none" w:sz="0" w:space="0" w:color="auto"/>
        <w:left w:val="none" w:sz="0" w:space="0" w:color="auto"/>
        <w:bottom w:val="none" w:sz="0" w:space="0" w:color="auto"/>
        <w:right w:val="none" w:sz="0" w:space="0" w:color="auto"/>
      </w:divBdr>
      <w:divsChild>
        <w:div w:id="15876135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281</Words>
  <Characters>1604</Characters>
  <Application>Microsoft Macintosh Word</Application>
  <DocSecurity>0</DocSecurity>
  <Lines>13</Lines>
  <Paragraphs>3</Paragraphs>
  <ScaleCrop>false</ScaleCrop>
  <Company>MSU</Company>
  <LinksUpToDate>false</LinksUpToDate>
  <CharactersWithSpaces>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de los Campos</dc:creator>
  <cp:keywords/>
  <dc:description/>
  <cp:lastModifiedBy>Gustavo de los Campos</cp:lastModifiedBy>
  <cp:revision>2</cp:revision>
  <cp:lastPrinted>2015-09-08T19:17:00Z</cp:lastPrinted>
  <dcterms:created xsi:type="dcterms:W3CDTF">2015-10-06T21:10:00Z</dcterms:created>
  <dcterms:modified xsi:type="dcterms:W3CDTF">2015-10-06T21:10:00Z</dcterms:modified>
</cp:coreProperties>
</file>