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06BD" w14:textId="77777777" w:rsidR="00F35384" w:rsidRDefault="00F35384" w:rsidP="00F35384">
      <w:pPr>
        <w:jc w:val="center"/>
      </w:pPr>
      <w:r>
        <w:t>Logistic Regression</w:t>
      </w:r>
    </w:p>
    <w:p w14:paraId="720634BC" w14:textId="77777777" w:rsidR="00F35384" w:rsidRDefault="00F35384"/>
    <w:p w14:paraId="7321F35A" w14:textId="77777777" w:rsidR="00F35384" w:rsidRDefault="00F35384" w:rsidP="00F35384">
      <w:pPr>
        <w:jc w:val="center"/>
      </w:pPr>
      <w:r>
        <w:t>(</w:t>
      </w:r>
      <w:hyperlink r:id="rId4" w:history="1">
        <w:r w:rsidRPr="00911BE4">
          <w:rPr>
            <w:rStyle w:val="Hyperlink"/>
          </w:rPr>
          <w:t>gustavoc@msu.edu)</w:t>
        </w:r>
      </w:hyperlink>
    </w:p>
    <w:p w14:paraId="7881B0DD" w14:textId="77777777" w:rsidR="00F35384" w:rsidRDefault="00F35384" w:rsidP="00F35384">
      <w:pPr>
        <w:jc w:val="center"/>
      </w:pPr>
    </w:p>
    <w:p w14:paraId="226B0127" w14:textId="77777777" w:rsidR="00F35384" w:rsidRDefault="00F35384" w:rsidP="00F35384">
      <w:pPr>
        <w:jc w:val="center"/>
      </w:pPr>
    </w:p>
    <w:p w14:paraId="7E17FA2C" w14:textId="77777777" w:rsidR="00E66E06" w:rsidRPr="00E66E06" w:rsidRDefault="00E66E06" w:rsidP="00F35384">
      <w:pPr>
        <w:jc w:val="both"/>
        <w:rPr>
          <w:b/>
        </w:rPr>
      </w:pPr>
      <w:r w:rsidRPr="00E66E06">
        <w:rPr>
          <w:b/>
        </w:rPr>
        <w:t>Binary Outcomes</w:t>
      </w:r>
    </w:p>
    <w:p w14:paraId="78E57559" w14:textId="77777777" w:rsidR="00E66E06" w:rsidRDefault="00E66E06" w:rsidP="00F35384">
      <w:pPr>
        <w:jc w:val="both"/>
      </w:pPr>
    </w:p>
    <w:p w14:paraId="15D3D1D8" w14:textId="77777777" w:rsidR="00E66E06" w:rsidRDefault="00F35384" w:rsidP="00F35384">
      <w:pPr>
        <w:jc w:val="both"/>
        <w:rPr>
          <w:rFonts w:eastAsiaTheme="minorEastAsia"/>
        </w:rPr>
      </w:pPr>
      <w:r>
        <w:t xml:space="preserve">Many outcomes of interest are binary, implying that they can take two values (say, 0/1). Disease is a typical example of this. Binary random variables follow Bernoulli distributions: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1-θ</m:t>
                </m:r>
              </m:e>
            </m:d>
          </m:e>
          <m:sup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=θ   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=1-θ</m:t>
        </m:r>
      </m:oMath>
      <w:r>
        <w:rPr>
          <w:rFonts w:eastAsiaTheme="minorEastAsia"/>
        </w:rPr>
        <w:t xml:space="preserve">. </w:t>
      </w:r>
    </w:p>
    <w:p w14:paraId="7A25FE58" w14:textId="77777777" w:rsidR="00E66E06" w:rsidRPr="00E66E06" w:rsidRDefault="00E66E06" w:rsidP="00F35384">
      <w:pPr>
        <w:jc w:val="both"/>
        <w:rPr>
          <w:rFonts w:eastAsiaTheme="minorEastAsia"/>
          <w:b/>
        </w:rPr>
      </w:pPr>
    </w:p>
    <w:p w14:paraId="1E9B5C9F" w14:textId="77777777" w:rsidR="00E66E06" w:rsidRDefault="00E66E06" w:rsidP="00F35384">
      <w:pPr>
        <w:jc w:val="both"/>
        <w:rPr>
          <w:rFonts w:eastAsiaTheme="minorEastAsia"/>
          <w:b/>
        </w:rPr>
      </w:pPr>
      <w:r w:rsidRPr="00E66E06">
        <w:rPr>
          <w:rFonts w:eastAsiaTheme="minorEastAsia"/>
          <w:b/>
        </w:rPr>
        <w:t xml:space="preserve">Logistic Regression </w:t>
      </w:r>
    </w:p>
    <w:p w14:paraId="493D13E8" w14:textId="77777777" w:rsidR="00C91211" w:rsidRDefault="00C91211" w:rsidP="00F35384">
      <w:pPr>
        <w:jc w:val="both"/>
        <w:rPr>
          <w:rFonts w:eastAsiaTheme="minorEastAsia"/>
        </w:rPr>
      </w:pPr>
    </w:p>
    <w:p w14:paraId="47318472" w14:textId="77777777" w:rsidR="00F35384" w:rsidRDefault="00F35384" w:rsidP="00F3538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are often interested on learning the effects of some factors (e.g., sex) </w:t>
      </w:r>
      <w:r w:rsidR="00E66E06">
        <w:rPr>
          <w:rFonts w:eastAsiaTheme="minorEastAsia"/>
        </w:rPr>
        <w:t>and</w:t>
      </w:r>
      <w:r>
        <w:rPr>
          <w:rFonts w:eastAsiaTheme="minorEastAsia"/>
        </w:rPr>
        <w:t xml:space="preserve"> covariates (e.g., age) on the probability </w:t>
      </w:r>
      <w:r w:rsidR="00E66E06">
        <w:rPr>
          <w:rFonts w:eastAsiaTheme="minorEastAsia"/>
        </w:rPr>
        <w:t>of a binary outcome (e.g., disease)</w:t>
      </w:r>
      <w:r>
        <w:rPr>
          <w:rFonts w:eastAsiaTheme="minorEastAsia"/>
        </w:rPr>
        <w:t xml:space="preserve">. In logistic </w:t>
      </w:r>
      <w:r w:rsidR="00E66E06">
        <w:rPr>
          <w:rFonts w:eastAsiaTheme="minorEastAsia"/>
        </w:rPr>
        <w:t>regression,</w:t>
      </w:r>
      <w:r>
        <w:rPr>
          <w:rFonts w:eastAsiaTheme="minorEastAsia"/>
        </w:rPr>
        <w:t xml:space="preserve"> we make</w:t>
      </w:r>
      <m:oMath>
        <m:r>
          <w:rPr>
            <w:rFonts w:ascii="Cambria Math" w:hAnsi="Cambria Math"/>
          </w:rPr>
          <m:t xml:space="preserve"> θ</m:t>
        </m:r>
      </m:oMath>
      <w:r>
        <w:rPr>
          <w:rFonts w:eastAsiaTheme="minorEastAsia"/>
        </w:rPr>
        <w:t xml:space="preserve"> a function of covariates. Since </w:t>
      </w:r>
      <m:oMath>
        <m:r>
          <w:rPr>
            <w:rFonts w:ascii="Cambria Math" w:hAnsi="Cambria Math"/>
          </w:rPr>
          <m:t>θ∈[0,1]</m:t>
        </m:r>
      </m:oMath>
      <w:r>
        <w:rPr>
          <w:rFonts w:eastAsiaTheme="minorEastAsia"/>
        </w:rPr>
        <w:t xml:space="preserve"> we cannot model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directly using linear regression because </w:t>
      </w:r>
      <w:r w:rsidR="00E66E06">
        <w:rPr>
          <w:rFonts w:eastAsiaTheme="minorEastAsia"/>
        </w:rPr>
        <w:t>a linear function</w:t>
      </w:r>
      <w:r>
        <w:rPr>
          <w:rFonts w:eastAsiaTheme="minorEastAsia"/>
        </w:rPr>
        <w:t xml:space="preserve"> can take any value in the real line. To deal with this problem we introduce a “link” function (e.g., </w:t>
      </w:r>
      <w:proofErr w:type="spellStart"/>
      <w:r>
        <w:rPr>
          <w:rFonts w:eastAsiaTheme="minorEastAsia"/>
        </w:rPr>
        <w:t>probit</w:t>
      </w:r>
      <w:proofErr w:type="spellEnd"/>
      <w:r>
        <w:rPr>
          <w:rFonts w:eastAsiaTheme="minorEastAsia"/>
        </w:rPr>
        <w:t xml:space="preserve">, logit). A link function maps from the real line </w:t>
      </w:r>
      <w:r w:rsidR="00C91211">
        <w:rPr>
          <w:rFonts w:eastAsiaTheme="minorEastAsia"/>
        </w:rPr>
        <w:t>o</w:t>
      </w:r>
      <w:r>
        <w:rPr>
          <w:rFonts w:eastAsiaTheme="minorEastAsia"/>
        </w:rPr>
        <w:t xml:space="preserve">nto the </w:t>
      </w:r>
      <m:oMath>
        <m:r>
          <w:rPr>
            <w:rFonts w:ascii="Cambria Math" w:hAnsi="Cambria Math"/>
          </w:rPr>
          <m:t>[0,1]</m:t>
        </m:r>
      </m:oMath>
      <w:r w:rsidR="0081306B">
        <w:rPr>
          <w:rFonts w:eastAsiaTheme="minorEastAsia"/>
        </w:rPr>
        <w:t>. The most commonly used link is the logit which is the logarithm of the odds of success, that is:</w:t>
      </w:r>
      <m:oMath>
        <m:r>
          <w:rPr>
            <w:rFonts w:ascii="Cambria Math" w:hAnsi="Cambria Math"/>
          </w:rPr>
          <m:t xml:space="preserve"> 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</m:oMath>
      <w:r w:rsidR="0081306B">
        <w:rPr>
          <w:rFonts w:eastAsiaTheme="minorEastAsia"/>
        </w:rPr>
        <w:t>. This function can take values in the real line, thus, we can model the logit using linear methods</w:t>
      </w:r>
    </w:p>
    <w:p w14:paraId="51B2E919" w14:textId="77777777" w:rsidR="0081306B" w:rsidRDefault="0081306B" w:rsidP="00F35384">
      <w:pPr>
        <w:jc w:val="both"/>
      </w:pPr>
      <w:r>
        <w:rPr>
          <w:rFonts w:eastAsiaTheme="minorEastAsia"/>
        </w:rPr>
        <w:tab/>
      </w:r>
    </w:p>
    <w:p w14:paraId="57A53C32" w14:textId="77777777" w:rsidR="00F35384" w:rsidRDefault="001D1719" w:rsidP="0081306B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fName>
          <m:e>
            <m:r>
              <w:rPr>
                <w:rFonts w:ascii="Cambria Math" w:hAnsi="Cambria Math"/>
              </w:rPr>
              <m:t>=μ+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</m:oMath>
      <w:r w:rsidR="0081306B">
        <w:rPr>
          <w:rFonts w:eastAsiaTheme="minorEastAsia"/>
        </w:rPr>
        <w:t>.</w:t>
      </w:r>
      <w:r w:rsidR="0081306B">
        <w:rPr>
          <w:rFonts w:eastAsiaTheme="minorEastAsia"/>
        </w:rPr>
        <w:tab/>
        <w:t>[1]</w:t>
      </w:r>
    </w:p>
    <w:p w14:paraId="79033B61" w14:textId="77777777" w:rsidR="0081306B" w:rsidRDefault="0081306B" w:rsidP="00F35384">
      <w:pPr>
        <w:jc w:val="both"/>
        <w:rPr>
          <w:rFonts w:eastAsiaTheme="minorEastAsia"/>
        </w:rPr>
      </w:pPr>
    </w:p>
    <w:p w14:paraId="0C09E3B0" w14:textId="77777777" w:rsidR="0081306B" w:rsidRDefault="0081306B" w:rsidP="00F35384">
      <w:pPr>
        <w:jc w:val="both"/>
      </w:pPr>
      <w:r>
        <w:t xml:space="preserve">Note that the above regression is a regression for the probability, not for the data, thus, it typically does not include an error term (in some </w:t>
      </w:r>
      <w:r w:rsidR="00C91211">
        <w:t>over-dispersed models</w:t>
      </w:r>
      <w:r>
        <w:t xml:space="preserve"> it may contain an error).   </w:t>
      </w:r>
    </w:p>
    <w:p w14:paraId="72709CB1" w14:textId="77777777" w:rsidR="0081306B" w:rsidRDefault="0081306B" w:rsidP="00F35384">
      <w:pPr>
        <w:jc w:val="both"/>
      </w:pPr>
    </w:p>
    <w:p w14:paraId="6538369F" w14:textId="77777777" w:rsidR="00C91211" w:rsidRDefault="0081306B" w:rsidP="00F35384">
      <w:pPr>
        <w:jc w:val="both"/>
      </w:pPr>
      <w:r w:rsidRPr="0081306B">
        <w:rPr>
          <w:b/>
        </w:rPr>
        <w:t xml:space="preserve">From </w:t>
      </w:r>
      <w:r w:rsidR="00812819">
        <w:rPr>
          <w:b/>
        </w:rPr>
        <w:t>regression to</w:t>
      </w:r>
      <w:r w:rsidRPr="0081306B">
        <w:rPr>
          <w:b/>
        </w:rPr>
        <w:t xml:space="preserve"> probabilities</w:t>
      </w:r>
      <w:r>
        <w:t xml:space="preserve"> </w:t>
      </w:r>
    </w:p>
    <w:p w14:paraId="38946993" w14:textId="77777777" w:rsidR="00C91211" w:rsidRDefault="00C91211" w:rsidP="00F35384">
      <w:pPr>
        <w:jc w:val="both"/>
      </w:pPr>
    </w:p>
    <w:p w14:paraId="30A2F0E3" w14:textId="77777777" w:rsidR="00812819" w:rsidRDefault="0081306B" w:rsidP="00F35384">
      <w:pPr>
        <w:jc w:val="both"/>
        <w:rPr>
          <w:rFonts w:eastAsiaTheme="minorEastAsia"/>
        </w:rPr>
      </w:pPr>
      <w:r>
        <w:t xml:space="preserve">Solving [1]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gives</w:t>
      </w:r>
    </w:p>
    <w:p w14:paraId="76000F0D" w14:textId="77777777" w:rsidR="00812819" w:rsidRDefault="00812819" w:rsidP="00F35384">
      <w:pPr>
        <w:jc w:val="both"/>
        <w:rPr>
          <w:rFonts w:eastAsiaTheme="minorEastAsia"/>
        </w:rPr>
      </w:pPr>
    </w:p>
    <w:p w14:paraId="7B4E56B6" w14:textId="5FDB90BA" w:rsidR="0081306B" w:rsidRDefault="0081306B" w:rsidP="00812819">
      <w:pPr>
        <w:ind w:left="216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func>
          </m:den>
        </m:f>
      </m:oMath>
      <w:r>
        <w:rPr>
          <w:rFonts w:eastAsiaTheme="minorEastAsia"/>
        </w:rPr>
        <w:t>.</w:t>
      </w:r>
      <w:r w:rsidR="00812819">
        <w:rPr>
          <w:rFonts w:eastAsiaTheme="minorEastAsia"/>
        </w:rPr>
        <w:tab/>
      </w:r>
      <w:r w:rsidR="00812819">
        <w:rPr>
          <w:rFonts w:eastAsiaTheme="minorEastAsia"/>
        </w:rPr>
        <w:tab/>
        <w:t>[2]</w:t>
      </w:r>
    </w:p>
    <w:p w14:paraId="07618107" w14:textId="77777777" w:rsidR="00812819" w:rsidRDefault="00812819" w:rsidP="00812819">
      <w:pPr>
        <w:jc w:val="both"/>
      </w:pPr>
    </w:p>
    <w:p w14:paraId="3DFF2F8E" w14:textId="45FDB545" w:rsidR="0081306B" w:rsidRDefault="00BF316A" w:rsidP="00F35384">
      <w:pPr>
        <w:jc w:val="both"/>
        <w:rPr>
          <w:rFonts w:eastAsiaTheme="minorEastAsia"/>
        </w:rPr>
      </w:pPr>
      <w:r>
        <w:t xml:space="preserve">Letting the right-hand side of [1], i.e., the regression function,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then we have: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den>
        </m:f>
      </m:oMath>
      <w:r>
        <w:rPr>
          <w:rFonts w:eastAsiaTheme="minorEastAsia"/>
        </w:rPr>
        <w:t>.</w:t>
      </w:r>
    </w:p>
    <w:p w14:paraId="311FF428" w14:textId="31E65F13" w:rsidR="00BF316A" w:rsidRDefault="00BF316A" w:rsidP="00F35384">
      <w:pPr>
        <w:jc w:val="both"/>
      </w:pPr>
    </w:p>
    <w:p w14:paraId="6DDA2CBF" w14:textId="2674A6DC" w:rsidR="00BF316A" w:rsidRPr="00BF316A" w:rsidRDefault="00BF316A" w:rsidP="00F35384">
      <w:pPr>
        <w:jc w:val="both"/>
        <w:rPr>
          <w:b/>
        </w:rPr>
      </w:pPr>
      <w:r w:rsidRPr="00BF316A">
        <w:rPr>
          <w:b/>
        </w:rPr>
        <w:t>Likelihood function</w:t>
      </w:r>
    </w:p>
    <w:p w14:paraId="64321D10" w14:textId="7191D22A" w:rsidR="00BF316A" w:rsidRDefault="00BF316A" w:rsidP="00F35384">
      <w:pPr>
        <w:jc w:val="both"/>
      </w:pPr>
    </w:p>
    <w:p w14:paraId="02388FEB" w14:textId="6230EFB9" w:rsidR="00BF316A" w:rsidRDefault="00BF316A" w:rsidP="00F35384">
      <w:pPr>
        <w:jc w:val="both"/>
      </w:pPr>
      <w:r>
        <w:t>The likelihood function is the probability of the data given the parameters. As before, we will assume conditional independence, meaning that</w:t>
      </w:r>
    </w:p>
    <w:p w14:paraId="0A6989B7" w14:textId="0DD4EE7A" w:rsidR="00BF316A" w:rsidRDefault="00BF316A" w:rsidP="00F35384">
      <w:pPr>
        <w:jc w:val="both"/>
      </w:pPr>
    </w:p>
    <w:p w14:paraId="3CCD6C40" w14:textId="5E634E70" w:rsidR="00BF316A" w:rsidRPr="00BF316A" w:rsidRDefault="001D1719" w:rsidP="00F35384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|μ,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</m:d>
            </m:fName>
            <m:e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|μ,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|μ,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</m:d>
              <m:r>
                <w:rPr>
                  <w:rFonts w:ascii="Cambria Math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|μ,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</m:d>
            </m:e>
          </m:func>
        </m:oMath>
      </m:oMathPara>
    </w:p>
    <w:p w14:paraId="22C5197F" w14:textId="7E6FEBCF" w:rsidR="00BF316A" w:rsidRDefault="00BF316A" w:rsidP="00F35384">
      <w:pPr>
        <w:jc w:val="both"/>
      </w:pPr>
    </w:p>
    <w:p w14:paraId="278A22F8" w14:textId="77777777" w:rsidR="00BF316A" w:rsidRDefault="00BF316A" w:rsidP="00BF316A">
      <w:pPr>
        <w:jc w:val="both"/>
      </w:pPr>
      <w:r>
        <w:t xml:space="preserve">The probability of the </w:t>
      </w:r>
      <w:proofErr w:type="spellStart"/>
      <w:r>
        <w:t>ith</w:t>
      </w:r>
      <w:proofErr w:type="spellEnd"/>
      <w:r>
        <w:t xml:space="preserve"> data-point is:  </w:t>
      </w:r>
    </w:p>
    <w:p w14:paraId="3FF158A0" w14:textId="52B8C457" w:rsidR="00BF316A" w:rsidRDefault="00BF316A" w:rsidP="00BF316A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den>
          </m:f>
        </m:oMath>
      </m:oMathPara>
      <w:r>
        <w:rPr>
          <w:rFonts w:eastAsiaTheme="minorEastAsia"/>
        </w:rPr>
        <w:t xml:space="preserve">  ;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==0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1-e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den>
        </m:f>
      </m:oMath>
    </w:p>
    <w:p w14:paraId="6619E813" w14:textId="0AE91126" w:rsidR="00BF316A" w:rsidRDefault="00BF316A" w:rsidP="00BF316A">
      <w:pPr>
        <w:jc w:val="both"/>
        <w:rPr>
          <w:rFonts w:eastAsiaTheme="minorEastAsia"/>
        </w:rPr>
      </w:pPr>
    </w:p>
    <w:p w14:paraId="2A439607" w14:textId="78C5FF11" w:rsidR="00BF316A" w:rsidRDefault="00BF316A" w:rsidP="00BF31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or,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1-e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1-e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1-y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</w:p>
    <w:p w14:paraId="6BF746BD" w14:textId="77777777" w:rsidR="00BF316A" w:rsidRPr="00BF316A" w:rsidRDefault="00BF316A" w:rsidP="00BF316A">
      <w:pPr>
        <w:jc w:val="both"/>
        <w:rPr>
          <w:rFonts w:eastAsiaTheme="minorEastAsia"/>
        </w:rPr>
      </w:pPr>
    </w:p>
    <w:p w14:paraId="28E1BBEE" w14:textId="164A415C" w:rsidR="00BF316A" w:rsidRDefault="001917D4" w:rsidP="00BF316A">
      <w:pPr>
        <w:jc w:val="both"/>
      </w:pPr>
      <w:r>
        <w:t>Therefore, assuming conditional independence, the joint likelihood becomes</w:t>
      </w:r>
    </w:p>
    <w:p w14:paraId="4AEC192E" w14:textId="77777777" w:rsidR="001917D4" w:rsidRDefault="001917D4" w:rsidP="00BF316A">
      <w:pPr>
        <w:jc w:val="both"/>
      </w:pPr>
    </w:p>
    <w:p w14:paraId="26B659C3" w14:textId="3D960958" w:rsidR="00BF316A" w:rsidRDefault="00BF316A" w:rsidP="00F35384">
      <w:pPr>
        <w:jc w:val="both"/>
      </w:pPr>
    </w:p>
    <w:p w14:paraId="7271FD00" w14:textId="2717CB86" w:rsidR="00BF316A" w:rsidRDefault="001917D4" w:rsidP="001D1719">
      <w:pPr>
        <w:ind w:firstLine="720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|μ,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1-e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1-e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1-y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1D1719">
        <w:rPr>
          <w:rFonts w:eastAsiaTheme="minorEastAsia"/>
        </w:rPr>
        <w:tab/>
      </w:r>
      <w:r w:rsidR="001D1719">
        <w:rPr>
          <w:rFonts w:eastAsiaTheme="minorEastAsia"/>
        </w:rPr>
        <w:tab/>
        <w:t>[3]</w:t>
      </w:r>
    </w:p>
    <w:p w14:paraId="22A6269C" w14:textId="6B26492E" w:rsidR="00BF316A" w:rsidRDefault="00BF316A" w:rsidP="00F35384">
      <w:pPr>
        <w:jc w:val="both"/>
      </w:pPr>
    </w:p>
    <w:p w14:paraId="36D26BB6" w14:textId="37EF3B52" w:rsidR="001917D4" w:rsidRDefault="001917D4" w:rsidP="00F35384">
      <w:pPr>
        <w:jc w:val="both"/>
        <w:rPr>
          <w:rFonts w:eastAsiaTheme="minorEastAsia"/>
        </w:rPr>
      </w:pPr>
      <w:r>
        <w:t>Note that above: (</w:t>
      </w:r>
      <w:proofErr w:type="spellStart"/>
      <w:r>
        <w:t>i</w:t>
      </w:r>
      <w:proofErr w:type="spellEnd"/>
      <w: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realized value of the corresponding Bernoulli random variable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can take values either 0 or 1. (ii)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a function of both covariates and parameters. </w:t>
      </w:r>
    </w:p>
    <w:p w14:paraId="6FC38956" w14:textId="3B788C32" w:rsidR="001917D4" w:rsidRDefault="001917D4" w:rsidP="00F35384">
      <w:pPr>
        <w:jc w:val="both"/>
      </w:pPr>
    </w:p>
    <w:p w14:paraId="1AA73FFF" w14:textId="5E2C5715" w:rsidR="001917D4" w:rsidRPr="001917D4" w:rsidRDefault="001917D4" w:rsidP="00F35384">
      <w:pPr>
        <w:jc w:val="both"/>
        <w:rPr>
          <w:b/>
        </w:rPr>
      </w:pPr>
      <w:r w:rsidRPr="001917D4">
        <w:rPr>
          <w:b/>
        </w:rPr>
        <w:t>Maximum Likelihood estimation</w:t>
      </w:r>
    </w:p>
    <w:p w14:paraId="6615A867" w14:textId="67EA6735" w:rsidR="001917D4" w:rsidRDefault="001917D4" w:rsidP="00F35384">
      <w:pPr>
        <w:jc w:val="both"/>
      </w:pPr>
    </w:p>
    <w:p w14:paraId="3969B532" w14:textId="005AEC9C" w:rsidR="001D1719" w:rsidRDefault="001D1719" w:rsidP="00F35384">
      <w:pPr>
        <w:jc w:val="both"/>
        <w:rPr>
          <w:rFonts w:eastAsiaTheme="minorEastAsia"/>
        </w:rPr>
      </w:pPr>
      <w:r>
        <w:t>Maximum likelihood estimates are obtained by maximizing [3] with respect to the parameters (</w:t>
      </w:r>
      <m:oMath>
        <m:r>
          <w:rPr>
            <w:rFonts w:ascii="Cambria Math" w:hAnsi="Cambria Math"/>
          </w:rPr>
          <m:t>μ,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). The function </w:t>
      </w:r>
      <w:proofErr w:type="spellStart"/>
      <w:r>
        <w:rPr>
          <w:rFonts w:eastAsiaTheme="minorEastAsia"/>
        </w:rPr>
        <w:t>glm</w:t>
      </w:r>
      <w:proofErr w:type="spellEnd"/>
      <w:r>
        <w:rPr>
          <w:rFonts w:eastAsiaTheme="minorEastAsia"/>
        </w:rPr>
        <w:t xml:space="preserve"> in R fits logistic regression via maximum likelihood. </w:t>
      </w:r>
      <w:r>
        <w:t xml:space="preserve">We can also fit a logistic regression using a general-purpose optimization algorithm (e.g., </w:t>
      </w:r>
      <w:proofErr w:type="spellStart"/>
      <w:r>
        <w:t>optim</w:t>
      </w:r>
      <w:proofErr w:type="spellEnd"/>
      <w:r>
        <w:t xml:space="preserve"> in R). </w:t>
      </w:r>
      <w:r>
        <w:rPr>
          <w:rFonts w:eastAsiaTheme="minorEastAsia"/>
        </w:rPr>
        <w:t xml:space="preserve">The entry </w:t>
      </w:r>
      <w:r w:rsidRPr="001D1719">
        <w:rPr>
          <w:rFonts w:eastAsiaTheme="minorEastAsia"/>
        </w:rPr>
        <w:t>logisticRegression.md</w:t>
      </w:r>
      <w:r>
        <w:rPr>
          <w:rFonts w:eastAsiaTheme="minorEastAsia"/>
        </w:rPr>
        <w:t xml:space="preserve"> in our </w:t>
      </w:r>
      <w:proofErr w:type="spellStart"/>
      <w:r>
        <w:rPr>
          <w:rFonts w:eastAsiaTheme="minorEastAsia"/>
        </w:rPr>
        <w:t>git</w:t>
      </w:r>
      <w:r>
        <w:rPr>
          <w:rFonts w:eastAsiaTheme="minorEastAsia"/>
        </w:rPr>
        <w:t>H</w:t>
      </w:r>
      <w:bookmarkStart w:id="0" w:name="_GoBack"/>
      <w:bookmarkEnd w:id="0"/>
      <w:r>
        <w:rPr>
          <w:rFonts w:eastAsiaTheme="minorEastAsia"/>
        </w:rPr>
        <w:t>ub</w:t>
      </w:r>
      <w:proofErr w:type="spellEnd"/>
      <w:r>
        <w:rPr>
          <w:rFonts w:eastAsiaTheme="minorEastAsia"/>
        </w:rPr>
        <w:t xml:space="preserve"> repository shows how to fit</w:t>
      </w:r>
      <w:r>
        <w:rPr>
          <w:rFonts w:eastAsiaTheme="minorEastAsia"/>
        </w:rPr>
        <w:t xml:space="preserve"> logistic regression using </w:t>
      </w:r>
      <w:proofErr w:type="spellStart"/>
      <w:r>
        <w:rPr>
          <w:rFonts w:eastAsiaTheme="minorEastAsia"/>
        </w:rPr>
        <w:t>glm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optim</w:t>
      </w:r>
      <w:proofErr w:type="spellEnd"/>
      <w:r>
        <w:rPr>
          <w:rFonts w:eastAsiaTheme="minorEastAsia"/>
        </w:rPr>
        <w:t>.</w:t>
      </w:r>
    </w:p>
    <w:p w14:paraId="7E51FE10" w14:textId="2A8CB17C" w:rsidR="001D1719" w:rsidRDefault="001D1719" w:rsidP="00F35384">
      <w:pPr>
        <w:jc w:val="both"/>
        <w:rPr>
          <w:rFonts w:eastAsiaTheme="minorEastAsia"/>
        </w:rPr>
      </w:pPr>
    </w:p>
    <w:p w14:paraId="7281BDAE" w14:textId="7656C208" w:rsidR="001D1719" w:rsidRDefault="001D1719" w:rsidP="00F35384">
      <w:pPr>
        <w:jc w:val="both"/>
        <w:rPr>
          <w:rFonts w:eastAsiaTheme="minorEastAsia"/>
        </w:rPr>
      </w:pPr>
    </w:p>
    <w:p w14:paraId="795E96A0" w14:textId="77777777" w:rsidR="001D1719" w:rsidRPr="001D1719" w:rsidRDefault="001D1719" w:rsidP="00F35384">
      <w:pPr>
        <w:jc w:val="both"/>
        <w:rPr>
          <w:rFonts w:eastAsiaTheme="minorEastAsia"/>
        </w:rPr>
      </w:pPr>
    </w:p>
    <w:p w14:paraId="44FA2D4D" w14:textId="4CA8B2B2" w:rsidR="001917D4" w:rsidRDefault="001917D4" w:rsidP="00F35384">
      <w:pPr>
        <w:jc w:val="both"/>
      </w:pPr>
    </w:p>
    <w:p w14:paraId="7EDC3AB1" w14:textId="77777777" w:rsidR="001917D4" w:rsidRDefault="001917D4" w:rsidP="00F35384">
      <w:pPr>
        <w:jc w:val="both"/>
      </w:pPr>
    </w:p>
    <w:sectPr w:rsidR="001917D4" w:rsidSect="008F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384"/>
    <w:rsid w:val="000B0EF0"/>
    <w:rsid w:val="001917D4"/>
    <w:rsid w:val="001D1719"/>
    <w:rsid w:val="0025201C"/>
    <w:rsid w:val="006F4F66"/>
    <w:rsid w:val="00812819"/>
    <w:rsid w:val="0081306B"/>
    <w:rsid w:val="008C7048"/>
    <w:rsid w:val="008F4A76"/>
    <w:rsid w:val="00BF316A"/>
    <w:rsid w:val="00C91211"/>
    <w:rsid w:val="00CA06F9"/>
    <w:rsid w:val="00D61459"/>
    <w:rsid w:val="00E66E06"/>
    <w:rsid w:val="00F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336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38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5384"/>
    <w:rPr>
      <w:color w:val="808080"/>
    </w:rPr>
  </w:style>
  <w:style w:type="paragraph" w:styleId="ListParagraph">
    <w:name w:val="List Paragraph"/>
    <w:basedOn w:val="Normal"/>
    <w:uiPriority w:val="34"/>
    <w:qFormat/>
    <w:rsid w:val="00C9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stavoc@msu.edu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Microsoft Office User</cp:lastModifiedBy>
  <cp:revision>3</cp:revision>
  <dcterms:created xsi:type="dcterms:W3CDTF">2018-11-19T15:08:00Z</dcterms:created>
  <dcterms:modified xsi:type="dcterms:W3CDTF">2018-11-21T14:11:00Z</dcterms:modified>
</cp:coreProperties>
</file>