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7055B" w14:textId="4964A258" w:rsidR="00365AED" w:rsidRPr="00D276B4" w:rsidRDefault="00192231">
      <w:pPr>
        <w:rPr>
          <w:b/>
          <w:bCs/>
          <w:sz w:val="28"/>
          <w:szCs w:val="28"/>
        </w:rPr>
      </w:pPr>
      <w:r w:rsidRPr="00D276B4">
        <w:rPr>
          <w:rFonts w:ascii="Aptos Narrow" w:eastAsia="Times New Roman" w:hAnsi="Aptos Narrow" w:cs="Times New Roman"/>
          <w:noProof/>
          <w:color w:val="000000"/>
          <w:kern w:val="0"/>
          <w:sz w:val="28"/>
          <w:szCs w:val="28"/>
          <w14:ligatures w14:val="none"/>
        </w:rPr>
        <w:drawing>
          <wp:anchor distT="0" distB="0" distL="114300" distR="114300" simplePos="0" relativeHeight="251658240" behindDoc="0" locked="0" layoutInCell="1" allowOverlap="1" wp14:anchorId="180596CF" wp14:editId="1AB3EC73">
            <wp:simplePos x="0" y="0"/>
            <wp:positionH relativeFrom="column">
              <wp:posOffset>2190750</wp:posOffset>
            </wp:positionH>
            <wp:positionV relativeFrom="paragraph">
              <wp:posOffset>252095</wp:posOffset>
            </wp:positionV>
            <wp:extent cx="3873500" cy="1743075"/>
            <wp:effectExtent l="0" t="0" r="0" b="9525"/>
            <wp:wrapThrough wrapText="bothSides">
              <wp:wrapPolygon edited="0">
                <wp:start x="0" y="0"/>
                <wp:lineTo x="0" y="21482"/>
                <wp:lineTo x="21458" y="21482"/>
                <wp:lineTo x="21458" y="0"/>
                <wp:lineTo x="0" y="0"/>
              </wp:wrapPolygon>
            </wp:wrapThrough>
            <wp:docPr id="510785665" name="Picture 1" descr="A map of the worl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785665" name="Picture 1" descr="A map of the worl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35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76B4">
        <w:rPr>
          <w:b/>
          <w:bCs/>
          <w:sz w:val="28"/>
          <w:szCs w:val="28"/>
        </w:rPr>
        <w:t>The clustering</w:t>
      </w:r>
    </w:p>
    <w:p w14:paraId="26938137" w14:textId="4180FF7A" w:rsidR="00192231" w:rsidRDefault="00192231">
      <w:pPr>
        <w:rPr>
          <w:b/>
          <w:bCs/>
        </w:rPr>
      </w:pPr>
      <w:r w:rsidRPr="00192231">
        <w:t xml:space="preserve">The clustering includes indicators related to DLS dimensions from both SPI and </w:t>
      </w:r>
      <w:r>
        <w:t xml:space="preserve">extended variables. Opportunity indicators are excluded. A full overview can be found in ColonialAnalysis.xlsx sheet: </w:t>
      </w:r>
      <w:proofErr w:type="spellStart"/>
      <w:r>
        <w:t>No_non_DLS_BHNFWB</w:t>
      </w:r>
      <w:proofErr w:type="spellEnd"/>
      <w:r>
        <w:t>. All possible DLS dimensions are covered</w:t>
      </w:r>
      <w:r w:rsidR="00F1625F">
        <w:t>, some with more indicators than others</w:t>
      </w:r>
      <w:r>
        <w:t>.</w:t>
      </w:r>
      <w:r w:rsidR="00F1625F">
        <w:br/>
      </w:r>
      <w:r w:rsidR="00F1625F">
        <w:br/>
      </w:r>
      <w:r w:rsidR="00F1625F" w:rsidRPr="00D276B4">
        <w:rPr>
          <w:b/>
          <w:bCs/>
          <w:sz w:val="28"/>
          <w:szCs w:val="28"/>
        </w:rPr>
        <w:t>The colonial data update</w:t>
      </w:r>
    </w:p>
    <w:p w14:paraId="588BDB8D" w14:textId="10E88873" w:rsidR="00F1625F" w:rsidRDefault="00F1625F">
      <w:r>
        <w:t xml:space="preserve">Rebuilding the colonial data set from scratch allows us to expand the colonial data to 129 countries and their longest ruling colonizer. In combination with settler </w:t>
      </w:r>
      <w:proofErr w:type="gramStart"/>
      <w:r>
        <w:t>mortality</w:t>
      </w:r>
      <w:proofErr w:type="gramEnd"/>
      <w:r>
        <w:t xml:space="preserve"> 79 observations remain. </w:t>
      </w:r>
    </w:p>
    <w:p w14:paraId="2C8F0057" w14:textId="08AB8CEB" w:rsidR="00F1625F" w:rsidRPr="00D276B4" w:rsidRDefault="00F1625F">
      <w:pPr>
        <w:rPr>
          <w:b/>
          <w:bCs/>
          <w:sz w:val="28"/>
          <w:szCs w:val="28"/>
        </w:rPr>
      </w:pPr>
      <w:r w:rsidRPr="00D276B4">
        <w:rPr>
          <w:b/>
          <w:bCs/>
          <w:sz w:val="28"/>
          <w:szCs w:val="28"/>
        </w:rPr>
        <w:t>Fitting models</w:t>
      </w:r>
    </w:p>
    <w:p w14:paraId="01B76080" w14:textId="0A399EDE" w:rsidR="00F1625F" w:rsidRDefault="00F1625F" w:rsidP="00F730B4">
      <w:r w:rsidRPr="00F730B4">
        <w:rPr>
          <w:b/>
          <w:bCs/>
        </w:rPr>
        <w:t>Full model</w:t>
      </w:r>
      <w:r>
        <w:t xml:space="preserve"> including all </w:t>
      </w:r>
      <w:r w:rsidR="00F730B4">
        <w:t xml:space="preserve">colonized </w:t>
      </w:r>
      <w:r>
        <w:t>countries and clusters</w:t>
      </w:r>
    </w:p>
    <w:p w14:paraId="3086810D" w14:textId="78CE9B66" w:rsidR="00F1625F" w:rsidRDefault="00F1625F" w:rsidP="00F1625F">
      <w:pPr>
        <w:pStyle w:val="ListParagraph"/>
        <w:numPr>
          <w:ilvl w:val="1"/>
          <w:numId w:val="1"/>
        </w:numPr>
      </w:pPr>
      <w:proofErr w:type="spellStart"/>
      <w:proofErr w:type="gramStart"/>
      <w:r>
        <w:t>Multinom</w:t>
      </w:r>
      <w:proofErr w:type="spellEnd"/>
      <w:r>
        <w:t>(</w:t>
      </w:r>
      <w:proofErr w:type="spellStart"/>
      <w:proofErr w:type="gramEnd"/>
      <w:r>
        <w:t>Cluster~colonizer</w:t>
      </w:r>
      <w:proofErr w:type="spellEnd"/>
      <w:r>
        <w:t xml:space="preserve">) </w:t>
      </w:r>
    </w:p>
    <w:p w14:paraId="64F1B081" w14:textId="6BEFD3B1" w:rsidR="00F1625F" w:rsidRDefault="00F1625F" w:rsidP="00F1625F">
      <w:pPr>
        <w:pStyle w:val="ListParagraph"/>
        <w:numPr>
          <w:ilvl w:val="1"/>
          <w:numId w:val="1"/>
        </w:numPr>
      </w:pPr>
      <w:r>
        <w:t xml:space="preserve">p value: </w:t>
      </w:r>
      <w:r w:rsidRPr="00F1625F">
        <w:t>8.563e-10 ***</w:t>
      </w:r>
    </w:p>
    <w:p w14:paraId="10EF4590" w14:textId="39170F59" w:rsidR="00F1625F" w:rsidRDefault="00F1625F" w:rsidP="00F1625F">
      <w:pPr>
        <w:pStyle w:val="ListParagraph"/>
        <w:numPr>
          <w:ilvl w:val="1"/>
          <w:numId w:val="1"/>
        </w:numPr>
      </w:pPr>
      <w:r>
        <w:t>The parameter estimates suggest overfitting, with very high estimates and small standard errors, so these parameters might not be useful</w:t>
      </w:r>
    </w:p>
    <w:p w14:paraId="007F6B6B" w14:textId="520B644A" w:rsidR="00F1625F" w:rsidRDefault="00F1625F" w:rsidP="00F730B4">
      <w:r w:rsidRPr="00F730B4">
        <w:rPr>
          <w:b/>
          <w:bCs/>
        </w:rPr>
        <w:t>Aggregated model</w:t>
      </w:r>
      <w:r w:rsidR="00F730B4">
        <w:t xml:space="preserve"> where all colonized countries are included but clusters 3,4,5 are combined into one cluster, since they don’t align that well with the colonial data. </w:t>
      </w:r>
    </w:p>
    <w:p w14:paraId="3348A6F6" w14:textId="27C7AF77" w:rsidR="00F1625F" w:rsidRDefault="00F1625F" w:rsidP="00F1625F">
      <w:pPr>
        <w:pStyle w:val="ListParagraph"/>
        <w:numPr>
          <w:ilvl w:val="1"/>
          <w:numId w:val="1"/>
        </w:numPr>
      </w:pPr>
      <w:proofErr w:type="spellStart"/>
      <w:proofErr w:type="gramStart"/>
      <w:r>
        <w:t>Multinom</w:t>
      </w:r>
      <w:proofErr w:type="spellEnd"/>
      <w:r>
        <w:t>(</w:t>
      </w:r>
      <w:proofErr w:type="spellStart"/>
      <w:proofErr w:type="gramEnd"/>
      <w:r>
        <w:t>Cluster~colonizer</w:t>
      </w:r>
      <w:r w:rsidR="00F730B4">
        <w:t>+settmort</w:t>
      </w:r>
      <w:proofErr w:type="spellEnd"/>
      <w:r>
        <w:t>)</w:t>
      </w:r>
    </w:p>
    <w:p w14:paraId="053A02F7" w14:textId="1189B6C7" w:rsidR="00F1625F" w:rsidRDefault="00D276B4" w:rsidP="00F1625F">
      <w:pPr>
        <w:pStyle w:val="ListParagraph"/>
        <w:numPr>
          <w:ilvl w:val="1"/>
          <w:numId w:val="1"/>
        </w:numPr>
      </w:pPr>
      <w:r>
        <w:t xml:space="preserve">P value </w:t>
      </w:r>
      <w:r w:rsidR="00F730B4" w:rsidRPr="00F730B4">
        <w:t>1.856e-11 ***</w:t>
      </w:r>
    </w:p>
    <w:p w14:paraId="1D90634F" w14:textId="4BD4C914" w:rsidR="00F1625F" w:rsidRDefault="00F730B4" w:rsidP="00F1625F">
      <w:pPr>
        <w:pStyle w:val="ListParagraph"/>
        <w:numPr>
          <w:ilvl w:val="1"/>
          <w:numId w:val="1"/>
        </w:numPr>
      </w:pPr>
      <w:r>
        <w:t xml:space="preserve">Reasonable estimates for parameters </w:t>
      </w:r>
      <w:proofErr w:type="gramStart"/>
      <w:r>
        <w:t>seems</w:t>
      </w:r>
      <w:proofErr w:type="gramEnd"/>
      <w:r>
        <w:t xml:space="preserve"> like </w:t>
      </w:r>
      <w:r w:rsidRPr="00D276B4">
        <w:rPr>
          <w:b/>
          <w:bCs/>
        </w:rPr>
        <w:t>a good model</w:t>
      </w:r>
      <w:r w:rsidR="00D276B4">
        <w:rPr>
          <w:b/>
          <w:bCs/>
        </w:rPr>
        <w:t>.</w:t>
      </w:r>
    </w:p>
    <w:p w14:paraId="78AC6B4B" w14:textId="12A3B8A5" w:rsidR="00F730B4" w:rsidRDefault="00F730B4" w:rsidP="00F1625F">
      <w:pPr>
        <w:pStyle w:val="ListParagraph"/>
        <w:numPr>
          <w:ilvl w:val="1"/>
          <w:numId w:val="1"/>
        </w:numPr>
      </w:pPr>
      <w:r>
        <w:t>Below is a visualization of the predicted</w:t>
      </w:r>
      <w:r w:rsidR="00D276B4">
        <w:t xml:space="preserve"> probabilities of belonging to a given cluster using </w:t>
      </w:r>
      <w:proofErr w:type="spellStart"/>
      <w:proofErr w:type="gramStart"/>
      <w:r w:rsidR="00D276B4">
        <w:t>Multinom</w:t>
      </w:r>
      <w:proofErr w:type="spellEnd"/>
      <w:r w:rsidR="00D276B4">
        <w:t>(</w:t>
      </w:r>
      <w:proofErr w:type="spellStart"/>
      <w:proofErr w:type="gramEnd"/>
      <w:r w:rsidR="00D276B4">
        <w:t>Cluster~colonizer+settmort</w:t>
      </w:r>
      <w:proofErr w:type="spellEnd"/>
      <w:r w:rsidR="00D276B4">
        <w:t xml:space="preserve">) </w:t>
      </w:r>
    </w:p>
    <w:p w14:paraId="0645B081" w14:textId="50963C26" w:rsidR="00F730B4" w:rsidRPr="00F1625F" w:rsidRDefault="00D276B4" w:rsidP="00F730B4">
      <w:pPr>
        <w:ind w:left="108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3041BE8" wp14:editId="720A5D21">
            <wp:simplePos x="0" y="0"/>
            <wp:positionH relativeFrom="column">
              <wp:posOffset>414955</wp:posOffset>
            </wp:positionH>
            <wp:positionV relativeFrom="paragraph">
              <wp:posOffset>73660</wp:posOffset>
            </wp:positionV>
            <wp:extent cx="4761909" cy="2234242"/>
            <wp:effectExtent l="0" t="0" r="635" b="0"/>
            <wp:wrapNone/>
            <wp:docPr id="16084113" name="Picture 2" descr="A graph of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113" name="Picture 2" descr="A graph of different colored lin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1909" cy="2234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C4AF21" w14:textId="3D9BD378" w:rsidR="00F1625F" w:rsidRPr="00F1625F" w:rsidRDefault="00F1625F" w:rsidP="00F730B4">
      <w:pPr>
        <w:pStyle w:val="ListParagraph"/>
      </w:pPr>
    </w:p>
    <w:p w14:paraId="4571DE8F" w14:textId="2822878C" w:rsidR="00F1625F" w:rsidRDefault="00F1625F"/>
    <w:p w14:paraId="4767A531" w14:textId="77777777" w:rsidR="00F1625F" w:rsidRDefault="00F1625F"/>
    <w:p w14:paraId="0AA824F4" w14:textId="77777777" w:rsidR="00192231" w:rsidRDefault="00192231"/>
    <w:p w14:paraId="2770D68A" w14:textId="77777777" w:rsidR="00192231" w:rsidRPr="00192231" w:rsidRDefault="00192231"/>
    <w:tbl>
      <w:tblPr>
        <w:tblW w:w="14616" w:type="dxa"/>
        <w:tblCellMar>
          <w:top w:w="15" w:type="dxa"/>
        </w:tblCellMar>
        <w:tblLook w:val="04A0" w:firstRow="1" w:lastRow="0" w:firstColumn="1" w:lastColumn="0" w:noHBand="0" w:noVBand="1"/>
      </w:tblPr>
      <w:tblGrid>
        <w:gridCol w:w="14580"/>
        <w:gridCol w:w="222"/>
      </w:tblGrid>
      <w:tr w:rsidR="00192231" w:rsidRPr="00192231" w14:paraId="5DA19AB5" w14:textId="77777777" w:rsidTr="00192231">
        <w:trPr>
          <w:gridAfter w:val="1"/>
          <w:wAfter w:w="36" w:type="dxa"/>
          <w:trHeight w:val="426"/>
        </w:trPr>
        <w:tc>
          <w:tcPr>
            <w:tcW w:w="14580" w:type="dxa"/>
            <w:vMerge w:val="restar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7737BA" w14:textId="4228920E" w:rsidR="00192231" w:rsidRPr="00192231" w:rsidRDefault="00192231" w:rsidP="001922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2231" w:rsidRPr="00192231" w14:paraId="3293541A" w14:textId="77777777" w:rsidTr="00192231">
        <w:trPr>
          <w:trHeight w:val="300"/>
        </w:trPr>
        <w:tc>
          <w:tcPr>
            <w:tcW w:w="145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B8FE2D" w14:textId="77777777" w:rsidR="00192231" w:rsidRPr="00192231" w:rsidRDefault="00192231" w:rsidP="001922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FBD7D2" w14:textId="77777777" w:rsidR="00192231" w:rsidRPr="00192231" w:rsidRDefault="00192231" w:rsidP="0019223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</w:tr>
      <w:tr w:rsidR="00192231" w:rsidRPr="00192231" w14:paraId="30F28186" w14:textId="77777777" w:rsidTr="00192231">
        <w:trPr>
          <w:trHeight w:val="300"/>
        </w:trPr>
        <w:tc>
          <w:tcPr>
            <w:tcW w:w="145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0E47DB" w14:textId="77777777" w:rsidR="00192231" w:rsidRPr="00192231" w:rsidRDefault="00192231" w:rsidP="001922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E7714E" w14:textId="77777777" w:rsidR="00192231" w:rsidRPr="00192231" w:rsidRDefault="00192231" w:rsidP="001922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2231" w:rsidRPr="00192231" w14:paraId="4DF5CCE1" w14:textId="77777777" w:rsidTr="00192231">
        <w:trPr>
          <w:trHeight w:val="300"/>
        </w:trPr>
        <w:tc>
          <w:tcPr>
            <w:tcW w:w="145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5FB065" w14:textId="77777777" w:rsidR="00192231" w:rsidRPr="00192231" w:rsidRDefault="00192231" w:rsidP="001922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EEDCF" w14:textId="77777777" w:rsidR="00192231" w:rsidRPr="00192231" w:rsidRDefault="00192231" w:rsidP="001922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2231" w:rsidRPr="00192231" w14:paraId="024C6F02" w14:textId="77777777" w:rsidTr="00192231">
        <w:trPr>
          <w:trHeight w:val="300"/>
        </w:trPr>
        <w:tc>
          <w:tcPr>
            <w:tcW w:w="145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C1B3CB" w14:textId="77777777" w:rsidR="00192231" w:rsidRPr="00192231" w:rsidRDefault="00192231" w:rsidP="001922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1B6DB4" w14:textId="77777777" w:rsidR="00192231" w:rsidRPr="00192231" w:rsidRDefault="00192231" w:rsidP="001922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2231" w:rsidRPr="00192231" w14:paraId="08E21F43" w14:textId="77777777" w:rsidTr="00192231">
        <w:trPr>
          <w:trHeight w:val="300"/>
        </w:trPr>
        <w:tc>
          <w:tcPr>
            <w:tcW w:w="145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94B4052" w14:textId="77777777" w:rsidR="00192231" w:rsidRPr="00192231" w:rsidRDefault="00192231" w:rsidP="001922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F6427" w14:textId="77777777" w:rsidR="00192231" w:rsidRPr="00192231" w:rsidRDefault="00192231" w:rsidP="001922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2231" w:rsidRPr="00192231" w14:paraId="7A647DF8" w14:textId="77777777" w:rsidTr="00192231">
        <w:trPr>
          <w:trHeight w:val="300"/>
        </w:trPr>
        <w:tc>
          <w:tcPr>
            <w:tcW w:w="145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600D0" w14:textId="77777777" w:rsidR="00192231" w:rsidRPr="00192231" w:rsidRDefault="00192231" w:rsidP="001922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A2399" w14:textId="77777777" w:rsidR="00192231" w:rsidRPr="00192231" w:rsidRDefault="00192231" w:rsidP="001922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2231" w:rsidRPr="00192231" w14:paraId="6C223291" w14:textId="77777777" w:rsidTr="00192231">
        <w:trPr>
          <w:trHeight w:val="300"/>
        </w:trPr>
        <w:tc>
          <w:tcPr>
            <w:tcW w:w="145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4187AE" w14:textId="77777777" w:rsidR="00192231" w:rsidRPr="00192231" w:rsidRDefault="00192231" w:rsidP="001922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FF1053" w14:textId="77777777" w:rsidR="00192231" w:rsidRPr="00192231" w:rsidRDefault="00192231" w:rsidP="001922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2231" w:rsidRPr="00192231" w14:paraId="139039E8" w14:textId="77777777" w:rsidTr="00192231">
        <w:trPr>
          <w:trHeight w:val="300"/>
        </w:trPr>
        <w:tc>
          <w:tcPr>
            <w:tcW w:w="145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6FACC99" w14:textId="77777777" w:rsidR="00192231" w:rsidRPr="00192231" w:rsidRDefault="00192231" w:rsidP="001922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880764" w14:textId="77777777" w:rsidR="00192231" w:rsidRPr="00192231" w:rsidRDefault="00192231" w:rsidP="001922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2231" w:rsidRPr="00192231" w14:paraId="5E258F30" w14:textId="77777777" w:rsidTr="00192231">
        <w:trPr>
          <w:trHeight w:val="300"/>
        </w:trPr>
        <w:tc>
          <w:tcPr>
            <w:tcW w:w="145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F0A4410" w14:textId="77777777" w:rsidR="00192231" w:rsidRPr="00192231" w:rsidRDefault="00192231" w:rsidP="001922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E1D7ED" w14:textId="77777777" w:rsidR="00192231" w:rsidRPr="00192231" w:rsidRDefault="00192231" w:rsidP="001922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2231" w:rsidRPr="00192231" w14:paraId="34BD2483" w14:textId="77777777" w:rsidTr="00192231">
        <w:trPr>
          <w:trHeight w:val="300"/>
        </w:trPr>
        <w:tc>
          <w:tcPr>
            <w:tcW w:w="145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F31A73" w14:textId="77777777" w:rsidR="00192231" w:rsidRPr="00192231" w:rsidRDefault="00192231" w:rsidP="001922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A8AD7" w14:textId="77777777" w:rsidR="00192231" w:rsidRPr="00192231" w:rsidRDefault="00192231" w:rsidP="001922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2231" w:rsidRPr="00192231" w14:paraId="2F81C58F" w14:textId="77777777" w:rsidTr="00192231">
        <w:trPr>
          <w:trHeight w:val="300"/>
        </w:trPr>
        <w:tc>
          <w:tcPr>
            <w:tcW w:w="145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72E773A" w14:textId="77777777" w:rsidR="00192231" w:rsidRPr="00192231" w:rsidRDefault="00192231" w:rsidP="001922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A0CA68" w14:textId="77777777" w:rsidR="00192231" w:rsidRPr="00192231" w:rsidRDefault="00192231" w:rsidP="001922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2231" w:rsidRPr="00192231" w14:paraId="56891B0F" w14:textId="77777777" w:rsidTr="00192231">
        <w:trPr>
          <w:trHeight w:val="300"/>
        </w:trPr>
        <w:tc>
          <w:tcPr>
            <w:tcW w:w="145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84C742" w14:textId="77777777" w:rsidR="00192231" w:rsidRPr="00192231" w:rsidRDefault="00192231" w:rsidP="001922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DCED52" w14:textId="77777777" w:rsidR="00192231" w:rsidRPr="00192231" w:rsidRDefault="00192231" w:rsidP="001922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2231" w:rsidRPr="00192231" w14:paraId="7D5FD7E7" w14:textId="77777777" w:rsidTr="00192231">
        <w:trPr>
          <w:trHeight w:val="300"/>
        </w:trPr>
        <w:tc>
          <w:tcPr>
            <w:tcW w:w="145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DFF819" w14:textId="77777777" w:rsidR="00192231" w:rsidRPr="00192231" w:rsidRDefault="00192231" w:rsidP="001922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DB543" w14:textId="77777777" w:rsidR="00192231" w:rsidRPr="00192231" w:rsidRDefault="00192231" w:rsidP="001922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2231" w:rsidRPr="00192231" w14:paraId="07D45EA5" w14:textId="77777777" w:rsidTr="00192231">
        <w:trPr>
          <w:trHeight w:val="300"/>
        </w:trPr>
        <w:tc>
          <w:tcPr>
            <w:tcW w:w="145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0EAAFD4" w14:textId="77777777" w:rsidR="00192231" w:rsidRPr="00192231" w:rsidRDefault="00192231" w:rsidP="001922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83C0C" w14:textId="77777777" w:rsidR="00192231" w:rsidRPr="00192231" w:rsidRDefault="00192231" w:rsidP="001922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2231" w:rsidRPr="00192231" w14:paraId="1DC689AD" w14:textId="77777777" w:rsidTr="00192231">
        <w:trPr>
          <w:trHeight w:val="300"/>
        </w:trPr>
        <w:tc>
          <w:tcPr>
            <w:tcW w:w="145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93FA1F3" w14:textId="77777777" w:rsidR="00192231" w:rsidRPr="00192231" w:rsidRDefault="00192231" w:rsidP="001922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34E875" w14:textId="77777777" w:rsidR="00192231" w:rsidRPr="00192231" w:rsidRDefault="00192231" w:rsidP="001922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92231" w:rsidRPr="00192231" w14:paraId="08B2B6EB" w14:textId="77777777" w:rsidTr="00192231">
        <w:trPr>
          <w:trHeight w:val="300"/>
        </w:trPr>
        <w:tc>
          <w:tcPr>
            <w:tcW w:w="145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9C7C06" w14:textId="77777777" w:rsidR="00192231" w:rsidRPr="00192231" w:rsidRDefault="00192231" w:rsidP="0019223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4EEBA3" w14:textId="77777777" w:rsidR="00192231" w:rsidRPr="00192231" w:rsidRDefault="00192231" w:rsidP="001922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8C2EE73" w14:textId="77777777" w:rsidR="00192231" w:rsidRPr="00192231" w:rsidRDefault="00192231">
      <w:pPr>
        <w:rPr>
          <w:b/>
          <w:bCs/>
        </w:rPr>
      </w:pPr>
    </w:p>
    <w:sectPr w:rsidR="00192231" w:rsidRPr="00192231" w:rsidSect="00D276B4">
      <w:pgSz w:w="11906" w:h="16838"/>
      <w:pgMar w:top="1440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07AF3" w14:textId="77777777" w:rsidR="00D276B4" w:rsidRDefault="00D276B4" w:rsidP="00D276B4">
      <w:pPr>
        <w:spacing w:after="0" w:line="240" w:lineRule="auto"/>
      </w:pPr>
      <w:r>
        <w:separator/>
      </w:r>
    </w:p>
  </w:endnote>
  <w:endnote w:type="continuationSeparator" w:id="0">
    <w:p w14:paraId="76F05A97" w14:textId="77777777" w:rsidR="00D276B4" w:rsidRDefault="00D276B4" w:rsidP="00D27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DD077" w14:textId="77777777" w:rsidR="00D276B4" w:rsidRDefault="00D276B4" w:rsidP="00D276B4">
      <w:pPr>
        <w:spacing w:after="0" w:line="240" w:lineRule="auto"/>
      </w:pPr>
      <w:r>
        <w:separator/>
      </w:r>
    </w:p>
  </w:footnote>
  <w:footnote w:type="continuationSeparator" w:id="0">
    <w:p w14:paraId="18AB777D" w14:textId="77777777" w:rsidR="00D276B4" w:rsidRDefault="00D276B4" w:rsidP="00D276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E0492"/>
    <w:multiLevelType w:val="hybridMultilevel"/>
    <w:tmpl w:val="23249D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9022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231"/>
    <w:rsid w:val="00192231"/>
    <w:rsid w:val="00365AED"/>
    <w:rsid w:val="003E07ED"/>
    <w:rsid w:val="004026BC"/>
    <w:rsid w:val="007A6006"/>
    <w:rsid w:val="007A7592"/>
    <w:rsid w:val="00A66B96"/>
    <w:rsid w:val="00AC6107"/>
    <w:rsid w:val="00B06A89"/>
    <w:rsid w:val="00B40FFC"/>
    <w:rsid w:val="00D276B4"/>
    <w:rsid w:val="00F1625F"/>
    <w:rsid w:val="00F7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1601E"/>
  <w15:chartTrackingRefBased/>
  <w15:docId w15:val="{1ECF2527-9B04-48FB-AACF-D6BED2BA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231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276B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276B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276B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Aske Banke</dc:creator>
  <cp:keywords/>
  <dc:description/>
  <cp:lastModifiedBy>Aske Banke</cp:lastModifiedBy>
  <cp:revision>1</cp:revision>
  <dcterms:created xsi:type="dcterms:W3CDTF">2025-09-26T15:14:00Z</dcterms:created>
  <dcterms:modified xsi:type="dcterms:W3CDTF">2025-09-26T15:52:00Z</dcterms:modified>
</cp:coreProperties>
</file>