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EF68B" w14:textId="77777777" w:rsidR="006B6147" w:rsidRDefault="006F2FDF">
      <w:pPr>
        <w:pStyle w:val="Overskrift2"/>
        <w:keepNext w:val="0"/>
        <w:keepLines w:val="0"/>
        <w:shd w:val="clear" w:color="auto" w:fill="FFFFFF"/>
        <w:spacing w:after="80" w:line="342" w:lineRule="auto"/>
        <w:rPr>
          <w:b/>
          <w:bCs/>
          <w:color w:val="303030"/>
          <w:sz w:val="33"/>
          <w:szCs w:val="33"/>
        </w:rPr>
      </w:pPr>
      <w:bookmarkStart w:id="0" w:name="_pq6318280bmk" w:colFirst="0" w:colLast="0"/>
      <w:bookmarkEnd w:id="0"/>
      <w:r>
        <w:rPr>
          <w:b/>
          <w:bCs/>
          <w:color w:val="303030"/>
          <w:sz w:val="33"/>
          <w:szCs w:val="33"/>
        </w:rPr>
        <w:t>1. Introduktion</w:t>
      </w:r>
    </w:p>
    <w:p w14:paraId="1ED4D81D" w14:textId="77777777" w:rsidR="006B6147" w:rsidRDefault="006F2FDF">
      <w:pPr>
        <w:shd w:val="clear" w:color="auto" w:fill="FFFFFF"/>
        <w:spacing w:before="220" w:after="220" w:line="342" w:lineRule="auto"/>
        <w:rPr>
          <w:color w:val="303030"/>
          <w:sz w:val="21"/>
          <w:szCs w:val="21"/>
        </w:rPr>
      </w:pPr>
      <w:r>
        <w:rPr>
          <w:color w:val="303030"/>
          <w:sz w:val="21"/>
          <w:szCs w:val="21"/>
        </w:rPr>
        <w:t>Projektet Slice-Management har til formål at udvikle en webshop til pizzanørder, hvor brugere kan købe råvarer og udstyr. Projektet gennemføres over en periode fra 27. marts til 28. maj 2026 og følger en planstyret udviklingsmodel.</w:t>
      </w:r>
    </w:p>
    <w:p w14:paraId="66738B0E" w14:textId="42354FAD" w:rsidR="006B6147" w:rsidRDefault="006B6147">
      <w:pPr>
        <w:shd w:val="clear" w:color="auto" w:fill="FFFFFF"/>
        <w:spacing w:after="180" w:line="342" w:lineRule="auto"/>
        <w:rPr>
          <w:color w:val="303030"/>
          <w:sz w:val="21"/>
          <w:szCs w:val="21"/>
        </w:rPr>
      </w:pPr>
    </w:p>
    <w:p w14:paraId="79AA781A" w14:textId="1D512E8F" w:rsidR="006B6147" w:rsidRDefault="006F2FDF">
      <w:pPr>
        <w:pStyle w:val="Overskrift2"/>
        <w:keepNext w:val="0"/>
        <w:keepLines w:val="0"/>
        <w:shd w:val="clear" w:color="auto" w:fill="FFFFFF"/>
        <w:spacing w:after="80" w:line="342" w:lineRule="auto"/>
        <w:rPr>
          <w:b/>
          <w:bCs/>
          <w:color w:val="303030"/>
          <w:sz w:val="33"/>
          <w:szCs w:val="33"/>
        </w:rPr>
      </w:pPr>
      <w:bookmarkStart w:id="1" w:name="_heqmb91r16f0" w:colFirst="0" w:colLast="0"/>
      <w:bookmarkEnd w:id="1"/>
      <w:r>
        <w:rPr>
          <w:b/>
          <w:bCs/>
          <w:color w:val="303030"/>
          <w:sz w:val="33"/>
          <w:szCs w:val="33"/>
        </w:rPr>
        <w:t>2. Projektorganisering</w:t>
      </w:r>
      <w:r w:rsidR="00674E85">
        <w:rPr>
          <w:b/>
          <w:bCs/>
          <w:color w:val="303030"/>
          <w:sz w:val="33"/>
          <w:szCs w:val="33"/>
        </w:rPr>
        <w:t xml:space="preserve"> </w:t>
      </w:r>
      <w:r w:rsidR="00674E85" w:rsidRPr="00674E85">
        <w:rPr>
          <w:b/>
          <w:bCs/>
          <w:color w:val="303030"/>
          <w:sz w:val="33"/>
          <w:szCs w:val="33"/>
        </w:rPr>
        <w:t>og rollebeskrivelser</w:t>
      </w:r>
    </w:p>
    <w:p w14:paraId="1BCE8811" w14:textId="77777777" w:rsidR="006B6147" w:rsidRDefault="006F2FDF">
      <w:pPr>
        <w:shd w:val="clear" w:color="auto" w:fill="FFFFFF"/>
        <w:spacing w:before="220" w:after="220" w:line="342" w:lineRule="auto"/>
        <w:rPr>
          <w:color w:val="303030"/>
          <w:sz w:val="21"/>
          <w:szCs w:val="21"/>
        </w:rPr>
      </w:pPr>
      <w:r>
        <w:rPr>
          <w:color w:val="303030"/>
          <w:sz w:val="21"/>
          <w:szCs w:val="21"/>
        </w:rPr>
        <w:t>Projektet udføres af tre personer med følgende roller:</w:t>
      </w:r>
    </w:p>
    <w:p w14:paraId="5D46A926" w14:textId="77777777" w:rsidR="006B6147" w:rsidRDefault="006F2FDF">
      <w:pPr>
        <w:numPr>
          <w:ilvl w:val="0"/>
          <w:numId w:val="2"/>
        </w:numPr>
        <w:shd w:val="clear" w:color="auto" w:fill="FFFFFF"/>
        <w:spacing w:before="220"/>
        <w:rPr>
          <w:color w:val="303030"/>
        </w:rPr>
      </w:pPr>
      <w:proofErr w:type="gramStart"/>
      <w:r>
        <w:rPr>
          <w:b/>
          <w:bCs/>
          <w:color w:val="303030"/>
          <w:sz w:val="21"/>
          <w:szCs w:val="21"/>
        </w:rPr>
        <w:t>Projektleder(</w:t>
      </w:r>
      <w:proofErr w:type="gramEnd"/>
      <w:r>
        <w:rPr>
          <w:b/>
          <w:bCs/>
          <w:color w:val="303030"/>
          <w:sz w:val="21"/>
          <w:szCs w:val="21"/>
        </w:rPr>
        <w:t>Kåre)</w:t>
      </w:r>
    </w:p>
    <w:p w14:paraId="7AD400C0" w14:textId="77777777" w:rsidR="006B6147" w:rsidRDefault="006F2FDF">
      <w:pPr>
        <w:numPr>
          <w:ilvl w:val="1"/>
          <w:numId w:val="2"/>
        </w:numPr>
        <w:shd w:val="clear" w:color="auto" w:fill="FFFFFF"/>
        <w:rPr>
          <w:color w:val="303030"/>
        </w:rPr>
      </w:pPr>
      <w:r>
        <w:rPr>
          <w:color w:val="303030"/>
          <w:sz w:val="21"/>
          <w:szCs w:val="21"/>
        </w:rPr>
        <w:t>Ansvarlig for planlægning, koordinering og rapportering</w:t>
      </w:r>
    </w:p>
    <w:p w14:paraId="322DBFCF" w14:textId="77777777" w:rsidR="006B6147" w:rsidRDefault="006F2FDF">
      <w:pPr>
        <w:numPr>
          <w:ilvl w:val="0"/>
          <w:numId w:val="2"/>
        </w:numPr>
        <w:shd w:val="clear" w:color="auto" w:fill="FFFFFF"/>
        <w:rPr>
          <w:color w:val="303030"/>
        </w:rPr>
      </w:pPr>
      <w:r>
        <w:rPr>
          <w:b/>
          <w:bCs/>
          <w:color w:val="303030"/>
          <w:sz w:val="21"/>
          <w:szCs w:val="21"/>
        </w:rPr>
        <w:t xml:space="preserve">Full </w:t>
      </w:r>
      <w:proofErr w:type="spellStart"/>
      <w:r>
        <w:rPr>
          <w:b/>
          <w:bCs/>
          <w:color w:val="303030"/>
          <w:sz w:val="21"/>
          <w:szCs w:val="21"/>
        </w:rPr>
        <w:t>Stack</w:t>
      </w:r>
      <w:proofErr w:type="spellEnd"/>
      <w:r>
        <w:rPr>
          <w:b/>
          <w:bCs/>
          <w:color w:val="303030"/>
          <w:sz w:val="21"/>
          <w:szCs w:val="21"/>
        </w:rPr>
        <w:t>-udvikler</w:t>
      </w:r>
    </w:p>
    <w:p w14:paraId="20243DFF" w14:textId="77777777" w:rsidR="006B6147" w:rsidRDefault="006F2FDF">
      <w:pPr>
        <w:numPr>
          <w:ilvl w:val="1"/>
          <w:numId w:val="2"/>
        </w:numPr>
        <w:shd w:val="clear" w:color="auto" w:fill="FFFFFF"/>
        <w:rPr>
          <w:color w:val="303030"/>
        </w:rPr>
      </w:pPr>
      <w:r>
        <w:rPr>
          <w:color w:val="303030"/>
          <w:sz w:val="21"/>
          <w:szCs w:val="21"/>
        </w:rPr>
        <w:t>Ansvarlig for Firebase, database, logik, UI, design og brugeroplevelse</w:t>
      </w:r>
    </w:p>
    <w:p w14:paraId="296B124A" w14:textId="77777777" w:rsidR="006B6147" w:rsidRDefault="006F2FDF">
      <w:pPr>
        <w:numPr>
          <w:ilvl w:val="0"/>
          <w:numId w:val="2"/>
        </w:numPr>
        <w:shd w:val="clear" w:color="auto" w:fill="FFFFFF"/>
        <w:rPr>
          <w:color w:val="303030"/>
        </w:rPr>
      </w:pPr>
      <w:r>
        <w:rPr>
          <w:b/>
          <w:bCs/>
          <w:color w:val="303030"/>
          <w:sz w:val="21"/>
          <w:szCs w:val="21"/>
        </w:rPr>
        <w:t xml:space="preserve">Full </w:t>
      </w:r>
      <w:proofErr w:type="spellStart"/>
      <w:r>
        <w:rPr>
          <w:b/>
          <w:bCs/>
          <w:color w:val="303030"/>
          <w:sz w:val="21"/>
          <w:szCs w:val="21"/>
        </w:rPr>
        <w:t>Stack</w:t>
      </w:r>
      <w:proofErr w:type="spellEnd"/>
      <w:r>
        <w:rPr>
          <w:b/>
          <w:bCs/>
          <w:color w:val="303030"/>
          <w:sz w:val="21"/>
          <w:szCs w:val="21"/>
        </w:rPr>
        <w:t>-udvikler</w:t>
      </w:r>
    </w:p>
    <w:p w14:paraId="0BA972A2" w14:textId="77777777" w:rsidR="006B6147" w:rsidRDefault="006F2FDF">
      <w:pPr>
        <w:numPr>
          <w:ilvl w:val="1"/>
          <w:numId w:val="2"/>
        </w:numPr>
        <w:shd w:val="clear" w:color="auto" w:fill="FFFFFF"/>
        <w:spacing w:after="220"/>
        <w:rPr>
          <w:color w:val="303030"/>
        </w:rPr>
      </w:pPr>
      <w:r>
        <w:rPr>
          <w:color w:val="303030"/>
          <w:sz w:val="21"/>
          <w:szCs w:val="21"/>
        </w:rPr>
        <w:t>Ansvarlig for Firebase, database, logik, UI, design og brugeroplevelse</w:t>
      </w:r>
    </w:p>
    <w:p w14:paraId="7E9F6AD8" w14:textId="77777777" w:rsidR="006B6147" w:rsidRDefault="006F2FDF">
      <w:pPr>
        <w:shd w:val="clear" w:color="auto" w:fill="FFFFFF"/>
        <w:spacing w:before="220" w:after="220" w:line="342" w:lineRule="auto"/>
        <w:rPr>
          <w:color w:val="303030"/>
          <w:sz w:val="21"/>
          <w:szCs w:val="21"/>
        </w:rPr>
      </w:pPr>
      <w:r>
        <w:rPr>
          <w:color w:val="303030"/>
          <w:sz w:val="21"/>
          <w:szCs w:val="21"/>
        </w:rPr>
        <w:t>Alle deltagere arbejder også sammen om test og integration.</w:t>
      </w:r>
    </w:p>
    <w:p w14:paraId="44D2D0F0" w14:textId="123E6F0D" w:rsidR="006B6147" w:rsidRDefault="006B6147">
      <w:pPr>
        <w:shd w:val="clear" w:color="auto" w:fill="FFFFFF"/>
        <w:spacing w:after="180" w:line="342" w:lineRule="auto"/>
        <w:rPr>
          <w:color w:val="303030"/>
          <w:sz w:val="21"/>
          <w:szCs w:val="21"/>
        </w:rPr>
      </w:pPr>
    </w:p>
    <w:p w14:paraId="66A65363" w14:textId="77777777" w:rsidR="006B6147" w:rsidRDefault="006F2FDF">
      <w:pPr>
        <w:pStyle w:val="Overskrift2"/>
        <w:keepNext w:val="0"/>
        <w:keepLines w:val="0"/>
        <w:shd w:val="clear" w:color="auto" w:fill="FFFFFF"/>
        <w:spacing w:after="80" w:line="342" w:lineRule="auto"/>
        <w:rPr>
          <w:b/>
          <w:bCs/>
          <w:color w:val="303030"/>
          <w:sz w:val="33"/>
          <w:szCs w:val="33"/>
        </w:rPr>
      </w:pPr>
      <w:bookmarkStart w:id="2" w:name="_8l0tfqvrdccn" w:colFirst="0" w:colLast="0"/>
      <w:bookmarkEnd w:id="2"/>
      <w:r>
        <w:rPr>
          <w:b/>
          <w:bCs/>
          <w:color w:val="303030"/>
          <w:sz w:val="33"/>
          <w:szCs w:val="33"/>
        </w:rPr>
        <w:t>3. Risikoanalyse</w:t>
      </w:r>
    </w:p>
    <w:p w14:paraId="15D9F2C1" w14:textId="77777777" w:rsidR="006B6147" w:rsidRDefault="006F2FDF">
      <w:pPr>
        <w:shd w:val="clear" w:color="auto" w:fill="FFFFFF"/>
        <w:spacing w:before="220" w:after="220" w:line="342" w:lineRule="auto"/>
        <w:rPr>
          <w:color w:val="303030"/>
          <w:sz w:val="21"/>
          <w:szCs w:val="21"/>
        </w:rPr>
      </w:pPr>
      <w:r>
        <w:rPr>
          <w:color w:val="303030"/>
          <w:sz w:val="21"/>
          <w:szCs w:val="21"/>
        </w:rPr>
        <w:t>Projektet indeholder flere potentielle risici, herunder tekniske udfordringer, tidsmangel og samarbejdsproblemer. Disse håndteres gennem planlægning, løbende opfølgning og test.</w:t>
      </w:r>
    </w:p>
    <w:p w14:paraId="65429E44" w14:textId="0036F8FA" w:rsidR="006B6147" w:rsidRDefault="006B6147">
      <w:pPr>
        <w:shd w:val="clear" w:color="auto" w:fill="FFFFFF"/>
        <w:spacing w:after="180" w:line="342" w:lineRule="auto"/>
        <w:rPr>
          <w:color w:val="303030"/>
          <w:sz w:val="21"/>
          <w:szCs w:val="21"/>
        </w:rPr>
      </w:pPr>
    </w:p>
    <w:p w14:paraId="47BE93D5" w14:textId="77777777" w:rsidR="006B6147" w:rsidRDefault="006F2FDF">
      <w:pPr>
        <w:pStyle w:val="Overskrift2"/>
        <w:keepNext w:val="0"/>
        <w:keepLines w:val="0"/>
        <w:shd w:val="clear" w:color="auto" w:fill="FFFFFF"/>
        <w:spacing w:after="80" w:line="342" w:lineRule="auto"/>
        <w:rPr>
          <w:b/>
          <w:bCs/>
          <w:color w:val="303030"/>
          <w:sz w:val="33"/>
          <w:szCs w:val="33"/>
        </w:rPr>
      </w:pPr>
      <w:bookmarkStart w:id="3" w:name="_sawctawm19tt" w:colFirst="0" w:colLast="0"/>
      <w:bookmarkEnd w:id="3"/>
      <w:r>
        <w:rPr>
          <w:b/>
          <w:bCs/>
          <w:color w:val="303030"/>
          <w:sz w:val="33"/>
          <w:szCs w:val="33"/>
        </w:rPr>
        <w:t>4. Ressourcekrav</w:t>
      </w:r>
    </w:p>
    <w:p w14:paraId="753A3941" w14:textId="77777777" w:rsidR="006B6147" w:rsidRDefault="006F2FDF">
      <w:pPr>
        <w:shd w:val="clear" w:color="auto" w:fill="FFFFFF"/>
        <w:spacing w:before="220" w:after="220" w:line="342" w:lineRule="auto"/>
        <w:rPr>
          <w:color w:val="303030"/>
          <w:sz w:val="21"/>
          <w:szCs w:val="21"/>
        </w:rPr>
      </w:pPr>
      <w:r>
        <w:rPr>
          <w:color w:val="303030"/>
          <w:sz w:val="21"/>
          <w:szCs w:val="21"/>
        </w:rPr>
        <w:t>Projektet kræver følgende ressourcer:</w:t>
      </w:r>
    </w:p>
    <w:p w14:paraId="55B35B83" w14:textId="77777777" w:rsidR="006B6147" w:rsidRDefault="006F2FDF">
      <w:pPr>
        <w:numPr>
          <w:ilvl w:val="0"/>
          <w:numId w:val="1"/>
        </w:numPr>
        <w:shd w:val="clear" w:color="auto" w:fill="FFFFFF"/>
        <w:spacing w:before="220"/>
        <w:rPr>
          <w:color w:val="303030"/>
        </w:rPr>
      </w:pPr>
      <w:r>
        <w:rPr>
          <w:b/>
          <w:bCs/>
          <w:color w:val="303030"/>
          <w:sz w:val="21"/>
          <w:szCs w:val="21"/>
        </w:rPr>
        <w:t>Software</w:t>
      </w:r>
      <w:r>
        <w:rPr>
          <w:b/>
          <w:bCs/>
          <w:color w:val="303030"/>
          <w:sz w:val="21"/>
          <w:szCs w:val="21"/>
        </w:rPr>
        <w:br/>
      </w:r>
    </w:p>
    <w:p w14:paraId="5CCA95D1" w14:textId="77777777" w:rsidR="006B6147" w:rsidRDefault="006F2FDF">
      <w:pPr>
        <w:numPr>
          <w:ilvl w:val="1"/>
          <w:numId w:val="1"/>
        </w:numPr>
        <w:shd w:val="clear" w:color="auto" w:fill="FFFFFF"/>
        <w:rPr>
          <w:color w:val="303030"/>
        </w:rPr>
      </w:pPr>
      <w:r>
        <w:rPr>
          <w:color w:val="303030"/>
          <w:sz w:val="21"/>
          <w:szCs w:val="21"/>
        </w:rPr>
        <w:t>Firebase (database)</w:t>
      </w:r>
    </w:p>
    <w:p w14:paraId="62E25BF9" w14:textId="77777777" w:rsidR="006B6147" w:rsidRDefault="006F2FDF">
      <w:pPr>
        <w:numPr>
          <w:ilvl w:val="1"/>
          <w:numId w:val="1"/>
        </w:numPr>
        <w:shd w:val="clear" w:color="auto" w:fill="FFFFFF"/>
        <w:rPr>
          <w:color w:val="303030"/>
        </w:rPr>
      </w:pPr>
      <w:proofErr w:type="spellStart"/>
      <w:r>
        <w:rPr>
          <w:color w:val="303030"/>
          <w:sz w:val="21"/>
          <w:szCs w:val="21"/>
        </w:rPr>
        <w:t>React</w:t>
      </w:r>
      <w:proofErr w:type="spellEnd"/>
      <w:r>
        <w:rPr>
          <w:color w:val="303030"/>
          <w:sz w:val="21"/>
          <w:szCs w:val="21"/>
        </w:rPr>
        <w:t xml:space="preserve"> (</w:t>
      </w:r>
      <w:proofErr w:type="spellStart"/>
      <w:r>
        <w:rPr>
          <w:color w:val="303030"/>
          <w:sz w:val="21"/>
          <w:szCs w:val="21"/>
        </w:rPr>
        <w:t>frontend</w:t>
      </w:r>
      <w:proofErr w:type="spellEnd"/>
      <w:r>
        <w:rPr>
          <w:color w:val="303030"/>
          <w:sz w:val="21"/>
          <w:szCs w:val="21"/>
        </w:rPr>
        <w:t>)</w:t>
      </w:r>
    </w:p>
    <w:p w14:paraId="20EF52A0" w14:textId="77777777" w:rsidR="006B6147" w:rsidRDefault="006F2FDF">
      <w:pPr>
        <w:numPr>
          <w:ilvl w:val="1"/>
          <w:numId w:val="1"/>
        </w:numPr>
        <w:shd w:val="clear" w:color="auto" w:fill="FFFFFF"/>
        <w:rPr>
          <w:color w:val="303030"/>
        </w:rPr>
      </w:pPr>
      <w:r>
        <w:rPr>
          <w:color w:val="303030"/>
          <w:sz w:val="21"/>
          <w:szCs w:val="21"/>
        </w:rPr>
        <w:t>Visual Studio Code</w:t>
      </w:r>
    </w:p>
    <w:p w14:paraId="18417E92" w14:textId="77777777" w:rsidR="006B6147" w:rsidRDefault="006F2FDF">
      <w:pPr>
        <w:numPr>
          <w:ilvl w:val="0"/>
          <w:numId w:val="1"/>
        </w:numPr>
        <w:shd w:val="clear" w:color="auto" w:fill="FFFFFF"/>
        <w:rPr>
          <w:color w:val="303030"/>
        </w:rPr>
      </w:pPr>
      <w:r>
        <w:rPr>
          <w:b/>
          <w:bCs/>
          <w:color w:val="303030"/>
          <w:sz w:val="21"/>
          <w:szCs w:val="21"/>
        </w:rPr>
        <w:t>Hardware</w:t>
      </w:r>
      <w:r>
        <w:rPr>
          <w:b/>
          <w:bCs/>
          <w:color w:val="303030"/>
          <w:sz w:val="21"/>
          <w:szCs w:val="21"/>
        </w:rPr>
        <w:br/>
      </w:r>
    </w:p>
    <w:p w14:paraId="23A17498" w14:textId="77777777" w:rsidR="006B6147" w:rsidRDefault="006F2FDF">
      <w:pPr>
        <w:numPr>
          <w:ilvl w:val="1"/>
          <w:numId w:val="1"/>
        </w:numPr>
        <w:shd w:val="clear" w:color="auto" w:fill="FFFFFF"/>
        <w:rPr>
          <w:color w:val="303030"/>
        </w:rPr>
      </w:pPr>
      <w:r>
        <w:rPr>
          <w:color w:val="303030"/>
          <w:sz w:val="21"/>
          <w:szCs w:val="21"/>
        </w:rPr>
        <w:t>Computere til udvikling</w:t>
      </w:r>
    </w:p>
    <w:p w14:paraId="04029EA0" w14:textId="77777777" w:rsidR="006B6147" w:rsidRDefault="006F2FDF">
      <w:pPr>
        <w:numPr>
          <w:ilvl w:val="1"/>
          <w:numId w:val="1"/>
        </w:numPr>
        <w:shd w:val="clear" w:color="auto" w:fill="FFFFFF"/>
        <w:spacing w:after="220"/>
        <w:rPr>
          <w:color w:val="303030"/>
        </w:rPr>
      </w:pPr>
      <w:r>
        <w:rPr>
          <w:color w:val="303030"/>
          <w:sz w:val="21"/>
          <w:szCs w:val="21"/>
        </w:rPr>
        <w:t>Internetadgang</w:t>
      </w:r>
    </w:p>
    <w:p w14:paraId="738C0476" w14:textId="57FA4B96" w:rsidR="006B6147" w:rsidRDefault="006B6147">
      <w:pPr>
        <w:shd w:val="clear" w:color="auto" w:fill="FFFFFF"/>
        <w:spacing w:after="180" w:line="342" w:lineRule="auto"/>
        <w:rPr>
          <w:color w:val="303030"/>
          <w:sz w:val="21"/>
          <w:szCs w:val="21"/>
        </w:rPr>
      </w:pPr>
    </w:p>
    <w:p w14:paraId="5D9426BD" w14:textId="77777777" w:rsidR="006B6147" w:rsidRDefault="006F2FDF">
      <w:pPr>
        <w:pStyle w:val="Overskrift2"/>
        <w:keepNext w:val="0"/>
        <w:keepLines w:val="0"/>
        <w:shd w:val="clear" w:color="auto" w:fill="FFFFFF"/>
        <w:spacing w:after="80" w:line="342" w:lineRule="auto"/>
        <w:rPr>
          <w:b/>
          <w:bCs/>
          <w:color w:val="303030"/>
          <w:sz w:val="33"/>
          <w:szCs w:val="33"/>
        </w:rPr>
      </w:pPr>
      <w:bookmarkStart w:id="4" w:name="_hpd9741qsmpt" w:colFirst="0" w:colLast="0"/>
      <w:bookmarkEnd w:id="4"/>
      <w:r>
        <w:rPr>
          <w:b/>
          <w:bCs/>
          <w:color w:val="303030"/>
          <w:sz w:val="33"/>
          <w:szCs w:val="33"/>
        </w:rPr>
        <w:t>5. Arbejdsopdeling (WBS)</w:t>
      </w:r>
    </w:p>
    <w:p w14:paraId="179F14E0" w14:textId="77777777" w:rsidR="006B6147" w:rsidRDefault="006F2FDF">
      <w:pPr>
        <w:shd w:val="clear" w:color="auto" w:fill="FFFFFF"/>
        <w:spacing w:before="220" w:after="220" w:line="342" w:lineRule="auto"/>
        <w:rPr>
          <w:color w:val="303030"/>
          <w:sz w:val="21"/>
          <w:szCs w:val="21"/>
        </w:rPr>
      </w:pPr>
      <w:r>
        <w:rPr>
          <w:color w:val="303030"/>
          <w:sz w:val="21"/>
          <w:szCs w:val="21"/>
        </w:rPr>
        <w:t>Projektet opdeles i følgende hovedaktiviteter:</w:t>
      </w:r>
    </w:p>
    <w:p w14:paraId="4CF0A4A6" w14:textId="77777777" w:rsidR="006B6147" w:rsidRDefault="006F2FDF">
      <w:pPr>
        <w:numPr>
          <w:ilvl w:val="0"/>
          <w:numId w:val="3"/>
        </w:numPr>
        <w:shd w:val="clear" w:color="auto" w:fill="FFFFFF"/>
        <w:spacing w:before="220"/>
        <w:rPr>
          <w:color w:val="303030"/>
        </w:rPr>
      </w:pPr>
      <w:r>
        <w:rPr>
          <w:color w:val="303030"/>
          <w:sz w:val="21"/>
          <w:szCs w:val="21"/>
        </w:rPr>
        <w:t>Analyse og planlægning</w:t>
      </w:r>
    </w:p>
    <w:p w14:paraId="46E954E3" w14:textId="77777777" w:rsidR="006B6147" w:rsidRDefault="006F2FDF">
      <w:pPr>
        <w:numPr>
          <w:ilvl w:val="0"/>
          <w:numId w:val="3"/>
        </w:numPr>
        <w:shd w:val="clear" w:color="auto" w:fill="FFFFFF"/>
        <w:rPr>
          <w:color w:val="303030"/>
        </w:rPr>
      </w:pPr>
      <w:r>
        <w:rPr>
          <w:color w:val="303030"/>
          <w:sz w:val="21"/>
          <w:szCs w:val="21"/>
        </w:rPr>
        <w:t>Design (mockups, UI)</w:t>
      </w:r>
    </w:p>
    <w:p w14:paraId="006A677A" w14:textId="77777777" w:rsidR="006B6147" w:rsidRDefault="006F2FDF">
      <w:pPr>
        <w:numPr>
          <w:ilvl w:val="0"/>
          <w:numId w:val="3"/>
        </w:numPr>
        <w:shd w:val="clear" w:color="auto" w:fill="FFFFFF"/>
        <w:rPr>
          <w:color w:val="303030"/>
        </w:rPr>
      </w:pPr>
      <w:proofErr w:type="spellStart"/>
      <w:r>
        <w:rPr>
          <w:color w:val="303030"/>
          <w:sz w:val="21"/>
          <w:szCs w:val="21"/>
        </w:rPr>
        <w:t>Backend</w:t>
      </w:r>
      <w:proofErr w:type="spellEnd"/>
      <w:r>
        <w:rPr>
          <w:color w:val="303030"/>
          <w:sz w:val="21"/>
          <w:szCs w:val="21"/>
        </w:rPr>
        <w:t xml:space="preserve"> udvikling (Firebase)</w:t>
      </w:r>
    </w:p>
    <w:p w14:paraId="0D107316" w14:textId="77777777" w:rsidR="006B6147" w:rsidRDefault="006F2FDF">
      <w:pPr>
        <w:numPr>
          <w:ilvl w:val="0"/>
          <w:numId w:val="3"/>
        </w:numPr>
        <w:shd w:val="clear" w:color="auto" w:fill="FFFFFF"/>
        <w:rPr>
          <w:color w:val="303030"/>
        </w:rPr>
      </w:pPr>
      <w:proofErr w:type="spellStart"/>
      <w:r>
        <w:rPr>
          <w:color w:val="303030"/>
          <w:sz w:val="21"/>
          <w:szCs w:val="21"/>
        </w:rPr>
        <w:t>Frontend</w:t>
      </w:r>
      <w:proofErr w:type="spellEnd"/>
      <w:r>
        <w:rPr>
          <w:color w:val="303030"/>
          <w:sz w:val="21"/>
          <w:szCs w:val="21"/>
        </w:rPr>
        <w:t xml:space="preserve"> udvikling</w:t>
      </w:r>
    </w:p>
    <w:p w14:paraId="4B1BDC93" w14:textId="77777777" w:rsidR="006B6147" w:rsidRDefault="006F2FDF">
      <w:pPr>
        <w:numPr>
          <w:ilvl w:val="0"/>
          <w:numId w:val="3"/>
        </w:numPr>
        <w:shd w:val="clear" w:color="auto" w:fill="FFFFFF"/>
        <w:rPr>
          <w:color w:val="303030"/>
        </w:rPr>
      </w:pPr>
      <w:r>
        <w:rPr>
          <w:color w:val="303030"/>
          <w:sz w:val="21"/>
          <w:szCs w:val="21"/>
        </w:rPr>
        <w:t>Integration</w:t>
      </w:r>
    </w:p>
    <w:p w14:paraId="06E9C09F" w14:textId="77777777" w:rsidR="006B6147" w:rsidRDefault="006F2FDF">
      <w:pPr>
        <w:numPr>
          <w:ilvl w:val="0"/>
          <w:numId w:val="3"/>
        </w:numPr>
        <w:shd w:val="clear" w:color="auto" w:fill="FFFFFF"/>
        <w:spacing w:after="220"/>
        <w:rPr>
          <w:color w:val="303030"/>
        </w:rPr>
      </w:pPr>
      <w:r>
        <w:rPr>
          <w:color w:val="303030"/>
          <w:sz w:val="21"/>
          <w:szCs w:val="21"/>
        </w:rPr>
        <w:t>Test og afslutning</w:t>
      </w:r>
    </w:p>
    <w:p w14:paraId="508F3B06" w14:textId="38329F3F" w:rsidR="006B6147" w:rsidRDefault="006B6147">
      <w:pPr>
        <w:shd w:val="clear" w:color="auto" w:fill="FFFFFF"/>
        <w:spacing w:after="180" w:line="342" w:lineRule="auto"/>
        <w:rPr>
          <w:color w:val="303030"/>
          <w:sz w:val="21"/>
          <w:szCs w:val="21"/>
        </w:rPr>
      </w:pPr>
    </w:p>
    <w:p w14:paraId="21D835EA" w14:textId="77777777" w:rsidR="006B6147" w:rsidRDefault="006F2FDF">
      <w:pPr>
        <w:pStyle w:val="Overskrift2"/>
        <w:keepNext w:val="0"/>
        <w:keepLines w:val="0"/>
        <w:shd w:val="clear" w:color="auto" w:fill="FFFFFF"/>
        <w:spacing w:after="80" w:line="342" w:lineRule="auto"/>
        <w:rPr>
          <w:b/>
          <w:bCs/>
          <w:color w:val="303030"/>
          <w:sz w:val="33"/>
          <w:szCs w:val="33"/>
        </w:rPr>
      </w:pPr>
      <w:bookmarkStart w:id="5" w:name="_5qi9shrc6i8v" w:colFirst="0" w:colLast="0"/>
      <w:bookmarkEnd w:id="5"/>
      <w:r>
        <w:rPr>
          <w:b/>
          <w:bCs/>
          <w:color w:val="303030"/>
          <w:sz w:val="33"/>
          <w:szCs w:val="33"/>
        </w:rPr>
        <w:t>6. Projekttidsplan</w:t>
      </w:r>
    </w:p>
    <w:p w14:paraId="7E991896" w14:textId="77777777" w:rsidR="006B6147" w:rsidRDefault="006F2FDF">
      <w:pPr>
        <w:shd w:val="clear" w:color="auto" w:fill="FFFFFF"/>
        <w:spacing w:before="220" w:after="220" w:line="342" w:lineRule="auto"/>
        <w:rPr>
          <w:color w:val="303030"/>
          <w:sz w:val="21"/>
          <w:szCs w:val="21"/>
        </w:rPr>
      </w:pPr>
      <w:r>
        <w:rPr>
          <w:color w:val="303030"/>
          <w:sz w:val="21"/>
          <w:szCs w:val="21"/>
        </w:rPr>
        <w:t xml:space="preserve">Projektet følger en tidsplan som vist i </w:t>
      </w:r>
      <w:proofErr w:type="spellStart"/>
      <w:r>
        <w:rPr>
          <w:color w:val="303030"/>
          <w:sz w:val="21"/>
          <w:szCs w:val="21"/>
        </w:rPr>
        <w:t>Gantt</w:t>
      </w:r>
      <w:proofErr w:type="spellEnd"/>
      <w:r>
        <w:rPr>
          <w:color w:val="303030"/>
          <w:sz w:val="21"/>
          <w:szCs w:val="21"/>
        </w:rPr>
        <w:t>-diagrammet. Opgaverne er afhængige af hinanden, og milepæle markerer centrale fremgange i projektet såsom design godkendelse og færdig implementering.</w:t>
      </w:r>
    </w:p>
    <w:p w14:paraId="525136BD" w14:textId="09140F61" w:rsidR="006B6147" w:rsidRDefault="006B6147">
      <w:pPr>
        <w:shd w:val="clear" w:color="auto" w:fill="FFFFFF"/>
        <w:spacing w:after="180" w:line="342" w:lineRule="auto"/>
        <w:rPr>
          <w:color w:val="303030"/>
          <w:sz w:val="21"/>
          <w:szCs w:val="21"/>
        </w:rPr>
      </w:pPr>
    </w:p>
    <w:p w14:paraId="10ADE16E" w14:textId="77777777" w:rsidR="006B6147" w:rsidRDefault="006F2FDF">
      <w:pPr>
        <w:pStyle w:val="Overskrift2"/>
        <w:keepNext w:val="0"/>
        <w:keepLines w:val="0"/>
        <w:shd w:val="clear" w:color="auto" w:fill="FFFFFF"/>
        <w:spacing w:after="80" w:line="342" w:lineRule="auto"/>
        <w:rPr>
          <w:b/>
          <w:bCs/>
          <w:color w:val="303030"/>
          <w:sz w:val="33"/>
          <w:szCs w:val="33"/>
        </w:rPr>
      </w:pPr>
      <w:bookmarkStart w:id="6" w:name="_c2fkqul3lb4e" w:colFirst="0" w:colLast="0"/>
      <w:bookmarkEnd w:id="6"/>
      <w:r>
        <w:rPr>
          <w:b/>
          <w:bCs/>
          <w:color w:val="303030"/>
          <w:sz w:val="33"/>
          <w:szCs w:val="33"/>
        </w:rPr>
        <w:t>7. Overvågning og rapportering</w:t>
      </w:r>
    </w:p>
    <w:p w14:paraId="79ADFA98" w14:textId="77777777" w:rsidR="006B6147" w:rsidRDefault="006F2FDF">
      <w:pPr>
        <w:shd w:val="clear" w:color="auto" w:fill="FFFFFF"/>
        <w:spacing w:before="220" w:after="220" w:line="342" w:lineRule="auto"/>
        <w:rPr>
          <w:color w:val="303030"/>
          <w:sz w:val="21"/>
          <w:szCs w:val="21"/>
        </w:rPr>
      </w:pPr>
      <w:r>
        <w:rPr>
          <w:color w:val="303030"/>
          <w:sz w:val="21"/>
          <w:szCs w:val="21"/>
        </w:rPr>
        <w:t>Projektets fremdrift overvåges via:</w:t>
      </w:r>
    </w:p>
    <w:p w14:paraId="22739DEB" w14:textId="77777777" w:rsidR="006B6147" w:rsidRDefault="006F2FDF">
      <w:pPr>
        <w:numPr>
          <w:ilvl w:val="0"/>
          <w:numId w:val="4"/>
        </w:numPr>
        <w:shd w:val="clear" w:color="auto" w:fill="FFFFFF"/>
        <w:spacing w:before="220"/>
        <w:rPr>
          <w:color w:val="303030"/>
        </w:rPr>
      </w:pPr>
      <w:r>
        <w:rPr>
          <w:color w:val="303030"/>
          <w:sz w:val="21"/>
          <w:szCs w:val="21"/>
        </w:rPr>
        <w:t>Ugentlige statusmøder</w:t>
      </w:r>
    </w:p>
    <w:p w14:paraId="487E0E39" w14:textId="77777777" w:rsidR="006B6147" w:rsidRDefault="006F2FDF">
      <w:pPr>
        <w:numPr>
          <w:ilvl w:val="0"/>
          <w:numId w:val="4"/>
        </w:numPr>
        <w:shd w:val="clear" w:color="auto" w:fill="FFFFFF"/>
        <w:rPr>
          <w:color w:val="303030"/>
        </w:rPr>
      </w:pPr>
      <w:r>
        <w:rPr>
          <w:color w:val="303030"/>
          <w:sz w:val="21"/>
          <w:szCs w:val="21"/>
        </w:rPr>
        <w:t>Løbende opfølgning på tidsplan</w:t>
      </w:r>
    </w:p>
    <w:p w14:paraId="26F46FFC" w14:textId="77777777" w:rsidR="006B6147" w:rsidRDefault="006F2FDF">
      <w:pPr>
        <w:numPr>
          <w:ilvl w:val="0"/>
          <w:numId w:val="4"/>
        </w:numPr>
        <w:shd w:val="clear" w:color="auto" w:fill="FFFFFF"/>
        <w:spacing w:after="220"/>
        <w:rPr>
          <w:color w:val="303030"/>
        </w:rPr>
      </w:pPr>
      <w:r>
        <w:rPr>
          <w:color w:val="303030"/>
          <w:sz w:val="21"/>
          <w:szCs w:val="21"/>
        </w:rPr>
        <w:t>Milepælskontrol</w:t>
      </w:r>
    </w:p>
    <w:p w14:paraId="0A78D0C5" w14:textId="29AABD6A" w:rsidR="006B6147" w:rsidRPr="00674E85" w:rsidRDefault="006F2FDF" w:rsidP="006E172B">
      <w:pPr>
        <w:shd w:val="clear" w:color="auto" w:fill="FFFFFF"/>
        <w:spacing w:before="220" w:after="220" w:line="342" w:lineRule="auto"/>
        <w:jc w:val="center"/>
        <w:rPr>
          <w:color w:val="303030"/>
          <w:sz w:val="16"/>
          <w:szCs w:val="16"/>
        </w:rPr>
      </w:pPr>
      <w:r w:rsidRPr="00674E85">
        <w:rPr>
          <w:noProof/>
          <w:sz w:val="16"/>
          <w:szCs w:val="16"/>
        </w:rPr>
        <w:lastRenderedPageBreak/>
        <w:drawing>
          <wp:anchor distT="114300" distB="114300" distL="114300" distR="114300" simplePos="0" relativeHeight="251658240" behindDoc="0" locked="0" layoutInCell="1" hidden="0" allowOverlap="1" wp14:anchorId="4D279978" wp14:editId="338EC8F1">
            <wp:simplePos x="0" y="0"/>
            <wp:positionH relativeFrom="column">
              <wp:posOffset>-647700</wp:posOffset>
            </wp:positionH>
            <wp:positionV relativeFrom="paragraph">
              <wp:posOffset>0</wp:posOffset>
            </wp:positionV>
            <wp:extent cx="7109460" cy="3428365"/>
            <wp:effectExtent l="0" t="0" r="0" b="635"/>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109460" cy="3428365"/>
                    </a:xfrm>
                    <a:prstGeom prst="rect">
                      <a:avLst/>
                    </a:prstGeom>
                    <a:ln/>
                  </pic:spPr>
                </pic:pic>
              </a:graphicData>
            </a:graphic>
            <wp14:sizeRelH relativeFrom="margin">
              <wp14:pctWidth>0</wp14:pctWidth>
            </wp14:sizeRelH>
            <wp14:sizeRelV relativeFrom="margin">
              <wp14:pctHeight>0</wp14:pctHeight>
            </wp14:sizeRelV>
          </wp:anchor>
        </w:drawing>
      </w:r>
      <w:r w:rsidR="00674E85" w:rsidRPr="00674E85">
        <w:rPr>
          <w:b/>
          <w:bCs/>
          <w:color w:val="303030"/>
          <w:sz w:val="16"/>
          <w:szCs w:val="16"/>
        </w:rPr>
        <w:t xml:space="preserve">Figur 1: </w:t>
      </w:r>
      <w:proofErr w:type="spellStart"/>
      <w:r w:rsidR="00674E85" w:rsidRPr="00674E85">
        <w:rPr>
          <w:color w:val="303030"/>
          <w:sz w:val="16"/>
          <w:szCs w:val="16"/>
        </w:rPr>
        <w:t>Gantt</w:t>
      </w:r>
      <w:proofErr w:type="spellEnd"/>
      <w:r w:rsidR="00674E85" w:rsidRPr="00674E85">
        <w:rPr>
          <w:color w:val="303030"/>
          <w:sz w:val="16"/>
          <w:szCs w:val="16"/>
        </w:rPr>
        <w:t xml:space="preserve"> diagram over forløbet. Placeringen af teksten afhænger af opgavens varighed, hvor korte aktiviteter og milepæle vises med tekst udenfor baren.</w:t>
      </w:r>
    </w:p>
    <w:p w14:paraId="57EDCE36" w14:textId="77777777" w:rsidR="006B6147" w:rsidRDefault="006B6147">
      <w:pPr>
        <w:shd w:val="clear" w:color="auto" w:fill="FFFFFF"/>
        <w:spacing w:after="180"/>
        <w:rPr>
          <w:color w:val="303030"/>
          <w:sz w:val="21"/>
          <w:szCs w:val="21"/>
        </w:rPr>
      </w:pPr>
    </w:p>
    <w:p w14:paraId="590CD3BE" w14:textId="77777777" w:rsidR="006B6147" w:rsidRDefault="006F2FDF">
      <w:pPr>
        <w:shd w:val="clear" w:color="auto" w:fill="FFFFFF"/>
        <w:spacing w:after="180"/>
        <w:rPr>
          <w:b/>
          <w:bCs/>
          <w:color w:val="303030"/>
          <w:sz w:val="21"/>
          <w:szCs w:val="21"/>
        </w:rPr>
      </w:pPr>
      <w:r>
        <w:rPr>
          <w:b/>
          <w:bCs/>
          <w:color w:val="303030"/>
          <w:sz w:val="21"/>
          <w:szCs w:val="21"/>
        </w:rPr>
        <w:t>Risikotabel:</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4"/>
        <w:gridCol w:w="1803"/>
        <w:gridCol w:w="2043"/>
        <w:gridCol w:w="2015"/>
      </w:tblGrid>
      <w:tr w:rsidR="006B6147" w14:paraId="58B364FA" w14:textId="77777777">
        <w:trPr>
          <w:trHeight w:val="590"/>
        </w:trPr>
        <w:tc>
          <w:tcPr>
            <w:tcW w:w="3162"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5C240FF7" w14:textId="77777777" w:rsidR="006B6147" w:rsidRDefault="006F2FDF">
            <w:pPr>
              <w:shd w:val="clear" w:color="auto" w:fill="FFFFFF"/>
              <w:spacing w:after="180"/>
              <w:jc w:val="center"/>
              <w:rPr>
                <w:color w:val="303030"/>
                <w:sz w:val="21"/>
                <w:szCs w:val="21"/>
              </w:rPr>
            </w:pPr>
            <w:r>
              <w:rPr>
                <w:b/>
                <w:bCs/>
                <w:color w:val="303030"/>
                <w:sz w:val="21"/>
                <w:szCs w:val="21"/>
              </w:rPr>
              <w:t>Risiko</w:t>
            </w:r>
          </w:p>
        </w:tc>
        <w:tc>
          <w:tcPr>
            <w:tcW w:w="180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6E855ECE" w14:textId="77777777" w:rsidR="006B6147" w:rsidRDefault="006F2FDF">
            <w:pPr>
              <w:shd w:val="clear" w:color="auto" w:fill="FFFFFF"/>
              <w:spacing w:after="180"/>
              <w:jc w:val="center"/>
              <w:rPr>
                <w:color w:val="303030"/>
                <w:sz w:val="21"/>
                <w:szCs w:val="21"/>
              </w:rPr>
            </w:pPr>
            <w:r>
              <w:rPr>
                <w:b/>
                <w:bCs/>
                <w:color w:val="303030"/>
                <w:sz w:val="21"/>
                <w:szCs w:val="21"/>
              </w:rPr>
              <w:t>Sandsynlighed</w:t>
            </w:r>
          </w:p>
        </w:tc>
        <w:tc>
          <w:tcPr>
            <w:tcW w:w="204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0D92EA24" w14:textId="77777777" w:rsidR="006B6147" w:rsidRDefault="006F2FDF">
            <w:pPr>
              <w:shd w:val="clear" w:color="auto" w:fill="FFFFFF"/>
              <w:spacing w:after="180"/>
              <w:jc w:val="center"/>
              <w:rPr>
                <w:color w:val="303030"/>
                <w:sz w:val="21"/>
                <w:szCs w:val="21"/>
              </w:rPr>
            </w:pPr>
            <w:r>
              <w:rPr>
                <w:b/>
                <w:bCs/>
                <w:color w:val="303030"/>
                <w:sz w:val="21"/>
                <w:szCs w:val="21"/>
              </w:rPr>
              <w:t>Konsekvens</w:t>
            </w:r>
          </w:p>
        </w:tc>
        <w:tc>
          <w:tcPr>
            <w:tcW w:w="2015"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582D30BB" w14:textId="77777777" w:rsidR="006B6147" w:rsidRDefault="006F2FDF">
            <w:pPr>
              <w:shd w:val="clear" w:color="auto" w:fill="FFFFFF"/>
              <w:spacing w:after="180"/>
              <w:jc w:val="center"/>
              <w:rPr>
                <w:color w:val="303030"/>
                <w:sz w:val="21"/>
                <w:szCs w:val="21"/>
              </w:rPr>
            </w:pPr>
            <w:r>
              <w:rPr>
                <w:b/>
                <w:bCs/>
                <w:color w:val="303030"/>
                <w:sz w:val="21"/>
                <w:szCs w:val="21"/>
              </w:rPr>
              <w:t>Håndtering</w:t>
            </w:r>
          </w:p>
        </w:tc>
      </w:tr>
      <w:tr w:rsidR="006B6147" w14:paraId="31922DD5" w14:textId="77777777">
        <w:trPr>
          <w:trHeight w:val="905"/>
        </w:trPr>
        <w:tc>
          <w:tcPr>
            <w:tcW w:w="3162"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7535AC00" w14:textId="77777777" w:rsidR="006B6147" w:rsidRDefault="006F2FDF">
            <w:pPr>
              <w:shd w:val="clear" w:color="auto" w:fill="FFFFFF"/>
              <w:spacing w:after="180"/>
              <w:rPr>
                <w:color w:val="303030"/>
                <w:sz w:val="21"/>
                <w:szCs w:val="21"/>
              </w:rPr>
            </w:pPr>
            <w:r>
              <w:rPr>
                <w:color w:val="303030"/>
                <w:sz w:val="21"/>
                <w:szCs w:val="21"/>
              </w:rPr>
              <w:t>Manglende erfaring med Firebase</w:t>
            </w:r>
          </w:p>
        </w:tc>
        <w:tc>
          <w:tcPr>
            <w:tcW w:w="180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27146C65" w14:textId="77777777" w:rsidR="006B6147" w:rsidRDefault="006F2FDF">
            <w:pPr>
              <w:shd w:val="clear" w:color="auto" w:fill="FFFFFF"/>
              <w:spacing w:after="180"/>
              <w:rPr>
                <w:color w:val="303030"/>
                <w:sz w:val="21"/>
                <w:szCs w:val="21"/>
              </w:rPr>
            </w:pPr>
            <w:r>
              <w:rPr>
                <w:color w:val="303030"/>
                <w:sz w:val="21"/>
                <w:szCs w:val="21"/>
              </w:rPr>
              <w:t>Medium</w:t>
            </w:r>
          </w:p>
        </w:tc>
        <w:tc>
          <w:tcPr>
            <w:tcW w:w="204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558F23D9" w14:textId="77777777" w:rsidR="006B6147" w:rsidRDefault="006F2FDF">
            <w:pPr>
              <w:shd w:val="clear" w:color="auto" w:fill="FFFFFF"/>
              <w:spacing w:after="180"/>
              <w:rPr>
                <w:color w:val="303030"/>
                <w:sz w:val="21"/>
                <w:szCs w:val="21"/>
              </w:rPr>
            </w:pPr>
            <w:r>
              <w:rPr>
                <w:color w:val="303030"/>
                <w:sz w:val="21"/>
                <w:szCs w:val="21"/>
              </w:rPr>
              <w:t>Forsinkelse</w:t>
            </w:r>
          </w:p>
        </w:tc>
        <w:tc>
          <w:tcPr>
            <w:tcW w:w="2015"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6F5F2EC5" w14:textId="77777777" w:rsidR="006B6147" w:rsidRDefault="006F2FDF">
            <w:pPr>
              <w:shd w:val="clear" w:color="auto" w:fill="FFFFFF"/>
              <w:spacing w:after="180"/>
              <w:rPr>
                <w:color w:val="303030"/>
                <w:sz w:val="21"/>
                <w:szCs w:val="21"/>
              </w:rPr>
            </w:pPr>
            <w:r>
              <w:rPr>
                <w:color w:val="303030"/>
                <w:sz w:val="21"/>
                <w:szCs w:val="21"/>
              </w:rPr>
              <w:t xml:space="preserve">Læring + </w:t>
            </w:r>
            <w:proofErr w:type="spellStart"/>
            <w:r>
              <w:rPr>
                <w:color w:val="303030"/>
                <w:sz w:val="21"/>
                <w:szCs w:val="21"/>
              </w:rPr>
              <w:t>tutorials</w:t>
            </w:r>
            <w:proofErr w:type="spellEnd"/>
          </w:p>
        </w:tc>
      </w:tr>
      <w:tr w:rsidR="006B6147" w14:paraId="36DC3128" w14:textId="77777777">
        <w:trPr>
          <w:trHeight w:val="905"/>
        </w:trPr>
        <w:tc>
          <w:tcPr>
            <w:tcW w:w="3162"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4FF51E5E" w14:textId="77777777" w:rsidR="006B6147" w:rsidRDefault="006F2FDF">
            <w:pPr>
              <w:shd w:val="clear" w:color="auto" w:fill="FFFFFF"/>
              <w:spacing w:after="180"/>
              <w:rPr>
                <w:color w:val="303030"/>
                <w:sz w:val="21"/>
                <w:szCs w:val="21"/>
              </w:rPr>
            </w:pPr>
            <w:r>
              <w:rPr>
                <w:color w:val="303030"/>
                <w:sz w:val="21"/>
                <w:szCs w:val="21"/>
              </w:rPr>
              <w:t>Tidsmangel</w:t>
            </w:r>
          </w:p>
        </w:tc>
        <w:tc>
          <w:tcPr>
            <w:tcW w:w="180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099ADBC3" w14:textId="77777777" w:rsidR="006B6147" w:rsidRDefault="006F2FDF">
            <w:pPr>
              <w:shd w:val="clear" w:color="auto" w:fill="FFFFFF"/>
              <w:spacing w:after="180"/>
              <w:rPr>
                <w:color w:val="303030"/>
                <w:sz w:val="21"/>
                <w:szCs w:val="21"/>
              </w:rPr>
            </w:pPr>
            <w:r>
              <w:rPr>
                <w:color w:val="303030"/>
                <w:sz w:val="21"/>
                <w:szCs w:val="21"/>
              </w:rPr>
              <w:t>Høj</w:t>
            </w:r>
          </w:p>
        </w:tc>
        <w:tc>
          <w:tcPr>
            <w:tcW w:w="204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14ED72A0" w14:textId="77777777" w:rsidR="006B6147" w:rsidRDefault="006F2FDF">
            <w:pPr>
              <w:shd w:val="clear" w:color="auto" w:fill="FFFFFF"/>
              <w:spacing w:after="180"/>
              <w:rPr>
                <w:color w:val="303030"/>
                <w:sz w:val="21"/>
                <w:szCs w:val="21"/>
              </w:rPr>
            </w:pPr>
            <w:r>
              <w:rPr>
                <w:color w:val="303030"/>
                <w:sz w:val="21"/>
                <w:szCs w:val="21"/>
              </w:rPr>
              <w:t>Projekt forsinkes</w:t>
            </w:r>
          </w:p>
        </w:tc>
        <w:tc>
          <w:tcPr>
            <w:tcW w:w="2015"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74533319" w14:textId="77777777" w:rsidR="006B6147" w:rsidRDefault="006F2FDF">
            <w:pPr>
              <w:shd w:val="clear" w:color="auto" w:fill="FFFFFF"/>
              <w:spacing w:after="180"/>
              <w:rPr>
                <w:color w:val="303030"/>
                <w:sz w:val="21"/>
                <w:szCs w:val="21"/>
              </w:rPr>
            </w:pPr>
            <w:r>
              <w:rPr>
                <w:color w:val="303030"/>
                <w:sz w:val="21"/>
                <w:szCs w:val="21"/>
              </w:rPr>
              <w:t>Fast plan + deadlines</w:t>
            </w:r>
          </w:p>
        </w:tc>
      </w:tr>
      <w:tr w:rsidR="006B6147" w14:paraId="7F82A635" w14:textId="77777777">
        <w:trPr>
          <w:trHeight w:val="905"/>
        </w:trPr>
        <w:tc>
          <w:tcPr>
            <w:tcW w:w="3162"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385694BD" w14:textId="77777777" w:rsidR="006B6147" w:rsidRDefault="006F2FDF">
            <w:pPr>
              <w:shd w:val="clear" w:color="auto" w:fill="FFFFFF"/>
              <w:spacing w:after="180"/>
              <w:rPr>
                <w:color w:val="303030"/>
                <w:sz w:val="21"/>
                <w:szCs w:val="21"/>
              </w:rPr>
            </w:pPr>
            <w:r>
              <w:rPr>
                <w:color w:val="303030"/>
                <w:sz w:val="21"/>
                <w:szCs w:val="21"/>
              </w:rPr>
              <w:t>Samarbejdsproblemer</w:t>
            </w:r>
          </w:p>
        </w:tc>
        <w:tc>
          <w:tcPr>
            <w:tcW w:w="180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6C94DBE4" w14:textId="77777777" w:rsidR="006B6147" w:rsidRDefault="006F2FDF">
            <w:pPr>
              <w:shd w:val="clear" w:color="auto" w:fill="FFFFFF"/>
              <w:spacing w:after="180"/>
              <w:rPr>
                <w:color w:val="303030"/>
                <w:sz w:val="21"/>
                <w:szCs w:val="21"/>
              </w:rPr>
            </w:pPr>
            <w:r>
              <w:rPr>
                <w:color w:val="303030"/>
                <w:sz w:val="21"/>
                <w:szCs w:val="21"/>
              </w:rPr>
              <w:t>Medium</w:t>
            </w:r>
          </w:p>
        </w:tc>
        <w:tc>
          <w:tcPr>
            <w:tcW w:w="204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25C4B3BD" w14:textId="77777777" w:rsidR="006B6147" w:rsidRDefault="006F2FDF">
            <w:pPr>
              <w:shd w:val="clear" w:color="auto" w:fill="FFFFFF"/>
              <w:spacing w:after="180"/>
              <w:rPr>
                <w:color w:val="303030"/>
                <w:sz w:val="21"/>
                <w:szCs w:val="21"/>
              </w:rPr>
            </w:pPr>
            <w:r>
              <w:rPr>
                <w:color w:val="303030"/>
                <w:sz w:val="21"/>
                <w:szCs w:val="21"/>
              </w:rPr>
              <w:t>Lav effektivitet</w:t>
            </w:r>
          </w:p>
        </w:tc>
        <w:tc>
          <w:tcPr>
            <w:tcW w:w="2015"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06302185" w14:textId="77777777" w:rsidR="006B6147" w:rsidRDefault="006F2FDF">
            <w:pPr>
              <w:shd w:val="clear" w:color="auto" w:fill="FFFFFF"/>
              <w:spacing w:after="180"/>
              <w:rPr>
                <w:color w:val="303030"/>
                <w:sz w:val="21"/>
                <w:szCs w:val="21"/>
              </w:rPr>
            </w:pPr>
            <w:r>
              <w:rPr>
                <w:color w:val="303030"/>
                <w:sz w:val="21"/>
                <w:szCs w:val="21"/>
              </w:rPr>
              <w:t>Klare roller + møder</w:t>
            </w:r>
          </w:p>
        </w:tc>
      </w:tr>
      <w:tr w:rsidR="006B6147" w14:paraId="51B83AE1" w14:textId="77777777">
        <w:trPr>
          <w:trHeight w:val="905"/>
        </w:trPr>
        <w:tc>
          <w:tcPr>
            <w:tcW w:w="3162"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522F369D" w14:textId="77777777" w:rsidR="006B6147" w:rsidRDefault="006F2FDF">
            <w:pPr>
              <w:shd w:val="clear" w:color="auto" w:fill="FFFFFF"/>
              <w:spacing w:after="180"/>
              <w:rPr>
                <w:color w:val="303030"/>
                <w:sz w:val="21"/>
                <w:szCs w:val="21"/>
              </w:rPr>
            </w:pPr>
            <w:r>
              <w:rPr>
                <w:color w:val="303030"/>
                <w:sz w:val="21"/>
                <w:szCs w:val="21"/>
              </w:rPr>
              <w:t>Tekniske fejl</w:t>
            </w:r>
          </w:p>
        </w:tc>
        <w:tc>
          <w:tcPr>
            <w:tcW w:w="180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784F0C82" w14:textId="77777777" w:rsidR="006B6147" w:rsidRDefault="006F2FDF">
            <w:pPr>
              <w:shd w:val="clear" w:color="auto" w:fill="FFFFFF"/>
              <w:spacing w:after="180"/>
              <w:rPr>
                <w:color w:val="303030"/>
                <w:sz w:val="21"/>
                <w:szCs w:val="21"/>
              </w:rPr>
            </w:pPr>
            <w:r>
              <w:rPr>
                <w:color w:val="303030"/>
                <w:sz w:val="21"/>
                <w:szCs w:val="21"/>
              </w:rPr>
              <w:t>Høj</w:t>
            </w:r>
          </w:p>
        </w:tc>
        <w:tc>
          <w:tcPr>
            <w:tcW w:w="204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0B9FD183" w14:textId="77777777" w:rsidR="006B6147" w:rsidRDefault="006F2FDF">
            <w:pPr>
              <w:shd w:val="clear" w:color="auto" w:fill="FFFFFF"/>
              <w:spacing w:after="180"/>
              <w:rPr>
                <w:color w:val="303030"/>
                <w:sz w:val="21"/>
                <w:szCs w:val="21"/>
              </w:rPr>
            </w:pPr>
            <w:r>
              <w:rPr>
                <w:color w:val="303030"/>
                <w:sz w:val="21"/>
                <w:szCs w:val="21"/>
              </w:rPr>
              <w:t>Funktioner virker ikke</w:t>
            </w:r>
          </w:p>
        </w:tc>
        <w:tc>
          <w:tcPr>
            <w:tcW w:w="2015"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0D3552DA" w14:textId="77777777" w:rsidR="006B6147" w:rsidRDefault="006F2FDF">
            <w:pPr>
              <w:shd w:val="clear" w:color="auto" w:fill="FFFFFF"/>
              <w:spacing w:after="180"/>
              <w:rPr>
                <w:color w:val="303030"/>
                <w:sz w:val="21"/>
                <w:szCs w:val="21"/>
              </w:rPr>
            </w:pPr>
            <w:r>
              <w:rPr>
                <w:color w:val="303030"/>
                <w:sz w:val="21"/>
                <w:szCs w:val="21"/>
              </w:rPr>
              <w:t xml:space="preserve">Test og </w:t>
            </w:r>
            <w:proofErr w:type="spellStart"/>
            <w:r>
              <w:rPr>
                <w:color w:val="303030"/>
                <w:sz w:val="21"/>
                <w:szCs w:val="21"/>
              </w:rPr>
              <w:t>debugging</w:t>
            </w:r>
            <w:proofErr w:type="spellEnd"/>
          </w:p>
        </w:tc>
      </w:tr>
      <w:tr w:rsidR="006B6147" w14:paraId="4CB16E81" w14:textId="77777777">
        <w:trPr>
          <w:trHeight w:val="905"/>
        </w:trPr>
        <w:tc>
          <w:tcPr>
            <w:tcW w:w="3162"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23B7A0BB" w14:textId="77777777" w:rsidR="006B6147" w:rsidRPr="006E172B" w:rsidRDefault="006F2FDF">
            <w:pPr>
              <w:shd w:val="clear" w:color="auto" w:fill="FFFFFF"/>
              <w:spacing w:after="180"/>
              <w:rPr>
                <w:color w:val="303030"/>
                <w:sz w:val="21"/>
                <w:szCs w:val="21"/>
                <w:lang w:val="en-US"/>
              </w:rPr>
            </w:pPr>
            <w:r w:rsidRPr="006E172B">
              <w:rPr>
                <w:color w:val="303030"/>
                <w:sz w:val="21"/>
                <w:szCs w:val="21"/>
                <w:lang w:val="en-US"/>
              </w:rPr>
              <w:t>Scope creep (for mange features)</w:t>
            </w:r>
          </w:p>
        </w:tc>
        <w:tc>
          <w:tcPr>
            <w:tcW w:w="180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569DFB5A" w14:textId="77777777" w:rsidR="006B6147" w:rsidRDefault="006F2FDF">
            <w:pPr>
              <w:shd w:val="clear" w:color="auto" w:fill="FFFFFF"/>
              <w:spacing w:after="180"/>
              <w:rPr>
                <w:color w:val="303030"/>
                <w:sz w:val="21"/>
                <w:szCs w:val="21"/>
              </w:rPr>
            </w:pPr>
            <w:r>
              <w:rPr>
                <w:color w:val="303030"/>
                <w:sz w:val="21"/>
                <w:szCs w:val="21"/>
              </w:rPr>
              <w:t>Lav</w:t>
            </w:r>
          </w:p>
        </w:tc>
        <w:tc>
          <w:tcPr>
            <w:tcW w:w="2043"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05C0883C" w14:textId="77777777" w:rsidR="006B6147" w:rsidRDefault="006F2FDF">
            <w:pPr>
              <w:shd w:val="clear" w:color="auto" w:fill="FFFFFF"/>
              <w:spacing w:after="180"/>
              <w:rPr>
                <w:color w:val="303030"/>
                <w:sz w:val="21"/>
                <w:szCs w:val="21"/>
              </w:rPr>
            </w:pPr>
            <w:r>
              <w:rPr>
                <w:color w:val="303030"/>
                <w:sz w:val="21"/>
                <w:szCs w:val="21"/>
              </w:rPr>
              <w:t>Forsinkelse</w:t>
            </w:r>
          </w:p>
        </w:tc>
        <w:tc>
          <w:tcPr>
            <w:tcW w:w="2015" w:type="dxa"/>
            <w:tcBorders>
              <w:top w:val="single" w:sz="6" w:space="0" w:color="E6E6E6"/>
              <w:left w:val="single" w:sz="6" w:space="0" w:color="E6E6E6"/>
              <w:bottom w:val="single" w:sz="6" w:space="0" w:color="E6E6E6"/>
              <w:right w:val="single" w:sz="6" w:space="0" w:color="E6E6E6"/>
            </w:tcBorders>
            <w:tcMar>
              <w:top w:w="100" w:type="dxa"/>
              <w:left w:w="100" w:type="dxa"/>
              <w:bottom w:w="100" w:type="dxa"/>
              <w:right w:w="100" w:type="dxa"/>
            </w:tcMar>
          </w:tcPr>
          <w:p w14:paraId="463725C9" w14:textId="77777777" w:rsidR="006B6147" w:rsidRDefault="006F2FDF">
            <w:pPr>
              <w:shd w:val="clear" w:color="auto" w:fill="FFFFFF"/>
              <w:spacing w:after="180"/>
              <w:rPr>
                <w:color w:val="303030"/>
                <w:sz w:val="21"/>
                <w:szCs w:val="21"/>
              </w:rPr>
            </w:pPr>
            <w:r>
              <w:rPr>
                <w:color w:val="303030"/>
                <w:sz w:val="21"/>
                <w:szCs w:val="21"/>
              </w:rPr>
              <w:t>Fokus på krav</w:t>
            </w:r>
          </w:p>
        </w:tc>
      </w:tr>
    </w:tbl>
    <w:p w14:paraId="0479BBD5" w14:textId="77777777" w:rsidR="006B6147" w:rsidRDefault="006B6147"/>
    <w:sectPr w:rsidR="006B6147">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B0B70EE-2EF6-48E3-9997-395FCA9302CC}"/>
  </w:font>
  <w:font w:name="Cambria">
    <w:panose1 w:val="02040503050406030204"/>
    <w:charset w:val="00"/>
    <w:family w:val="roman"/>
    <w:pitch w:val="variable"/>
    <w:sig w:usb0="E00006FF" w:usb1="420024FF" w:usb2="02000000" w:usb3="00000000" w:csb0="0000019F" w:csb1="00000000"/>
    <w:embedRegular r:id="rId2" w:fontKey="{AC62C9CD-34B8-4B81-8355-A9632FBFA2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E1A19"/>
    <w:multiLevelType w:val="multilevel"/>
    <w:tmpl w:val="4E7A0A9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261848"/>
    <w:multiLevelType w:val="multilevel"/>
    <w:tmpl w:val="57560AAA"/>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2250AB"/>
    <w:multiLevelType w:val="multilevel"/>
    <w:tmpl w:val="033C7D8E"/>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51F06E9"/>
    <w:multiLevelType w:val="multilevel"/>
    <w:tmpl w:val="76A8B13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9758741">
    <w:abstractNumId w:val="0"/>
  </w:num>
  <w:num w:numId="2" w16cid:durableId="1298418236">
    <w:abstractNumId w:val="3"/>
  </w:num>
  <w:num w:numId="3" w16cid:durableId="2106874621">
    <w:abstractNumId w:val="2"/>
  </w:num>
  <w:num w:numId="4" w16cid:durableId="600573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147"/>
    <w:rsid w:val="00294415"/>
    <w:rsid w:val="00674E85"/>
    <w:rsid w:val="006B6147"/>
    <w:rsid w:val="006E172B"/>
    <w:rsid w:val="006F2FD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E179F"/>
  <w15:docId w15:val="{68316432-B8B7-42AD-86D4-4042A3327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 w:eastAsia="da-D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unhideWhenUsed/>
    <w:qFormat/>
    <w:pPr>
      <w:keepNext/>
      <w:keepLines/>
      <w:spacing w:before="360" w:after="120"/>
      <w:outlineLvl w:val="1"/>
    </w:pPr>
    <w:rPr>
      <w:sz w:val="32"/>
      <w:szCs w:val="32"/>
    </w:rPr>
  </w:style>
  <w:style w:type="paragraph" w:styleId="Overskrift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iCs/>
      <w:color w:val="666666"/>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Normal"/>
    <w:next w:val="Normal"/>
    <w:uiPriority w:val="10"/>
    <w:qFormat/>
    <w:pPr>
      <w:keepNext/>
      <w:keepLines/>
      <w:spacing w:after="60"/>
    </w:pPr>
    <w:rPr>
      <w:sz w:val="52"/>
      <w:szCs w:val="52"/>
    </w:rPr>
  </w:style>
  <w:style w:type="paragraph" w:styleId="Undertite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298</Words>
  <Characters>1819</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dc:creator>
  <cp:lastModifiedBy>kaarestreubel@gmail.com</cp:lastModifiedBy>
  <cp:revision>2</cp:revision>
  <dcterms:created xsi:type="dcterms:W3CDTF">2026-05-29T09:08:00Z</dcterms:created>
  <dcterms:modified xsi:type="dcterms:W3CDTF">2026-05-29T09:08:00Z</dcterms:modified>
</cp:coreProperties>
</file>