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AD1C" w14:textId="5AD574CD" w:rsidR="004209D0" w:rsidRDefault="004209D0" w:rsidP="004209D0">
      <w:pPr>
        <w:pStyle w:val="1"/>
        <w:jc w:val="center"/>
      </w:pPr>
      <w:bookmarkStart w:id="0" w:name="_Toc139180419"/>
      <w:r>
        <w:t xml:space="preserve">Лабораторная </w:t>
      </w:r>
      <w:proofErr w:type="gramStart"/>
      <w:r>
        <w:t>работа  №</w:t>
      </w:r>
      <w:proofErr w:type="gramEnd"/>
      <w:r>
        <w:t>1</w:t>
      </w:r>
      <w:bookmarkEnd w:id="0"/>
    </w:p>
    <w:p w14:paraId="737FE0D4" w14:textId="66A0A4C6" w:rsidR="004209D0" w:rsidRPr="003744C3" w:rsidRDefault="00CF2A9E" w:rsidP="004209D0">
      <w:pPr>
        <w:pStyle w:val="1"/>
        <w:rPr>
          <w:rFonts w:ascii="Times New Roman" w:hAnsi="Times New Roman" w:cs="Times New Roman"/>
        </w:rPr>
      </w:pPr>
      <w:r>
        <w:t>Выполнение простой программы. Организация ввода и вывода данных</w:t>
      </w:r>
    </w:p>
    <w:p w14:paraId="56768738" w14:textId="77777777" w:rsidR="004209D0" w:rsidRDefault="004209D0" w:rsidP="004209D0">
      <w:pPr>
        <w:pStyle w:val="2"/>
      </w:pPr>
      <w:bookmarkStart w:id="1" w:name="_Toc139180421"/>
      <w:r>
        <w:t>1. Цель задания:</w:t>
      </w:r>
      <w:bookmarkEnd w:id="1"/>
    </w:p>
    <w:p w14:paraId="07F7BCD3" w14:textId="51507293" w:rsidR="00CF2A9E" w:rsidRDefault="00CF2A9E" w:rsidP="004209D0">
      <w:pPr>
        <w:numPr>
          <w:ilvl w:val="0"/>
          <w:numId w:val="1"/>
        </w:numPr>
      </w:pPr>
      <w:r>
        <w:t>Организация ввода и вывода данных.</w:t>
      </w:r>
    </w:p>
    <w:p w14:paraId="29A5D823" w14:textId="79D7DB41" w:rsidR="00CF2A9E" w:rsidRDefault="00CF2A9E" w:rsidP="00CF2A9E">
      <w:pPr>
        <w:numPr>
          <w:ilvl w:val="0"/>
          <w:numId w:val="1"/>
        </w:numPr>
      </w:pPr>
      <w:r>
        <w:t xml:space="preserve">Вычисление выражений простых типов с использованием стандартной библиотеки </w:t>
      </w:r>
      <w:r>
        <w:rPr>
          <w:lang w:val="en-US"/>
        </w:rPr>
        <w:t>Math</w:t>
      </w:r>
      <w:r w:rsidRPr="00CF2A9E">
        <w:t xml:space="preserve"> </w:t>
      </w:r>
      <w:r>
        <w:t>для вычисления математических функций.</w:t>
      </w:r>
    </w:p>
    <w:p w14:paraId="058EED10" w14:textId="6903501C" w:rsidR="00CF2A9E" w:rsidRDefault="00CF2A9E" w:rsidP="004209D0">
      <w:pPr>
        <w:numPr>
          <w:ilvl w:val="0"/>
          <w:numId w:val="1"/>
        </w:numPr>
      </w:pPr>
      <w:r>
        <w:t>Организация тестирования программы с проверкой достаточности тестов.</w:t>
      </w:r>
    </w:p>
    <w:p w14:paraId="0CCE7077" w14:textId="77777777" w:rsidR="004209D0" w:rsidRDefault="004209D0" w:rsidP="004209D0">
      <w:pPr>
        <w:pStyle w:val="2"/>
      </w:pPr>
      <w:bookmarkStart w:id="2" w:name="_Toc139180422"/>
      <w:r w:rsidRPr="00B85002">
        <w:t>2. Теоретические сведения</w:t>
      </w:r>
      <w:bookmarkEnd w:id="2"/>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Common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Language).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w:t>
      </w:r>
      <w:proofErr w:type="spellStart"/>
      <w:r w:rsidRPr="005F32AB">
        <w:rPr>
          <w:rFonts w:ascii="Times New Roman" w:hAnsi="Times New Roman"/>
          <w:color w:val="000000"/>
        </w:rPr>
        <w:t>Runtime</w:t>
      </w:r>
      <w:proofErr w:type="spellEnd"/>
      <w:r w:rsidRPr="005F32AB">
        <w:rPr>
          <w:rFonts w:ascii="Times New Roman" w:hAnsi="Times New Roman"/>
          <w:color w:val="000000"/>
        </w:rPr>
        <w:t>)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w:t>
      </w:r>
      <w:proofErr w:type="gramStart"/>
      <w:r w:rsidRPr="005F32AB">
        <w:rPr>
          <w:rFonts w:ascii="Times New Roman" w:hAnsi="Times New Roman"/>
          <w:color w:val="000000"/>
        </w:rPr>
        <w:t>( Framework</w:t>
      </w:r>
      <w:proofErr w:type="gramEnd"/>
      <w:r w:rsidRPr="005F32AB">
        <w:rPr>
          <w:rFonts w:ascii="Times New Roman" w:hAnsi="Times New Roman"/>
          <w:color w:val="000000"/>
        </w:rPr>
        <w:t xml:space="preserve"> Class Library).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Интегрированная среда разработки MS Visual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Visual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3" w:name="_Toc139180423"/>
      <w:r w:rsidRPr="00B23BB9">
        <w:t>2.</w:t>
      </w:r>
      <w:proofErr w:type="gramStart"/>
      <w:r w:rsidRPr="00634704">
        <w:t>3</w:t>
      </w:r>
      <w:r w:rsidRPr="00B23BB9">
        <w:t>.</w:t>
      </w:r>
      <w:r>
        <w:t>Структура</w:t>
      </w:r>
      <w:proofErr w:type="gramEnd"/>
      <w:r>
        <w:t xml:space="preserve"> программы на С</w:t>
      </w:r>
      <w:bookmarkEnd w:id="3"/>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System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System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4" w:name="_Toc77427227"/>
      <w:bookmarkStart w:id="5" w:name="_Toc139180424"/>
      <w:r>
        <w:t xml:space="preserve">2.4. </w:t>
      </w:r>
      <w:r w:rsidRPr="00BE0CA0">
        <w:t>Элементы языка C</w:t>
      </w:r>
      <w:bookmarkEnd w:id="4"/>
      <w:bookmarkEnd w:id="5"/>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прописные и строчные латинские буквы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proofErr w:type="gramStart"/>
      <w:r w:rsidRPr="00C649C8">
        <w:rPr>
          <w:rFonts w:ascii="Courier New" w:hAnsi="Courier New" w:cs="Courier New"/>
        </w:rPr>
        <w:t>“{</w:t>
      </w:r>
      <w:proofErr w:type="gramEnd"/>
      <w:r w:rsidRPr="00C649C8">
        <w:rPr>
          <w:rFonts w:ascii="Courier New" w:hAnsi="Courier New" w:cs="Courier New"/>
        </w:rPr>
        <w:t>},|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6" w:name="_Toc77427228"/>
      <w:bookmarkStart w:id="7" w:name="_Toc139180425"/>
      <w:r>
        <w:t xml:space="preserve">2.5. </w:t>
      </w:r>
      <w:r w:rsidRPr="00BE0CA0">
        <w:t>Константы в C</w:t>
      </w:r>
      <w:bookmarkEnd w:id="6"/>
      <w:bookmarkEnd w:id="7"/>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 xml:space="preserve">которым предшествуют символы </w:t>
            </w:r>
            <w:proofErr w:type="gramStart"/>
            <w:r w:rsidRPr="00C649C8">
              <w:t>0х</w:t>
            </w:r>
            <w:proofErr w:type="gramEnd"/>
            <w:r w:rsidRPr="00C649C8">
              <w:t xml:space="preserve">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proofErr w:type="gramStart"/>
            <w:r w:rsidRPr="00C649C8">
              <w:rPr>
                <w:lang w:val="en-US"/>
              </w:rPr>
              <w:t>e</w:t>
            </w:r>
            <w:r w:rsidRPr="00C649C8">
              <w:t>[</w:t>
            </w:r>
            <w:proofErr w:type="gramEnd"/>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w:t>
            </w:r>
            <w:proofErr w:type="gramStart"/>
            <w:r w:rsidRPr="00C649C8">
              <w:t>11е</w:t>
            </w:r>
            <w:proofErr w:type="gramEnd"/>
            <w:r w:rsidRPr="00C649C8">
              <w:t>-5,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r w:rsidRPr="00094033">
        <w:lastRenderedPageBreak/>
        <w:t>Escape-</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8" w:name="_Toc77427229"/>
      <w:bookmarkStart w:id="9" w:name="_Toc139180426"/>
      <w:r>
        <w:t>2.6</w:t>
      </w:r>
      <w:r w:rsidRPr="00BE0CA0">
        <w:t>.  Типы данных в C</w:t>
      </w:r>
      <w:bookmarkEnd w:id="8"/>
      <w:bookmarkEnd w:id="9"/>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w:t>
            </w:r>
            <w:proofErr w:type="gramStart"/>
            <w:r>
              <w:t>128 .</w:t>
            </w:r>
            <w:proofErr w:type="gramEnd"/>
            <w:r>
              <w:t xml:space="preserve">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proofErr w:type="gramStart"/>
            <w:r>
              <w:t>0 .</w:t>
            </w:r>
            <w:proofErr w:type="gramEnd"/>
            <w:r>
              <w:t xml:space="preserve">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w:t>
            </w:r>
            <w:proofErr w:type="gramStart"/>
            <w:r>
              <w:t>32768  .</w:t>
            </w:r>
            <w:proofErr w:type="gramEnd"/>
            <w:r>
              <w:t xml:space="preserve">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proofErr w:type="gramStart"/>
            <w:r>
              <w:t>0 .</w:t>
            </w:r>
            <w:proofErr w:type="gramEnd"/>
            <w:r>
              <w:t xml:space="preserve">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w:t>
            </w:r>
            <w:proofErr w:type="gramStart"/>
            <w:r>
              <w:t>10</w:t>
            </w:r>
            <w:r w:rsidRPr="00905FA4">
              <w:rPr>
                <w:vertAlign w:val="superscript"/>
              </w:rPr>
              <w:t>9</w:t>
            </w:r>
            <w:r>
              <w:t xml:space="preserve"> .</w:t>
            </w:r>
            <w:proofErr w:type="gramEnd"/>
            <w:r>
              <w:t xml:space="preserve">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proofErr w:type="gramStart"/>
            <w:r>
              <w:t>0 .</w:t>
            </w:r>
            <w:proofErr w:type="gramEnd"/>
            <w:r>
              <w:t xml:space="preserve">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w:t>
            </w:r>
            <w:proofErr w:type="gramStart"/>
            <w:r>
              <w:t>10</w:t>
            </w:r>
            <w:r>
              <w:rPr>
                <w:vertAlign w:val="superscript"/>
              </w:rPr>
              <w:t>18</w:t>
            </w:r>
            <w:r>
              <w:t xml:space="preserve"> .</w:t>
            </w:r>
            <w:proofErr w:type="gramEnd"/>
            <w:r>
              <w:t xml:space="preserve">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proofErr w:type="gramStart"/>
            <w:r>
              <w:t>0 .</w:t>
            </w:r>
            <w:proofErr w:type="gramEnd"/>
            <w:r>
              <w:t xml:space="preserve">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proofErr w:type="gramStart"/>
            <w:r w:rsidRPr="00AB1EC9">
              <w:t>. .</w:t>
            </w:r>
            <w:proofErr w:type="gramEnd"/>
            <w:r w:rsidRPr="00AB1EC9">
              <w:t xml:space="preserve">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proofErr w:type="gramStart"/>
            <w:r w:rsidRPr="00AB1EC9">
              <w:t>. .</w:t>
            </w:r>
            <w:proofErr w:type="gramEnd"/>
            <w:r w:rsidRPr="00AB1EC9">
              <w:t xml:space="preserve">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0" w:name="_Toc77427236"/>
      <w:bookmarkStart w:id="11" w:name="_Toc139180427"/>
      <w:r>
        <w:t>2.7</w:t>
      </w:r>
      <w:r w:rsidRPr="003B3B2F">
        <w:t xml:space="preserve">. </w:t>
      </w:r>
      <w:r w:rsidRPr="009505A2">
        <w:t>Переменные</w:t>
      </w:r>
      <w:bookmarkEnd w:id="10"/>
      <w:bookmarkEnd w:id="11"/>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proofErr w:type="gramStart"/>
      <w:r w:rsidRPr="00C649C8">
        <w:rPr>
          <w:rFonts w:ascii="Courier New" w:hAnsi="Courier New" w:cs="Courier New"/>
          <w:lang w:val="en-US"/>
        </w:rPr>
        <w:t>x</w:t>
      </w:r>
      <w:r w:rsidRPr="00C649C8">
        <w:rPr>
          <w:rFonts w:ascii="Courier New" w:hAnsi="Courier New" w:cs="Courier New"/>
        </w:rPr>
        <w:t>;</w:t>
      </w:r>
      <w:proofErr w:type="gramEnd"/>
    </w:p>
    <w:p w14:paraId="049F31CB" w14:textId="77777777" w:rsidR="004209D0" w:rsidRDefault="004209D0" w:rsidP="004209D0">
      <w:pPr>
        <w:ind w:firstLine="709"/>
        <w:jc w:val="both"/>
      </w:pPr>
    </w:p>
    <w:p w14:paraId="3D8D54E6" w14:textId="77777777" w:rsidR="004209D0" w:rsidRDefault="004209D0" w:rsidP="004209D0">
      <w:pPr>
        <w:pStyle w:val="3"/>
      </w:pPr>
      <w:bookmarkStart w:id="12" w:name="_Toc139180428"/>
      <w:bookmarkStart w:id="13" w:name="_Toc77427237"/>
      <w:r>
        <w:t>2.8. Операции</w:t>
      </w:r>
      <w:bookmarkEnd w:id="12"/>
    </w:p>
    <w:p w14:paraId="604AB168" w14:textId="77777777" w:rsidR="004209D0" w:rsidRDefault="004209D0" w:rsidP="004209D0">
      <w:pPr>
        <w:rPr>
          <w:lang w:val="en-US"/>
        </w:rPr>
      </w:pPr>
      <w:r>
        <w:t xml:space="preserve">В соответствии с количеством операндов, которые используются </w:t>
      </w:r>
      <w:proofErr w:type="gramStart"/>
      <w:r>
        <w:t>в операциях</w:t>
      </w:r>
      <w:proofErr w:type="gramEnd"/>
      <w:r>
        <w:t xml:space="preserve">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 xml:space="preserve">конъюнкция (И) целочисленных операндов или отношений, целочисленный результат </w:t>
            </w:r>
            <w:proofErr w:type="gramStart"/>
            <w:r>
              <w:t>ложь(</w:t>
            </w:r>
            <w:proofErr w:type="gramEnd"/>
            <w:r>
              <w:t>0) или истина( не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 xml:space="preserve">дизъюнкция (ИЛИ) целочисленных операндов или отношений, целочисленный результат </w:t>
            </w:r>
            <w:proofErr w:type="gramStart"/>
            <w:r>
              <w:t>ложь(</w:t>
            </w:r>
            <w:proofErr w:type="gramEnd"/>
            <w:r>
              <w:t>0) или истина(не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proofErr w:type="gramStart"/>
            <w:r>
              <w:t>x&lt;</w:t>
            </w:r>
            <w:proofErr w:type="gramEnd"/>
            <w:r>
              <w: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w:t>
            </w:r>
            <w:proofErr w:type="gramStart"/>
            <w:r>
              <w:t>--  (</w:t>
            </w:r>
            <w:proofErr w:type="gramEnd"/>
            <w:r>
              <w:t xml:space="preserve">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xml:space="preserve">* </w:t>
            </w:r>
            <w:proofErr w:type="gramStart"/>
            <w:r>
              <w:t>/  %</w:t>
            </w:r>
            <w:proofErr w:type="gramEnd"/>
            <w:r>
              <w:t xml:space="preserve">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xml:space="preserve">+ </w:t>
            </w:r>
            <w:proofErr w:type="gramStart"/>
            <w:r>
              <w:t>-  (</w:t>
            </w:r>
            <w:proofErr w:type="gramEnd"/>
            <w:r>
              <w:t>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proofErr w:type="gramStart"/>
            <w:r>
              <w:t>&lt;  &gt;</w:t>
            </w:r>
            <w:proofErr w:type="gramEnd"/>
            <w:r>
              <w:t xml:space="preserve">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w:t>
            </w:r>
            <w:proofErr w:type="gramStart"/>
            <w:r>
              <w:t>=  !</w:t>
            </w:r>
            <w:proofErr w:type="gramEnd"/>
            <w:r>
              <w:t>=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w:t>
            </w:r>
            <w:proofErr w:type="gramStart"/>
            <w:r>
              <w:t xml:space="preserve">   (</w:t>
            </w:r>
            <w:proofErr w:type="gramEnd"/>
            <w:r>
              <w:t>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w:t>
            </w:r>
            <w:proofErr w:type="gramStart"/>
            <w:r>
              <w:t>|  (</w:t>
            </w:r>
            <w:proofErr w:type="gramEnd"/>
            <w:r>
              <w:t>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proofErr w:type="gramStart"/>
            <w:r>
              <w:t>?:</w:t>
            </w:r>
            <w:proofErr w:type="gramEnd"/>
            <w:r>
              <w:t xml:space="preserve">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proofErr w:type="gramStart"/>
            <w:r>
              <w:t>=  *</w:t>
            </w:r>
            <w:proofErr w:type="gramEnd"/>
            <w:r>
              <w:t>=  /=  %=  -=  &amp;=  ^=  |= &lt;&lt;=  &gt;&gt;=  (операция присваивания)</w:t>
            </w:r>
          </w:p>
        </w:tc>
      </w:tr>
    </w:tbl>
    <w:p w14:paraId="7C950829" w14:textId="77777777" w:rsidR="004209D0" w:rsidRPr="003B3B2F" w:rsidRDefault="004209D0" w:rsidP="004209D0">
      <w:pPr>
        <w:pStyle w:val="3"/>
      </w:pPr>
      <w:bookmarkStart w:id="14" w:name="_Toc139180429"/>
      <w:r>
        <w:lastRenderedPageBreak/>
        <w:t>2</w:t>
      </w:r>
      <w:r w:rsidRPr="003B3B2F">
        <w:t>.</w:t>
      </w:r>
      <w:r>
        <w:t>9.</w:t>
      </w:r>
      <w:r w:rsidRPr="003B3B2F">
        <w:t xml:space="preserve"> </w:t>
      </w:r>
      <w:r w:rsidRPr="009505A2">
        <w:t>Выражения</w:t>
      </w:r>
      <w:bookmarkEnd w:id="13"/>
      <w:bookmarkEnd w:id="14"/>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5" w:name="_Toc77427238"/>
      <w:bookmarkStart w:id="16" w:name="_Toc139180430"/>
      <w:r>
        <w:t>2</w:t>
      </w:r>
      <w:r w:rsidRPr="009505A2">
        <w:t>.</w:t>
      </w:r>
      <w:r>
        <w:t>10.</w:t>
      </w:r>
      <w:r w:rsidRPr="009505A2">
        <w:t xml:space="preserve"> Ввод и вывод данных</w:t>
      </w:r>
      <w:bookmarkEnd w:id="15"/>
      <w:bookmarkEnd w:id="16"/>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783A48E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(”x={0</w:t>
      </w:r>
      <w:proofErr w:type="gramStart"/>
      <w:r w:rsidRPr="000235DD">
        <w:rPr>
          <w:rFonts w:ascii="Courier New" w:hAnsi="Courier New" w:cs="Courier New"/>
          <w:lang w:val="en-US"/>
        </w:rPr>
        <w:t>},\</w:t>
      </w:r>
      <w:proofErr w:type="spellStart"/>
      <w:proofErr w:type="gramEnd"/>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50EF2D4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 </w:t>
      </w:r>
    </w:p>
    <w:p w14:paraId="17F31A9A"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0E77103D"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x+”\n”}; </w:t>
      </w:r>
    </w:p>
    <w:p w14:paraId="7BC1D4F2"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proofErr w:type="spellStart"/>
      <w:proofErr w:type="gramStart"/>
      <w:r w:rsidRPr="00281347">
        <w:rPr>
          <w:rFonts w:ascii="Courier New" w:hAnsi="Courier New" w:cs="Courier New"/>
          <w:lang w:val="en-US"/>
        </w:rPr>
        <w:t>buf</w:t>
      </w:r>
      <w:proofErr w:type="spellEnd"/>
      <w:r w:rsidRPr="00C142B7">
        <w:rPr>
          <w:rFonts w:ascii="Courier New" w:hAnsi="Courier New" w:cs="Courier New"/>
        </w:rPr>
        <w:t>;</w:t>
      </w:r>
      <w:proofErr w:type="gramEnd"/>
    </w:p>
    <w:p w14:paraId="2CF344C2" w14:textId="77777777" w:rsidR="004209D0" w:rsidRPr="00281347" w:rsidRDefault="004209D0" w:rsidP="004209D0">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proofErr w:type="gramStart"/>
      <w:r w:rsidRPr="00281347">
        <w:rPr>
          <w:rFonts w:ascii="Courier New" w:hAnsi="Courier New" w:cs="Courier New"/>
        </w:rPr>
        <w:t>(”Введите</w:t>
      </w:r>
      <w:proofErr w:type="gramEnd"/>
      <w:r w:rsidRPr="00281347">
        <w:rPr>
          <w:rFonts w:ascii="Courier New" w:hAnsi="Courier New" w:cs="Courier New"/>
        </w:rPr>
        <w:t xml:space="preserve"> значение переменной”);</w:t>
      </w:r>
    </w:p>
    <w:p w14:paraId="5FA467B3" w14:textId="77777777" w:rsidR="004209D0" w:rsidRPr="00C142B7" w:rsidRDefault="004209D0" w:rsidP="004209D0">
      <w:pPr>
        <w:jc w:val="both"/>
        <w:rPr>
          <w:rFonts w:ascii="Courier New" w:hAnsi="Courier New" w:cs="Courier New"/>
        </w:rPr>
      </w:pPr>
      <w:proofErr w:type="spellStart"/>
      <w:r w:rsidRPr="00281347">
        <w:rPr>
          <w:rFonts w:ascii="Courier New" w:hAnsi="Courier New" w:cs="Courier New"/>
          <w:lang w:val="en-US"/>
        </w:rPr>
        <w:t>buf</w:t>
      </w:r>
      <w:proofErr w:type="spellEnd"/>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roofErr w:type="gramStart"/>
      <w:r w:rsidRPr="00C142B7">
        <w:rPr>
          <w:rFonts w:ascii="Courier New" w:hAnsi="Courier New" w:cs="Courier New"/>
        </w:rPr>
        <w:t>);</w:t>
      </w:r>
      <w:proofErr w:type="gramEnd"/>
    </w:p>
    <w:p w14:paraId="015D6050" w14:textId="77777777" w:rsidR="004209D0" w:rsidRDefault="004209D0" w:rsidP="004209D0">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gramStart"/>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proofErr w:type="gramEnd"/>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proofErr w:type="gramStart"/>
            <w:r>
              <w:rPr>
                <w:lang w:val="en-US"/>
              </w:rPr>
              <w:t>Abs(</w:t>
            </w:r>
            <w:proofErr w:type="gramEnd"/>
            <w:r>
              <w:rPr>
                <w:lang w:val="en-US"/>
              </w:rPr>
              <w:t>)</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r>
              <w:rPr>
                <w:lang w:val="en-US"/>
              </w:rPr>
              <w:t>int a=</w:t>
            </w:r>
            <w:proofErr w:type="spellStart"/>
            <w:r>
              <w:rPr>
                <w:lang w:val="en-US"/>
              </w:rPr>
              <w:t>Math.Abs</w:t>
            </w:r>
            <w:proofErr w:type="spellEnd"/>
            <w:r>
              <w:rPr>
                <w:lang w:val="en-US"/>
              </w:rPr>
              <w:t>(-10);</w:t>
            </w:r>
          </w:p>
        </w:tc>
      </w:tr>
      <w:tr w:rsidR="004209D0" w:rsidRPr="00401DB4" w14:paraId="3D7BAAF7" w14:textId="77777777" w:rsidTr="00D855FB">
        <w:tc>
          <w:tcPr>
            <w:tcW w:w="1949" w:type="dxa"/>
          </w:tcPr>
          <w:p w14:paraId="0327A2D9" w14:textId="77777777" w:rsidR="004209D0" w:rsidRPr="007054D4" w:rsidRDefault="004209D0" w:rsidP="00D855FB">
            <w:pPr>
              <w:jc w:val="both"/>
              <w:rPr>
                <w:lang w:val="en-US"/>
              </w:rPr>
            </w:pPr>
            <w:proofErr w:type="spellStart"/>
            <w:proofErr w:type="gramStart"/>
            <w:r>
              <w:rPr>
                <w:lang w:val="en-US"/>
              </w:rPr>
              <w:t>Acos</w:t>
            </w:r>
            <w:proofErr w:type="spellEnd"/>
            <w:r>
              <w:rPr>
                <w:lang w:val="en-US"/>
              </w:rPr>
              <w:t>(</w:t>
            </w:r>
            <w:proofErr w:type="gram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401DB4" w14:paraId="0B0CFF2A" w14:textId="77777777" w:rsidTr="00D855FB">
        <w:tc>
          <w:tcPr>
            <w:tcW w:w="1949" w:type="dxa"/>
          </w:tcPr>
          <w:p w14:paraId="465B4296" w14:textId="77777777" w:rsidR="004209D0" w:rsidRPr="007054D4" w:rsidRDefault="004209D0" w:rsidP="00D855FB">
            <w:pPr>
              <w:jc w:val="both"/>
              <w:rPr>
                <w:lang w:val="en-US"/>
              </w:rPr>
            </w:pPr>
            <w:proofErr w:type="gramStart"/>
            <w:r>
              <w:rPr>
                <w:lang w:val="en-US"/>
              </w:rPr>
              <w:t>Asin(</w:t>
            </w:r>
            <w:proofErr w:type="gramEnd"/>
            <w:r>
              <w:rPr>
                <w:lang w:val="en-US"/>
              </w:rPr>
              <w:t>)</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401DB4" w14:paraId="46B9FE3B" w14:textId="77777777" w:rsidTr="00D855FB">
        <w:tc>
          <w:tcPr>
            <w:tcW w:w="1949" w:type="dxa"/>
          </w:tcPr>
          <w:p w14:paraId="404EBA2F" w14:textId="77777777" w:rsidR="004209D0" w:rsidRPr="007054D4" w:rsidRDefault="004209D0" w:rsidP="00D855FB">
            <w:pPr>
              <w:jc w:val="both"/>
              <w:rPr>
                <w:lang w:val="en-US"/>
              </w:rPr>
            </w:pPr>
            <w:proofErr w:type="gramStart"/>
            <w:r>
              <w:rPr>
                <w:lang w:val="en-US"/>
              </w:rPr>
              <w:t>Atan(</w:t>
            </w:r>
            <w:proofErr w:type="gram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401DB4"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proofErr w:type="gramStart"/>
            <w:r>
              <w:rPr>
                <w:lang w:val="en-US"/>
              </w:rPr>
              <w:t>x,y</w:t>
            </w:r>
            <w:proofErr w:type="spellEnd"/>
            <w:proofErr w:type="gram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401DB4" w14:paraId="239A8475" w14:textId="77777777" w:rsidTr="00D855FB">
        <w:tc>
          <w:tcPr>
            <w:tcW w:w="1949" w:type="dxa"/>
          </w:tcPr>
          <w:p w14:paraId="411FD1DB" w14:textId="77777777" w:rsidR="004209D0" w:rsidRPr="007054D4" w:rsidRDefault="004209D0" w:rsidP="00D855FB">
            <w:pPr>
              <w:jc w:val="both"/>
              <w:rPr>
                <w:lang w:val="en-US"/>
              </w:rPr>
            </w:pPr>
            <w:proofErr w:type="spellStart"/>
            <w:proofErr w:type="gramStart"/>
            <w:r>
              <w:rPr>
                <w:lang w:val="en-US"/>
              </w:rPr>
              <w:t>BigMul</w:t>
            </w:r>
            <w:proofErr w:type="spellEnd"/>
            <w:r>
              <w:rPr>
                <w:lang w:val="en-US"/>
              </w:rPr>
              <w:t>(</w:t>
            </w:r>
            <w:proofErr w:type="gram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r>
              <w:rPr>
                <w:lang w:val="en-US"/>
              </w:rPr>
              <w:t xml:space="preserve">long </w:t>
            </w:r>
            <w:proofErr w:type="spellStart"/>
            <w:proofErr w:type="gramStart"/>
            <w:r>
              <w:rPr>
                <w:lang w:val="en-US"/>
              </w:rPr>
              <w:t>x,y</w:t>
            </w:r>
            <w:proofErr w:type="spellEnd"/>
            <w:proofErr w:type="gram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02413C" w14:paraId="40D42378" w14:textId="77777777" w:rsidTr="00D855FB">
        <w:tc>
          <w:tcPr>
            <w:tcW w:w="1949" w:type="dxa"/>
          </w:tcPr>
          <w:p w14:paraId="17066A12" w14:textId="77777777" w:rsidR="004209D0" w:rsidRPr="007054D4" w:rsidRDefault="004209D0" w:rsidP="00D855FB">
            <w:pPr>
              <w:jc w:val="both"/>
              <w:rPr>
                <w:lang w:val="en-US"/>
              </w:rPr>
            </w:pPr>
            <w:proofErr w:type="gramStart"/>
            <w:r>
              <w:rPr>
                <w:lang w:val="en-US"/>
              </w:rPr>
              <w:t>Celling(</w:t>
            </w:r>
            <w:proofErr w:type="gramEnd"/>
            <w:r>
              <w:rPr>
                <w:lang w:val="en-US"/>
              </w:rPr>
              <w:t>)</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D74B67E" w14:textId="77777777" w:rsidR="001F216E" w:rsidRPr="001F216E" w:rsidRDefault="004209D0" w:rsidP="00D855FB">
            <w:pPr>
              <w:jc w:val="both"/>
              <w:rPr>
                <w:lang w:val="en-US"/>
              </w:rPr>
            </w:pPr>
            <w:r>
              <w:rPr>
                <w:lang w:val="en-US"/>
              </w:rPr>
              <w:t>double a=Math.Cellin</w:t>
            </w:r>
            <w:r w:rsidR="00EC7E64" w:rsidRPr="001F216E">
              <w:rPr>
                <w:lang w:val="en-US"/>
              </w:rPr>
              <w:t>0</w:t>
            </w:r>
            <w:r w:rsidR="001F216E" w:rsidRPr="001F216E">
              <w:rPr>
                <w:lang w:val="en-US"/>
              </w:rPr>
              <w:t>1</w:t>
            </w:r>
          </w:p>
          <w:p w14:paraId="5F867681" w14:textId="03F808C2" w:rsidR="004209D0" w:rsidRPr="007054D4" w:rsidRDefault="004209D0" w:rsidP="00D855FB">
            <w:pPr>
              <w:jc w:val="both"/>
              <w:rPr>
                <w:lang w:val="en-US"/>
              </w:rPr>
            </w:pPr>
            <w:proofErr w:type="gramStart"/>
            <w:r>
              <w:rPr>
                <w:lang w:val="en-US"/>
              </w:rPr>
              <w:t>g(</w:t>
            </w:r>
            <w:proofErr w:type="gramEnd"/>
            <w:r>
              <w:rPr>
                <w:lang w:val="en-US"/>
              </w:rPr>
              <w:t>3.4567);</w:t>
            </w:r>
          </w:p>
        </w:tc>
      </w:tr>
      <w:tr w:rsidR="004209D0" w:rsidRPr="00401DB4" w14:paraId="79A5998E" w14:textId="77777777" w:rsidTr="00D855FB">
        <w:tc>
          <w:tcPr>
            <w:tcW w:w="1949" w:type="dxa"/>
          </w:tcPr>
          <w:p w14:paraId="730CC025" w14:textId="77777777" w:rsidR="004209D0" w:rsidRDefault="004209D0" w:rsidP="00D855FB">
            <w:pPr>
              <w:jc w:val="both"/>
              <w:rPr>
                <w:lang w:val="en-US"/>
              </w:rPr>
            </w:pPr>
            <w:proofErr w:type="gramStart"/>
            <w:r>
              <w:rPr>
                <w:lang w:val="en-US"/>
              </w:rPr>
              <w:t>Cos(</w:t>
            </w:r>
            <w:proofErr w:type="gramEnd"/>
            <w:r>
              <w:rPr>
                <w:lang w:val="en-US"/>
              </w:rPr>
              <w:t>)</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401DB4" w14:paraId="4B2223A5" w14:textId="77777777" w:rsidTr="00D855FB">
        <w:tc>
          <w:tcPr>
            <w:tcW w:w="1949" w:type="dxa"/>
          </w:tcPr>
          <w:p w14:paraId="3D3C42D9" w14:textId="77777777" w:rsidR="004209D0" w:rsidRDefault="004209D0" w:rsidP="00D855FB">
            <w:pPr>
              <w:jc w:val="both"/>
              <w:rPr>
                <w:lang w:val="en-US"/>
              </w:rPr>
            </w:pPr>
            <w:proofErr w:type="spellStart"/>
            <w:proofErr w:type="gramStart"/>
            <w:r>
              <w:rPr>
                <w:lang w:val="en-US"/>
              </w:rPr>
              <w:t>Cosh</w:t>
            </w:r>
            <w:proofErr w:type="spellEnd"/>
            <w:r>
              <w:rPr>
                <w:lang w:val="en-US"/>
              </w:rPr>
              <w:t>(</w:t>
            </w:r>
            <w:proofErr w:type="gram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401DB4" w14:paraId="415D8AD5" w14:textId="77777777" w:rsidTr="00D855FB">
        <w:tc>
          <w:tcPr>
            <w:tcW w:w="1949" w:type="dxa"/>
          </w:tcPr>
          <w:p w14:paraId="371C10DE" w14:textId="77777777" w:rsidR="004209D0" w:rsidRDefault="004209D0" w:rsidP="00D855FB">
            <w:pPr>
              <w:jc w:val="both"/>
              <w:rPr>
                <w:lang w:val="en-US"/>
              </w:rPr>
            </w:pPr>
            <w:proofErr w:type="spellStart"/>
            <w:proofErr w:type="gramStart"/>
            <w:r>
              <w:rPr>
                <w:lang w:val="en-US"/>
              </w:rPr>
              <w:t>DivRem</w:t>
            </w:r>
            <w:proofErr w:type="spellEnd"/>
            <w:r>
              <w:rPr>
                <w:lang w:val="en-US"/>
              </w:rPr>
              <w:t>(</w:t>
            </w:r>
            <w:proofErr w:type="gram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proofErr w:type="gramStart"/>
            <w:r w:rsidRPr="00354C2F">
              <w:rPr>
                <w:lang w:val="en-US"/>
              </w:rPr>
              <w:t>int  b</w:t>
            </w:r>
            <w:proofErr w:type="gramEnd"/>
            <w:r w:rsidRPr="00354C2F">
              <w:rPr>
                <w:lang w:val="en-US"/>
              </w:rPr>
              <w:t xml:space="preserve">,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401DB4" w14:paraId="5827FE4E" w14:textId="77777777" w:rsidTr="00D855FB">
        <w:tc>
          <w:tcPr>
            <w:tcW w:w="1949" w:type="dxa"/>
          </w:tcPr>
          <w:p w14:paraId="397264CB" w14:textId="77777777" w:rsidR="004209D0" w:rsidRDefault="004209D0" w:rsidP="00D855FB">
            <w:pPr>
              <w:jc w:val="both"/>
              <w:rPr>
                <w:lang w:val="en-US"/>
              </w:rPr>
            </w:pPr>
            <w:proofErr w:type="gramStart"/>
            <w:r>
              <w:rPr>
                <w:lang w:val="en-US"/>
              </w:rPr>
              <w:t>Exp(</w:t>
            </w:r>
            <w:proofErr w:type="gramEnd"/>
            <w:r>
              <w:rPr>
                <w:lang w:val="en-US"/>
              </w:rPr>
              <w:t>)</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proofErr w:type="gramStart"/>
            <w:r>
              <w:rPr>
                <w:lang w:val="en-US"/>
              </w:rPr>
              <w:t>Floor(</w:t>
            </w:r>
            <w:proofErr w:type="gramEnd"/>
            <w:r>
              <w:rPr>
                <w:lang w:val="en-US"/>
              </w:rPr>
              <w:t>)</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proofErr w:type="gramStart"/>
            <w:r>
              <w:rPr>
                <w:lang w:val="en-US"/>
              </w:rPr>
              <w:t>IEEERemainder</w:t>
            </w:r>
            <w:proofErr w:type="spellEnd"/>
            <w:r>
              <w:rPr>
                <w:lang w:val="en-US"/>
              </w:rPr>
              <w:t>(</w:t>
            </w:r>
            <w:proofErr w:type="gram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401DB4" w14:paraId="16A0B8F1" w14:textId="77777777" w:rsidTr="00D855FB">
        <w:tc>
          <w:tcPr>
            <w:tcW w:w="1949" w:type="dxa"/>
          </w:tcPr>
          <w:p w14:paraId="3A2C5DF0" w14:textId="77777777" w:rsidR="004209D0" w:rsidRDefault="004209D0" w:rsidP="00D855FB">
            <w:pPr>
              <w:jc w:val="both"/>
              <w:rPr>
                <w:lang w:val="en-US"/>
              </w:rPr>
            </w:pPr>
            <w:proofErr w:type="gramStart"/>
            <w:r>
              <w:rPr>
                <w:lang w:val="en-US"/>
              </w:rPr>
              <w:t>Log(</w:t>
            </w:r>
            <w:proofErr w:type="gramEnd"/>
            <w:r>
              <w:rPr>
                <w:lang w:val="en-US"/>
              </w:rPr>
              <w:t>)</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r>
              <w:rPr>
                <w:lang w:val="en-US"/>
              </w:rPr>
              <w:t xml:space="preserve">double </w:t>
            </w:r>
            <w:proofErr w:type="gramStart"/>
            <w:r>
              <w:rPr>
                <w:lang w:val="en-US"/>
              </w:rPr>
              <w:t>x;…</w:t>
            </w:r>
            <w:proofErr w:type="gramEnd"/>
            <w:r>
              <w:rPr>
                <w:lang w:val="en-US"/>
              </w:rPr>
              <w:t>.. double y=</w:t>
            </w:r>
            <w:proofErr w:type="spellStart"/>
            <w:r>
              <w:rPr>
                <w:lang w:val="en-US"/>
              </w:rPr>
              <w:t>Math.Log</w:t>
            </w:r>
            <w:proofErr w:type="spellEnd"/>
            <w:r>
              <w:rPr>
                <w:lang w:val="en-US"/>
              </w:rPr>
              <w:t xml:space="preserve">(x); </w:t>
            </w:r>
          </w:p>
        </w:tc>
      </w:tr>
      <w:tr w:rsidR="004209D0" w:rsidRPr="00401DB4"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r>
              <w:rPr>
                <w:lang w:val="en-US"/>
              </w:rPr>
              <w:t xml:space="preserve">double </w:t>
            </w:r>
            <w:proofErr w:type="gramStart"/>
            <w:r>
              <w:rPr>
                <w:lang w:val="en-US"/>
              </w:rPr>
              <w:t>x;…</w:t>
            </w:r>
            <w:proofErr w:type="gramEnd"/>
            <w:r>
              <w:rPr>
                <w:lang w:val="en-US"/>
              </w:rPr>
              <w:t>..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proofErr w:type="gramStart"/>
            <w:r>
              <w:rPr>
                <w:lang w:val="en-US"/>
              </w:rPr>
              <w:t>Max(</w:t>
            </w:r>
            <w:proofErr w:type="gramEnd"/>
            <w:r>
              <w:rPr>
                <w:lang w:val="en-US"/>
              </w:rPr>
              <w:t>)</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r>
              <w:rPr>
                <w:lang w:val="en-US"/>
              </w:rPr>
              <w:t xml:space="preserve">int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proofErr w:type="gramStart"/>
            <w:r>
              <w:rPr>
                <w:lang w:val="en-US"/>
              </w:rPr>
              <w:t>Min(</w:t>
            </w:r>
            <w:proofErr w:type="gramEnd"/>
            <w:r>
              <w:rPr>
                <w:lang w:val="en-US"/>
              </w:rPr>
              <w:t>)</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r>
              <w:rPr>
                <w:lang w:val="en-US"/>
              </w:rPr>
              <w:t xml:space="preserve">int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proofErr w:type="gramStart"/>
            <w:r>
              <w:rPr>
                <w:lang w:val="en-US"/>
              </w:rPr>
              <w:t>Pow(</w:t>
            </w:r>
            <w:proofErr w:type="gramEnd"/>
            <w:r>
              <w:rPr>
                <w:lang w:val="en-US"/>
              </w:rPr>
              <w:t>)</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proofErr w:type="gramStart"/>
            <w:r>
              <w:rPr>
                <w:lang w:val="en-US"/>
              </w:rPr>
              <w:t>Round(</w:t>
            </w:r>
            <w:proofErr w:type="gramEnd"/>
            <w:r>
              <w:rPr>
                <w:lang w:val="en-US"/>
              </w:rPr>
              <w:t>)</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proofErr w:type="gramStart"/>
            <w:r>
              <w:rPr>
                <w:lang w:val="en-US"/>
              </w:rPr>
              <w:t>Sign(</w:t>
            </w:r>
            <w:proofErr w:type="gramEnd"/>
            <w:r>
              <w:rPr>
                <w:lang w:val="en-US"/>
              </w:rPr>
              <w:t>)</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r>
              <w:rPr>
                <w:lang w:val="en-US"/>
              </w:rPr>
              <w:t>int x=</w:t>
            </w:r>
            <w:proofErr w:type="spellStart"/>
            <w:r>
              <w:rPr>
                <w:lang w:val="en-US"/>
              </w:rPr>
              <w:t>Math.Sign</w:t>
            </w:r>
            <w:proofErr w:type="spellEnd"/>
            <w:r>
              <w:rPr>
                <w:lang w:val="en-US"/>
              </w:rPr>
              <w:t>(-1);</w:t>
            </w:r>
          </w:p>
        </w:tc>
      </w:tr>
      <w:tr w:rsidR="004209D0" w:rsidRPr="00401DB4" w14:paraId="06D647F7" w14:textId="77777777" w:rsidTr="00D855FB">
        <w:tc>
          <w:tcPr>
            <w:tcW w:w="1949" w:type="dxa"/>
          </w:tcPr>
          <w:p w14:paraId="56D37879" w14:textId="77777777" w:rsidR="004209D0" w:rsidRDefault="004209D0" w:rsidP="00D855FB">
            <w:pPr>
              <w:jc w:val="both"/>
              <w:rPr>
                <w:lang w:val="en-US"/>
              </w:rPr>
            </w:pPr>
            <w:proofErr w:type="gramStart"/>
            <w:r>
              <w:rPr>
                <w:lang w:val="en-US"/>
              </w:rPr>
              <w:t>Sin(</w:t>
            </w:r>
            <w:proofErr w:type="gramEnd"/>
            <w:r>
              <w:rPr>
                <w:lang w:val="en-US"/>
              </w:rPr>
              <w:t>)</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401DB4" w14:paraId="6EA52048" w14:textId="77777777" w:rsidTr="00D855FB">
        <w:tc>
          <w:tcPr>
            <w:tcW w:w="1949" w:type="dxa"/>
          </w:tcPr>
          <w:p w14:paraId="311610C4" w14:textId="77777777" w:rsidR="004209D0" w:rsidRDefault="004209D0" w:rsidP="00D855FB">
            <w:pPr>
              <w:jc w:val="both"/>
              <w:rPr>
                <w:lang w:val="en-US"/>
              </w:rPr>
            </w:pPr>
            <w:proofErr w:type="spellStart"/>
            <w:proofErr w:type="gramStart"/>
            <w:r>
              <w:rPr>
                <w:lang w:val="en-US"/>
              </w:rPr>
              <w:t>Sinh</w:t>
            </w:r>
            <w:proofErr w:type="spellEnd"/>
            <w:r>
              <w:rPr>
                <w:lang w:val="en-US"/>
              </w:rPr>
              <w:t>(</w:t>
            </w:r>
            <w:proofErr w:type="gram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401DB4" w14:paraId="36ACA673" w14:textId="77777777" w:rsidTr="00D855FB">
        <w:tc>
          <w:tcPr>
            <w:tcW w:w="1949" w:type="dxa"/>
          </w:tcPr>
          <w:p w14:paraId="77AD0BA2" w14:textId="77777777" w:rsidR="004209D0" w:rsidRDefault="004209D0" w:rsidP="00D855FB">
            <w:pPr>
              <w:jc w:val="both"/>
              <w:rPr>
                <w:lang w:val="en-US"/>
              </w:rPr>
            </w:pPr>
            <w:proofErr w:type="gramStart"/>
            <w:r>
              <w:rPr>
                <w:lang w:val="en-US"/>
              </w:rPr>
              <w:t>Sqrt(</w:t>
            </w:r>
            <w:proofErr w:type="gramEnd"/>
            <w:r>
              <w:rPr>
                <w:lang w:val="en-US"/>
              </w:rPr>
              <w: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401DB4" w14:paraId="42269673" w14:textId="77777777" w:rsidTr="00D855FB">
        <w:tc>
          <w:tcPr>
            <w:tcW w:w="1949" w:type="dxa"/>
          </w:tcPr>
          <w:p w14:paraId="6EC8623B" w14:textId="77777777" w:rsidR="004209D0" w:rsidRDefault="004209D0" w:rsidP="00D855FB">
            <w:pPr>
              <w:jc w:val="both"/>
              <w:rPr>
                <w:lang w:val="en-US"/>
              </w:rPr>
            </w:pPr>
            <w:proofErr w:type="gramStart"/>
            <w:r>
              <w:rPr>
                <w:lang w:val="en-US"/>
              </w:rPr>
              <w:t>Tan(</w:t>
            </w:r>
            <w:proofErr w:type="gramEnd"/>
            <w:r>
              <w:rPr>
                <w:lang w:val="en-US"/>
              </w:rPr>
              <w:t>)</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401DB4" w14:paraId="29AA713F" w14:textId="77777777" w:rsidTr="00D855FB">
        <w:tc>
          <w:tcPr>
            <w:tcW w:w="1949" w:type="dxa"/>
          </w:tcPr>
          <w:p w14:paraId="1AB6C658" w14:textId="77777777" w:rsidR="004209D0" w:rsidRDefault="004209D0" w:rsidP="00D855FB">
            <w:pPr>
              <w:jc w:val="both"/>
              <w:rPr>
                <w:lang w:val="en-US"/>
              </w:rPr>
            </w:pPr>
            <w:proofErr w:type="gramStart"/>
            <w:r>
              <w:rPr>
                <w:lang w:val="en-US"/>
              </w:rPr>
              <w:t>Tanh(</w:t>
            </w:r>
            <w:proofErr w:type="gramEnd"/>
            <w:r>
              <w:rPr>
                <w:lang w:val="en-US"/>
              </w:rPr>
              <w:t>)</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7" w:name="_Toc139180431"/>
      <w:r>
        <w:t>Постановка задачи</w:t>
      </w:r>
      <w:bookmarkEnd w:id="17"/>
    </w:p>
    <w:p w14:paraId="1FC39945" w14:textId="48CE7B88" w:rsidR="004209D0" w:rsidRDefault="00401DB4" w:rsidP="004209D0">
      <w:pPr>
        <w:numPr>
          <w:ilvl w:val="0"/>
          <w:numId w:val="18"/>
        </w:numPr>
      </w:pPr>
      <w:r>
        <w:t>Н</w:t>
      </w:r>
      <w:r w:rsidR="004209D0">
        <w:t>айти значения</w:t>
      </w:r>
      <w:r w:rsidR="0015001B">
        <w:t xml:space="preserve"> выражений</w:t>
      </w:r>
      <w:r>
        <w:t xml:space="preserve"> 1,2,3,4</w:t>
      </w:r>
      <w:r w:rsidR="004209D0">
        <w:t>.</w:t>
      </w:r>
      <w:r w:rsidR="0015001B">
        <w:t xml:space="preserve"> Если необходимо, то определить при каких исходных данных выражение не может быть вычислено и выдать сообщение об ошибке.</w:t>
      </w:r>
      <w:r w:rsidR="004209D0">
        <w:t xml:space="preserve"> Составить систему тестов </w:t>
      </w:r>
      <w:r>
        <w:t>и проверить их полноту по критериям черного и белого ящиков</w:t>
      </w:r>
      <w:r w:rsidR="004209D0">
        <w:t>.</w:t>
      </w:r>
    </w:p>
    <w:p w14:paraId="64023155" w14:textId="587228D3" w:rsidR="004209D0" w:rsidRDefault="00401DB4" w:rsidP="004209D0">
      <w:pPr>
        <w:numPr>
          <w:ilvl w:val="0"/>
          <w:numId w:val="18"/>
        </w:numPr>
      </w:pPr>
      <w:r>
        <w:lastRenderedPageBreak/>
        <w:t>Определить, принадлежит ли точка заштрихованной области</w:t>
      </w:r>
      <w:r w:rsidR="004209D0">
        <w:t>.</w:t>
      </w:r>
      <w:r>
        <w:t xml:space="preserve"> </w:t>
      </w:r>
      <w:r w:rsidR="004209D0">
        <w:t xml:space="preserve">Составить систему тестов и вычислить полученное выражение. </w:t>
      </w:r>
    </w:p>
    <w:p w14:paraId="3E7995FF" w14:textId="52EEDE6E"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r w:rsidR="00401DB4">
        <w:t xml:space="preserve"> </w:t>
      </w:r>
      <w:r>
        <w:t>Результаты вычислений вывести на печать.</w:t>
      </w:r>
      <w:r w:rsidR="00401DB4">
        <w:t xml:space="preserve"> Объяснить полученные результаты.</w:t>
      </w:r>
    </w:p>
    <w:p w14:paraId="2C2B8CA2" w14:textId="77777777" w:rsidR="004209D0" w:rsidRDefault="004209D0" w:rsidP="004209D0">
      <w:pPr>
        <w:pStyle w:val="2"/>
        <w:numPr>
          <w:ilvl w:val="0"/>
          <w:numId w:val="17"/>
        </w:numPr>
      </w:pPr>
      <w:bookmarkStart w:id="18" w:name="_Toc139180432"/>
      <w:r>
        <w:t>Варианты</w:t>
      </w:r>
      <w:bookmarkEnd w:id="18"/>
    </w:p>
    <w:tbl>
      <w:tblPr>
        <w:tblStyle w:val="a8"/>
        <w:tblW w:w="9970" w:type="dxa"/>
        <w:tblLayout w:type="fixed"/>
        <w:tblLook w:val="01E0" w:firstRow="1" w:lastRow="1" w:firstColumn="1" w:lastColumn="1" w:noHBand="0" w:noVBand="0"/>
      </w:tblPr>
      <w:tblGrid>
        <w:gridCol w:w="507"/>
        <w:gridCol w:w="2451"/>
        <w:gridCol w:w="4104"/>
        <w:gridCol w:w="2908"/>
      </w:tblGrid>
      <w:tr w:rsidR="004209D0" w14:paraId="292DD40C" w14:textId="77777777" w:rsidTr="40DB2E50">
        <w:tc>
          <w:tcPr>
            <w:tcW w:w="507" w:type="dxa"/>
          </w:tcPr>
          <w:p w14:paraId="2F5A654F" w14:textId="77777777" w:rsidR="004209D0" w:rsidRDefault="004209D0" w:rsidP="00D855FB">
            <w:r>
              <w:t xml:space="preserve">№ </w:t>
            </w:r>
          </w:p>
        </w:tc>
        <w:tc>
          <w:tcPr>
            <w:tcW w:w="2451" w:type="dxa"/>
          </w:tcPr>
          <w:p w14:paraId="423E715A" w14:textId="77777777" w:rsidR="004209D0" w:rsidRPr="00D21239" w:rsidRDefault="004209D0" w:rsidP="00D855FB">
            <w:r>
              <w:t>Задача 1</w:t>
            </w:r>
          </w:p>
        </w:tc>
        <w:tc>
          <w:tcPr>
            <w:tcW w:w="4104"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40DB2E50">
        <w:trPr>
          <w:trHeight w:val="2076"/>
        </w:trPr>
        <w:tc>
          <w:tcPr>
            <w:tcW w:w="507" w:type="dxa"/>
          </w:tcPr>
          <w:p w14:paraId="56B20A0C" w14:textId="77777777" w:rsidR="004209D0" w:rsidRDefault="004209D0" w:rsidP="00D855FB">
            <w:r>
              <w:t>1</w:t>
            </w:r>
          </w:p>
        </w:tc>
        <w:tc>
          <w:tcPr>
            <w:tcW w:w="2451"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52.15pt" o:ole="">
                  <v:imagedata r:id="rId8" o:title=""/>
                </v:shape>
                <o:OLEObject Type="Embed" ProgID="Equation.3" ShapeID="_x0000_i1025" DrawAspect="Content" ObjectID="_1755452390" r:id="rId9"/>
              </w:object>
            </w:r>
          </w:p>
        </w:tc>
        <w:tc>
          <w:tcPr>
            <w:tcW w:w="4104" w:type="dxa"/>
          </w:tcPr>
          <w:p w14:paraId="62EBF3C5" w14:textId="77777777" w:rsidR="004209D0" w:rsidRDefault="004209D0" w:rsidP="00D855FB">
            <w:r>
              <w:object w:dxaOrig="4245" w:dyaOrig="1800" w14:anchorId="3F1C337D">
                <v:shape id="_x0000_i1026" type="#_x0000_t75" style="width:181.25pt;height:86.9pt" o:ole="">
                  <v:imagedata r:id="rId10" o:title=""/>
                </v:shape>
                <o:OLEObject Type="Embed" ProgID="PBrush" ShapeID="_x0000_i1026" DrawAspect="Content" ObjectID="_1755452391"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95pt;height:33.1pt" o:ole="">
                  <v:imagedata r:id="rId12" o:title=""/>
                </v:shape>
                <o:OLEObject Type="Embed" ProgID="Equation.2" ShapeID="_x0000_i1027" DrawAspect="Content" ObjectID="_1755452392" r:id="rId13"/>
              </w:object>
            </w:r>
          </w:p>
          <w:p w14:paraId="3C45288E" w14:textId="77777777" w:rsidR="004209D0" w:rsidRDefault="004209D0" w:rsidP="00D855FB">
            <w:r>
              <w:t>а=1000, b=0.0001</w:t>
            </w:r>
          </w:p>
        </w:tc>
      </w:tr>
      <w:tr w:rsidR="004209D0" w14:paraId="47FA3585" w14:textId="77777777" w:rsidTr="40DB2E50">
        <w:trPr>
          <w:trHeight w:val="2076"/>
        </w:trPr>
        <w:tc>
          <w:tcPr>
            <w:tcW w:w="507" w:type="dxa"/>
          </w:tcPr>
          <w:p w14:paraId="7144751B" w14:textId="77777777" w:rsidR="004209D0" w:rsidRDefault="004209D0" w:rsidP="00D855FB">
            <w:r>
              <w:t>2</w:t>
            </w:r>
          </w:p>
        </w:tc>
        <w:tc>
          <w:tcPr>
            <w:tcW w:w="2451"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n++&gt;m</w:t>
            </w:r>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69.5pt;height:30.6pt" o:ole="">
                  <v:imagedata r:id="rId14" o:title=""/>
                </v:shape>
                <o:OLEObject Type="Embed" ProgID="Equation.3" ShapeID="_x0000_i1028" DrawAspect="Content" ObjectID="_1755452393" r:id="rId15"/>
              </w:object>
            </w:r>
            <w:r>
              <w:t xml:space="preserve">                       </w:t>
            </w:r>
          </w:p>
        </w:tc>
        <w:tc>
          <w:tcPr>
            <w:tcW w:w="4104" w:type="dxa"/>
          </w:tcPr>
          <w:p w14:paraId="2946DB82" w14:textId="77777777" w:rsidR="004209D0" w:rsidRDefault="004209D0" w:rsidP="00D855FB">
            <w:pPr>
              <w:rPr>
                <w:noProof/>
              </w:rPr>
            </w:pPr>
            <w:r>
              <w:object w:dxaOrig="4155" w:dyaOrig="2205" w14:anchorId="27850093">
                <v:shape id="_x0000_i1029" type="#_x0000_t75" style="width:204.4pt;height:108.4pt" o:ole="">
                  <v:imagedata r:id="rId16" o:title=""/>
                </v:shape>
                <o:OLEObject Type="Embed" ProgID="PBrush" ShapeID="_x0000_i1029" DrawAspect="Content" ObjectID="_1755452394"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1.8pt;height:32.3pt" o:ole="">
                  <v:imagedata r:id="rId18" o:title=""/>
                </v:shape>
                <o:OLEObject Type="Embed" ProgID="Equation.3" ShapeID="_x0000_i1030" DrawAspect="Content" ObjectID="_1755452395"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40DB2E50">
        <w:trPr>
          <w:trHeight w:val="2076"/>
        </w:trPr>
        <w:tc>
          <w:tcPr>
            <w:tcW w:w="507" w:type="dxa"/>
          </w:tcPr>
          <w:p w14:paraId="0B778152" w14:textId="77777777" w:rsidR="004209D0" w:rsidRDefault="004209D0" w:rsidP="00D855FB">
            <w:r>
              <w:t>3</w:t>
            </w:r>
          </w:p>
        </w:tc>
        <w:tc>
          <w:tcPr>
            <w:tcW w:w="2451" w:type="dxa"/>
          </w:tcPr>
          <w:p w14:paraId="74E2AAEA" w14:textId="7D2EC087" w:rsidR="004209D0" w:rsidRDefault="004209D0" w:rsidP="00D855FB">
            <w:pPr>
              <w:overflowPunct w:val="0"/>
              <w:autoSpaceDE w:val="0"/>
              <w:autoSpaceDN w:val="0"/>
              <w:adjustRightInd w:val="0"/>
              <w:jc w:val="both"/>
              <w:textAlignment w:val="baseline"/>
              <w:rPr>
                <w:lang w:val="en-US"/>
              </w:rPr>
            </w:pPr>
            <w:r>
              <w:t xml:space="preserve">1) </w:t>
            </w:r>
            <w:r>
              <w:rPr>
                <w:lang w:val="en-US"/>
              </w:rPr>
              <w:t>m--</w:t>
            </w:r>
            <w:r w:rsidR="00AD5C0D">
              <w:rPr>
                <w:lang w:val="en-US"/>
              </w:rPr>
              <w:t>-</w:t>
            </w:r>
            <w:r>
              <w:rPr>
                <w:lang w:val="en-US"/>
              </w:rPr>
              <w:t>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3.5pt;height:18.2pt" o:ole="">
                  <v:imagedata r:id="rId20" o:title=""/>
                </v:shape>
                <o:OLEObject Type="Embed" ProgID="Equation.3" ShapeID="_x0000_i1031" DrawAspect="Content" ObjectID="_1755452396" r:id="rId21"/>
              </w:object>
            </w:r>
          </w:p>
        </w:tc>
        <w:tc>
          <w:tcPr>
            <w:tcW w:w="4104" w:type="dxa"/>
          </w:tcPr>
          <w:p w14:paraId="6B699379" w14:textId="77777777" w:rsidR="004209D0" w:rsidRPr="00A36B87" w:rsidRDefault="004209D0" w:rsidP="00D855FB">
            <w:pPr>
              <w:jc w:val="both"/>
              <w:rPr>
                <w:lang w:val="en-US"/>
              </w:rPr>
            </w:pPr>
            <w:r>
              <w:object w:dxaOrig="3990" w:dyaOrig="2730" w14:anchorId="47D02AFD">
                <v:shape id="_x0000_i1032" type="#_x0000_t75" style="width:200.3pt;height:137.4pt" o:ole="">
                  <v:imagedata r:id="rId22" o:title=""/>
                </v:shape>
                <o:OLEObject Type="Embed" ProgID="PBrush" ShapeID="_x0000_i1032" DrawAspect="Content" ObjectID="_1755452397" r:id="rId23"/>
              </w:object>
            </w:r>
          </w:p>
        </w:tc>
        <w:tc>
          <w:tcPr>
            <w:tcW w:w="2908" w:type="dxa"/>
          </w:tcPr>
          <w:p w14:paraId="5E9F6CD1" w14:textId="526E2395"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1pt;height:17.4pt" o:ole="">
                  <v:imagedata r:id="rId24" o:title=""/>
                </v:shape>
                <o:OLEObject Type="Embed" ProgID="Equation.3" ShapeID="_x0000_i1033" DrawAspect="Content" ObjectID="_1755452398" r:id="rId25"/>
              </w:object>
            </w:r>
            <w:r w:rsidRPr="00867C2F">
              <w:rPr>
                <w:position w:val="-24"/>
              </w:rPr>
              <w:object w:dxaOrig="2200" w:dyaOrig="660" w14:anchorId="7086135E">
                <v:shape id="_x0000_i1034" type="#_x0000_t75" style="width:105.95pt;height:32.3pt" o:ole="">
                  <v:imagedata r:id="rId26" o:title=""/>
                </v:shape>
                <o:OLEObject Type="Embed" ProgID="Equation.3" ShapeID="_x0000_i1034" DrawAspect="Content" ObjectID="_1755452399" r:id="rId27"/>
              </w:object>
            </w:r>
            <w:r>
              <w:t xml:space="preserve"> </w:t>
            </w:r>
            <w:r w:rsidR="0002413C">
              <w:t>а=1000, b=0.0001</w:t>
            </w:r>
          </w:p>
        </w:tc>
      </w:tr>
      <w:tr w:rsidR="004209D0" w:rsidRPr="00A36B87" w14:paraId="08A482F9" w14:textId="77777777" w:rsidTr="40DB2E50">
        <w:trPr>
          <w:trHeight w:val="2076"/>
        </w:trPr>
        <w:tc>
          <w:tcPr>
            <w:tcW w:w="507" w:type="dxa"/>
          </w:tcPr>
          <w:p w14:paraId="279935FF" w14:textId="77777777" w:rsidR="004209D0" w:rsidRPr="00C278B3" w:rsidRDefault="004209D0" w:rsidP="00D855FB">
            <w:pPr>
              <w:rPr>
                <w:lang w:val="en-US"/>
              </w:rPr>
            </w:pPr>
            <w:r>
              <w:rPr>
                <w:lang w:val="en-US"/>
              </w:rPr>
              <w:t>4</w:t>
            </w:r>
          </w:p>
        </w:tc>
        <w:tc>
          <w:tcPr>
            <w:tcW w:w="2451"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6.2pt;height:19.85pt" o:ole="">
                  <v:imagedata r:id="rId28" o:title=""/>
                </v:shape>
                <o:OLEObject Type="Embed" ProgID="Equation.3" ShapeID="_x0000_i1035" DrawAspect="Content" ObjectID="_1755452400"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1F72F646" w14:textId="77777777" w:rsidR="004209D0" w:rsidRDefault="004209D0" w:rsidP="00D855FB">
            <w:pPr>
              <w:jc w:val="both"/>
            </w:pPr>
            <w:r>
              <w:object w:dxaOrig="4020" w:dyaOrig="3000" w14:anchorId="4851A606">
                <v:shape id="_x0000_i1036" type="#_x0000_t75" style="width:201.1pt;height:149.8pt" o:ole="">
                  <v:imagedata r:id="rId30" o:title=""/>
                </v:shape>
                <o:OLEObject Type="Embed" ProgID="PBrush" ShapeID="_x0000_i1036" DrawAspect="Content" ObjectID="_1755452401"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4pt;height:32.3pt" o:ole="">
                  <v:imagedata r:id="rId32" o:title=""/>
                </v:shape>
                <o:OLEObject Type="Embed" ProgID="Equation.3" ShapeID="_x0000_i1037" DrawAspect="Content" ObjectID="_1755452402" r:id="rId33"/>
              </w:object>
            </w:r>
          </w:p>
          <w:p w14:paraId="61CDCEAD" w14:textId="6657ECAF" w:rsidR="004209D0" w:rsidRPr="000D32F1" w:rsidRDefault="0002413C" w:rsidP="00D855FB">
            <w:pPr>
              <w:jc w:val="both"/>
              <w:rPr>
                <w:lang w:val="en-US"/>
              </w:rPr>
            </w:pPr>
            <w:r>
              <w:t>а=1000, b=0.0001</w:t>
            </w:r>
          </w:p>
        </w:tc>
      </w:tr>
      <w:tr w:rsidR="004209D0" w:rsidRPr="00A36B87" w14:paraId="40B8779E" w14:textId="77777777" w:rsidTr="40DB2E50">
        <w:trPr>
          <w:trHeight w:val="2076"/>
        </w:trPr>
        <w:tc>
          <w:tcPr>
            <w:tcW w:w="507" w:type="dxa"/>
          </w:tcPr>
          <w:p w14:paraId="44240AAE" w14:textId="77777777" w:rsidR="004209D0" w:rsidRPr="00C278B3" w:rsidRDefault="004209D0" w:rsidP="00D855FB">
            <w:pPr>
              <w:rPr>
                <w:lang w:val="en-US"/>
              </w:rPr>
            </w:pPr>
            <w:r>
              <w:rPr>
                <w:lang w:val="en-US"/>
              </w:rPr>
              <w:lastRenderedPageBreak/>
              <w:t>5</w:t>
            </w:r>
          </w:p>
        </w:tc>
        <w:tc>
          <w:tcPr>
            <w:tcW w:w="2451"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3pt;height:18.2pt" o:ole="">
                  <v:imagedata r:id="rId34" o:title=""/>
                </v:shape>
                <o:OLEObject Type="Embed" ProgID="Equation.3" ShapeID="_x0000_i1038" DrawAspect="Content" ObjectID="_1755452403" r:id="rId35"/>
              </w:object>
            </w:r>
          </w:p>
        </w:tc>
        <w:tc>
          <w:tcPr>
            <w:tcW w:w="4104" w:type="dxa"/>
          </w:tcPr>
          <w:p w14:paraId="6BB9E253" w14:textId="77777777" w:rsidR="004209D0" w:rsidRDefault="004209D0" w:rsidP="00D855FB">
            <w:pPr>
              <w:jc w:val="both"/>
            </w:pPr>
            <w:r>
              <w:object w:dxaOrig="4020" w:dyaOrig="3000" w14:anchorId="7ED9F2F3">
                <v:shape id="_x0000_i1039" type="#_x0000_t75" style="width:201.1pt;height:149.8pt" o:ole="">
                  <v:imagedata r:id="rId36" o:title=""/>
                </v:shape>
                <o:OLEObject Type="Embed" ProgID="PBrush" ShapeID="_x0000_i1039" DrawAspect="Content" ObjectID="_1755452404" r:id="rId37"/>
              </w:object>
            </w:r>
          </w:p>
        </w:tc>
        <w:tc>
          <w:tcPr>
            <w:tcW w:w="2908" w:type="dxa"/>
          </w:tcPr>
          <w:p w14:paraId="6EB78E58" w14:textId="203F0655" w:rsidR="004209D0" w:rsidRDefault="004209D0" w:rsidP="00D855FB">
            <w:pPr>
              <w:jc w:val="both"/>
              <w:rPr>
                <w:lang w:val="en-US"/>
              </w:rPr>
            </w:pPr>
            <w:r w:rsidRPr="00867C2F">
              <w:rPr>
                <w:position w:val="-24"/>
              </w:rPr>
              <w:object w:dxaOrig="2200" w:dyaOrig="660" w14:anchorId="048BC8D1">
                <v:shape id="_x0000_i1040" type="#_x0000_t75" style="width:105.95pt;height:32.3pt" o:ole="">
                  <v:imagedata r:id="rId38" o:title=""/>
                </v:shape>
                <o:OLEObject Type="Embed" ProgID="Equation.3" ShapeID="_x0000_i1040" DrawAspect="Content" ObjectID="_1755452405" r:id="rId39"/>
              </w:object>
            </w:r>
            <w:r>
              <w:t xml:space="preserve"> </w:t>
            </w:r>
            <w:r w:rsidR="0002413C">
              <w:t>а=1000, b=0.0001</w:t>
            </w:r>
          </w:p>
          <w:p w14:paraId="23DE523C" w14:textId="77777777" w:rsidR="004209D0" w:rsidRPr="000D32F1" w:rsidRDefault="004209D0" w:rsidP="00D855FB">
            <w:pPr>
              <w:jc w:val="both"/>
              <w:rPr>
                <w:lang w:val="en-US"/>
              </w:rPr>
            </w:pPr>
          </w:p>
        </w:tc>
      </w:tr>
      <w:tr w:rsidR="004209D0" w:rsidRPr="00A36B87" w14:paraId="6C95AC8E" w14:textId="77777777" w:rsidTr="40DB2E50">
        <w:trPr>
          <w:trHeight w:val="2076"/>
        </w:trPr>
        <w:tc>
          <w:tcPr>
            <w:tcW w:w="507" w:type="dxa"/>
          </w:tcPr>
          <w:p w14:paraId="1B87E3DE" w14:textId="77777777" w:rsidR="004209D0" w:rsidRPr="00C278B3" w:rsidRDefault="004209D0" w:rsidP="00D855FB">
            <w:pPr>
              <w:rPr>
                <w:lang w:val="en-US"/>
              </w:rPr>
            </w:pPr>
            <w:r w:rsidRPr="001F216E">
              <w:rPr>
                <w:highlight w:val="yellow"/>
                <w:lang w:val="en-US"/>
              </w:rPr>
              <w:t>6</w:t>
            </w:r>
          </w:p>
        </w:tc>
        <w:tc>
          <w:tcPr>
            <w:tcW w:w="2451"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7.8pt;height:19.85pt" o:ole="">
                  <v:imagedata r:id="rId40" o:title=""/>
                </v:shape>
                <o:OLEObject Type="Embed" ProgID="Equation.3" ShapeID="_x0000_i1041" DrawAspect="Content" ObjectID="_1755452406"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7547A01" w14:textId="77777777" w:rsidR="004209D0" w:rsidRDefault="004209D0" w:rsidP="00D855FB">
            <w:pPr>
              <w:jc w:val="both"/>
            </w:pPr>
            <w:r>
              <w:object w:dxaOrig="4020" w:dyaOrig="3000" w14:anchorId="1F3CA851">
                <v:shape id="_x0000_i1042" type="#_x0000_t75" style="width:201.1pt;height:149.8pt" o:ole="">
                  <v:imagedata r:id="rId42" o:title=""/>
                </v:shape>
                <o:OLEObject Type="Embed" ProgID="PBrush" ShapeID="_x0000_i1042" DrawAspect="Content" ObjectID="_1755452407" r:id="rId43"/>
              </w:object>
            </w:r>
          </w:p>
        </w:tc>
        <w:tc>
          <w:tcPr>
            <w:tcW w:w="2908" w:type="dxa"/>
          </w:tcPr>
          <w:p w14:paraId="3696FE0B" w14:textId="77777777" w:rsidR="0002413C" w:rsidRDefault="0002413C" w:rsidP="0002413C">
            <w:pPr>
              <w:jc w:val="both"/>
              <w:rPr>
                <w:lang w:val="en-US"/>
              </w:rPr>
            </w:pPr>
            <w:r w:rsidRPr="00867C2F">
              <w:rPr>
                <w:position w:val="-24"/>
              </w:rPr>
              <w:object w:dxaOrig="2220" w:dyaOrig="660" w14:anchorId="30C2A740">
                <v:shape id="_x0000_i1043" type="#_x0000_t75" style="width:107.6pt;height:32.3pt" o:ole="">
                  <v:imagedata r:id="rId44" o:title=""/>
                </v:shape>
                <o:OLEObject Type="Embed" ProgID="Equation.3" ShapeID="_x0000_i1043" DrawAspect="Content" ObjectID="_1755452408" r:id="rId45"/>
              </w:object>
            </w:r>
          </w:p>
          <w:p w14:paraId="32805CDB" w14:textId="2CE2B955" w:rsidR="00726AB2" w:rsidRDefault="0002413C" w:rsidP="00D855FB">
            <w:pPr>
              <w:jc w:val="both"/>
              <w:rPr>
                <w:lang w:val="en-US"/>
              </w:rPr>
            </w:pPr>
            <w:r>
              <w:t>а=1000, b=0.0001</w:t>
            </w:r>
          </w:p>
          <w:p w14:paraId="07459315" w14:textId="77777777" w:rsidR="004209D0" w:rsidRPr="000D32F1" w:rsidRDefault="004209D0" w:rsidP="0002413C">
            <w:pPr>
              <w:jc w:val="both"/>
              <w:rPr>
                <w:lang w:val="en-US"/>
              </w:rPr>
            </w:pPr>
          </w:p>
        </w:tc>
      </w:tr>
      <w:tr w:rsidR="004209D0" w:rsidRPr="00A36B87" w14:paraId="40FAC3FA" w14:textId="77777777" w:rsidTr="40DB2E50">
        <w:trPr>
          <w:trHeight w:val="2076"/>
        </w:trPr>
        <w:tc>
          <w:tcPr>
            <w:tcW w:w="507" w:type="dxa"/>
          </w:tcPr>
          <w:p w14:paraId="109B8484" w14:textId="77777777" w:rsidR="004209D0" w:rsidRPr="00C278B3" w:rsidRDefault="004209D0" w:rsidP="00D855FB">
            <w:pPr>
              <w:rPr>
                <w:lang w:val="en-US"/>
              </w:rPr>
            </w:pPr>
            <w:r>
              <w:rPr>
                <w:lang w:val="en-US"/>
              </w:rPr>
              <w:t>7</w:t>
            </w:r>
          </w:p>
        </w:tc>
        <w:tc>
          <w:tcPr>
            <w:tcW w:w="2451"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6pt;height:39.7pt" o:ole="">
                  <v:imagedata r:id="rId46" o:title=""/>
                </v:shape>
                <o:OLEObject Type="Embed" ProgID="Equation.3" ShapeID="_x0000_i1044" DrawAspect="Content" ObjectID="_1755452409"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70DF9E56" w14:textId="77777777" w:rsidR="004209D0" w:rsidRDefault="004209D0" w:rsidP="00D855FB">
            <w:pPr>
              <w:jc w:val="both"/>
            </w:pPr>
            <w:r>
              <w:object w:dxaOrig="3870" w:dyaOrig="2715" w14:anchorId="630001D2">
                <v:shape id="_x0000_i1045" type="#_x0000_t75" style="width:194.5pt;height:135.7pt" o:ole="">
                  <v:imagedata r:id="rId48" o:title=""/>
                </v:shape>
                <o:OLEObject Type="Embed" ProgID="PBrush" ShapeID="_x0000_i1045" DrawAspect="Content" ObjectID="_1755452410"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3.5pt;height:32.3pt" o:ole="">
                  <v:imagedata r:id="rId50" o:title=""/>
                </v:shape>
                <o:OLEObject Type="Embed" ProgID="Equation.3" ShapeID="_x0000_i1046" DrawAspect="Content" ObjectID="_1755452411" r:id="rId51"/>
              </w:object>
            </w:r>
            <w:r>
              <w:t xml:space="preserve"> </w:t>
            </w:r>
          </w:p>
          <w:p w14:paraId="44E871BC" w14:textId="33DBA13F" w:rsidR="004209D0" w:rsidRPr="00D21239" w:rsidRDefault="0002413C" w:rsidP="0002413C">
            <w:pPr>
              <w:ind w:left="420"/>
              <w:jc w:val="both"/>
              <w:rPr>
                <w:lang w:val="en-US"/>
              </w:rPr>
            </w:pPr>
            <w:r>
              <w:t>а=1000, b=0.0001</w:t>
            </w:r>
          </w:p>
        </w:tc>
      </w:tr>
      <w:tr w:rsidR="004209D0" w:rsidRPr="00A36B87" w14:paraId="3A3E7E75" w14:textId="77777777" w:rsidTr="40DB2E50">
        <w:trPr>
          <w:trHeight w:val="2076"/>
        </w:trPr>
        <w:tc>
          <w:tcPr>
            <w:tcW w:w="507" w:type="dxa"/>
          </w:tcPr>
          <w:p w14:paraId="03853697" w14:textId="77777777" w:rsidR="004209D0" w:rsidRDefault="004209D0" w:rsidP="00D855FB">
            <w:pPr>
              <w:rPr>
                <w:lang w:val="en-US"/>
              </w:rPr>
            </w:pPr>
            <w:r>
              <w:rPr>
                <w:lang w:val="en-US"/>
              </w:rPr>
              <w:t>8</w:t>
            </w:r>
          </w:p>
        </w:tc>
        <w:tc>
          <w:tcPr>
            <w:tcW w:w="2451"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w:t>
            </w:r>
            <w:proofErr w:type="gramStart"/>
            <w:r>
              <w:rPr>
                <w:lang w:val="en-US"/>
              </w:rPr>
              <w:t>n)+</w:t>
            </w:r>
            <w:proofErr w:type="gramEnd"/>
            <w:r>
              <w:rPr>
                <w:lang w:val="en-US"/>
              </w:rPr>
              <w:t>+&lt;n/m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7" type="#_x0000_t75" style="width:117.5pt;height:26.5pt" o:ole="">
                  <v:imagedata r:id="rId52" o:title=""/>
                </v:shape>
                <o:OLEObject Type="Embed" ProgID="Equation.3" ShapeID="_x0000_i1047" DrawAspect="Content" ObjectID="_1755452412" r:id="rId53"/>
              </w:object>
            </w:r>
          </w:p>
        </w:tc>
        <w:tc>
          <w:tcPr>
            <w:tcW w:w="4104" w:type="dxa"/>
          </w:tcPr>
          <w:p w14:paraId="144A5D23" w14:textId="77777777" w:rsidR="004209D0" w:rsidRDefault="004209D0" w:rsidP="00D855FB">
            <w:pPr>
              <w:jc w:val="both"/>
            </w:pPr>
            <w:r>
              <w:object w:dxaOrig="4020" w:dyaOrig="3000" w14:anchorId="7BC90EB1">
                <v:shape id="_x0000_i1048" type="#_x0000_t75" style="width:194.5pt;height:144.85pt" o:ole="">
                  <v:imagedata r:id="rId54" o:title=""/>
                </v:shape>
                <o:OLEObject Type="Embed" ProgID="PBrush" ShapeID="_x0000_i1048" DrawAspect="Content" ObjectID="_1755452413" r:id="rId55"/>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49" type="#_x0000_t75" style="width:84.4pt;height:32.3pt" o:ole="">
                  <v:imagedata r:id="rId56" o:title=""/>
                </v:shape>
                <o:OLEObject Type="Embed" ProgID="Equation.3" ShapeID="_x0000_i1049" DrawAspect="Content" ObjectID="_1755452414" r:id="rId57"/>
              </w:object>
            </w:r>
            <w:r>
              <w:t xml:space="preserve"> </w:t>
            </w:r>
          </w:p>
          <w:p w14:paraId="738610EB" w14:textId="0BC5B5BF" w:rsidR="004209D0" w:rsidRPr="00D21239" w:rsidRDefault="0002413C" w:rsidP="00D855FB">
            <w:pPr>
              <w:jc w:val="both"/>
              <w:rPr>
                <w:lang w:val="en-US"/>
              </w:rPr>
            </w:pPr>
            <w:r>
              <w:t>а=1000, b=0.0001</w:t>
            </w:r>
          </w:p>
        </w:tc>
      </w:tr>
      <w:tr w:rsidR="004209D0" w:rsidRPr="00A36B87" w14:paraId="32C37AC0" w14:textId="77777777" w:rsidTr="40DB2E50">
        <w:trPr>
          <w:trHeight w:val="2076"/>
        </w:trPr>
        <w:tc>
          <w:tcPr>
            <w:tcW w:w="507" w:type="dxa"/>
          </w:tcPr>
          <w:p w14:paraId="089009E4" w14:textId="77777777" w:rsidR="004209D0" w:rsidRDefault="004209D0" w:rsidP="00D855FB">
            <w:pPr>
              <w:rPr>
                <w:lang w:val="en-US"/>
              </w:rPr>
            </w:pPr>
            <w:r>
              <w:rPr>
                <w:lang w:val="en-US"/>
              </w:rPr>
              <w:lastRenderedPageBreak/>
              <w:t>9</w:t>
            </w:r>
          </w:p>
        </w:tc>
        <w:tc>
          <w:tcPr>
            <w:tcW w:w="2451"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0" type="#_x0000_t75" style="width:110.9pt;height:19.85pt" o:ole="">
                  <v:imagedata r:id="rId58" o:title=""/>
                </v:shape>
                <o:OLEObject Type="Embed" ProgID="Equation.3" ShapeID="_x0000_i1050" DrawAspect="Content" ObjectID="_1755452415" r:id="rId59"/>
              </w:object>
            </w:r>
          </w:p>
        </w:tc>
        <w:tc>
          <w:tcPr>
            <w:tcW w:w="4104" w:type="dxa"/>
          </w:tcPr>
          <w:p w14:paraId="637805D2" w14:textId="77777777" w:rsidR="004209D0" w:rsidRDefault="004209D0" w:rsidP="00D855FB">
            <w:pPr>
              <w:jc w:val="both"/>
            </w:pPr>
            <w:r>
              <w:object w:dxaOrig="3930" w:dyaOrig="2730" w14:anchorId="6B801B2A">
                <v:shape id="_x0000_i1051" type="#_x0000_t75" style="width:194.5pt;height:134.9pt" o:ole="">
                  <v:imagedata r:id="rId60" o:title=""/>
                </v:shape>
                <o:OLEObject Type="Embed" ProgID="PBrush" ShapeID="_x0000_i1051" DrawAspect="Content" ObjectID="_1755452416" r:id="rId61"/>
              </w:object>
            </w:r>
          </w:p>
        </w:tc>
        <w:tc>
          <w:tcPr>
            <w:tcW w:w="2908" w:type="dxa"/>
          </w:tcPr>
          <w:p w14:paraId="5797BD24" w14:textId="5C556A27" w:rsidR="004209D0" w:rsidRPr="00A36B87" w:rsidRDefault="004209D0" w:rsidP="00D855FB">
            <w:pPr>
              <w:jc w:val="both"/>
              <w:rPr>
                <w:lang w:val="en-US"/>
              </w:rPr>
            </w:pPr>
            <w:r w:rsidRPr="00867C2F">
              <w:rPr>
                <w:position w:val="-24"/>
              </w:rPr>
              <w:object w:dxaOrig="2220" w:dyaOrig="660" w14:anchorId="0A0FBE0A">
                <v:shape id="_x0000_i1052" type="#_x0000_t75" style="width:107.6pt;height:32.3pt" o:ole="">
                  <v:imagedata r:id="rId62" o:title=""/>
                </v:shape>
                <o:OLEObject Type="Embed" ProgID="Equation.3" ShapeID="_x0000_i1052" DrawAspect="Content" ObjectID="_1755452417" r:id="rId63"/>
              </w:object>
            </w:r>
            <w:r>
              <w:t xml:space="preserve"> </w:t>
            </w:r>
            <w:r w:rsidR="0002413C">
              <w:t>а=1000, b=0.0001</w:t>
            </w:r>
          </w:p>
        </w:tc>
      </w:tr>
      <w:tr w:rsidR="004209D0" w:rsidRPr="00A36B87" w14:paraId="2EF35144" w14:textId="77777777" w:rsidTr="40DB2E50">
        <w:trPr>
          <w:trHeight w:val="2076"/>
        </w:trPr>
        <w:tc>
          <w:tcPr>
            <w:tcW w:w="507" w:type="dxa"/>
          </w:tcPr>
          <w:p w14:paraId="446DE71A" w14:textId="77777777" w:rsidR="004209D0" w:rsidRDefault="004209D0" w:rsidP="00D855FB">
            <w:pPr>
              <w:rPr>
                <w:lang w:val="en-US"/>
              </w:rPr>
            </w:pPr>
            <w:r>
              <w:rPr>
                <w:lang w:val="en-US"/>
              </w:rPr>
              <w:t>10</w:t>
            </w:r>
          </w:p>
        </w:tc>
        <w:tc>
          <w:tcPr>
            <w:tcW w:w="2451"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3" type="#_x0000_t75" style="width:99.3pt;height:23.15pt" o:ole="">
                  <v:imagedata r:id="rId64" o:title=""/>
                </v:shape>
                <o:OLEObject Type="Embed" ProgID="Equation.3" ShapeID="_x0000_i1053" DrawAspect="Content" ObjectID="_1755452418" r:id="rId65"/>
              </w:object>
            </w:r>
          </w:p>
        </w:tc>
        <w:tc>
          <w:tcPr>
            <w:tcW w:w="4104" w:type="dxa"/>
          </w:tcPr>
          <w:p w14:paraId="463F29E8" w14:textId="77777777" w:rsidR="004209D0" w:rsidRDefault="004209D0" w:rsidP="00D855FB">
            <w:pPr>
              <w:jc w:val="both"/>
            </w:pPr>
            <w:r>
              <w:object w:dxaOrig="6795" w:dyaOrig="2205" w14:anchorId="31D4D16C">
                <v:shape id="_x0000_i1054" type="#_x0000_t75" style="width:187.85pt;height:108.4pt" o:ole="">
                  <v:imagedata r:id="rId66" o:title=""/>
                </v:shape>
                <o:OLEObject Type="Embed" ProgID="PBrush" ShapeID="_x0000_i1054" DrawAspect="Content" ObjectID="_1755452419" r:id="rId67"/>
              </w:object>
            </w:r>
          </w:p>
        </w:tc>
        <w:tc>
          <w:tcPr>
            <w:tcW w:w="2908" w:type="dxa"/>
          </w:tcPr>
          <w:p w14:paraId="01A5F4F2" w14:textId="5D9E4AFD" w:rsidR="004209D0" w:rsidRDefault="004209D0" w:rsidP="00D855FB">
            <w:pPr>
              <w:jc w:val="both"/>
            </w:pPr>
            <w:r w:rsidRPr="00867C2F">
              <w:rPr>
                <w:position w:val="-24"/>
              </w:rPr>
              <w:object w:dxaOrig="2200" w:dyaOrig="660" w14:anchorId="4D81D664">
                <v:shape id="_x0000_i1055" type="#_x0000_t75" style="width:105.95pt;height:32.3pt" o:ole="">
                  <v:imagedata r:id="rId68" o:title=""/>
                </v:shape>
                <o:OLEObject Type="Embed" ProgID="Equation.3" ShapeID="_x0000_i1055" DrawAspect="Content" ObjectID="_1755452420" r:id="rId69"/>
              </w:object>
            </w:r>
            <w:r>
              <w:t xml:space="preserve"> </w:t>
            </w:r>
            <w:r w:rsidR="0002413C">
              <w:t>а=1000, b=0.0001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40DB2E50">
        <w:trPr>
          <w:trHeight w:val="2076"/>
        </w:trPr>
        <w:tc>
          <w:tcPr>
            <w:tcW w:w="507" w:type="dxa"/>
          </w:tcPr>
          <w:p w14:paraId="4737E36C" w14:textId="77777777" w:rsidR="004209D0" w:rsidRDefault="004209D0" w:rsidP="00D855FB">
            <w:pPr>
              <w:rPr>
                <w:lang w:val="en-US"/>
              </w:rPr>
            </w:pPr>
            <w:r>
              <w:rPr>
                <w:lang w:val="en-US"/>
              </w:rPr>
              <w:t>11</w:t>
            </w:r>
          </w:p>
        </w:tc>
        <w:tc>
          <w:tcPr>
            <w:tcW w:w="2451"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6" type="#_x0000_t75" style="width:69.5pt;height:18.2pt" o:ole="">
                  <v:imagedata r:id="rId70" o:title=""/>
                </v:shape>
                <o:OLEObject Type="Embed" ProgID="Equation.3" ShapeID="_x0000_i1056" DrawAspect="Content" ObjectID="_1755452421" r:id="rId71"/>
              </w:object>
            </w:r>
          </w:p>
        </w:tc>
        <w:tc>
          <w:tcPr>
            <w:tcW w:w="4104" w:type="dxa"/>
          </w:tcPr>
          <w:p w14:paraId="5630AD66" w14:textId="77777777" w:rsidR="004209D0" w:rsidRDefault="004209D0" w:rsidP="00D855FB">
            <w:pPr>
              <w:jc w:val="both"/>
            </w:pPr>
            <w:r>
              <w:object w:dxaOrig="4020" w:dyaOrig="3000" w14:anchorId="7F5E27B8">
                <v:shape id="_x0000_i1057" type="#_x0000_t75" style="width:201.1pt;height:149.8pt" o:ole="">
                  <v:imagedata r:id="rId72" o:title=""/>
                </v:shape>
                <o:OLEObject Type="Embed" ProgID="PBrush" ShapeID="_x0000_i1057" DrawAspect="Content" ObjectID="_1755452422" r:id="rId73"/>
              </w:object>
            </w:r>
          </w:p>
        </w:tc>
        <w:tc>
          <w:tcPr>
            <w:tcW w:w="2908" w:type="dxa"/>
          </w:tcPr>
          <w:p w14:paraId="4AA6ED27" w14:textId="1C988458" w:rsidR="004209D0" w:rsidRDefault="004209D0" w:rsidP="00D855FB">
            <w:pPr>
              <w:jc w:val="both"/>
            </w:pPr>
            <w:r w:rsidRPr="00391BE4">
              <w:rPr>
                <w:position w:val="-24"/>
                <w:lang w:val="en-US"/>
              </w:rPr>
              <w:object w:dxaOrig="2200" w:dyaOrig="660" w14:anchorId="102030D6">
                <v:shape id="_x0000_i1058" type="#_x0000_t75" style="width:110.05pt;height:33.1pt" o:ole="">
                  <v:imagedata r:id="rId74" o:title=""/>
                </v:shape>
                <o:OLEObject Type="Embed" ProgID="Equation.3" ShapeID="_x0000_i1058" DrawAspect="Content" ObjectID="_1755452423" r:id="rId75"/>
              </w:object>
            </w:r>
            <w:r>
              <w:t xml:space="preserve"> </w:t>
            </w:r>
            <w:r w:rsidR="0002413C">
              <w:t>а=1000, b=0.0001</w:t>
            </w:r>
          </w:p>
          <w:p w14:paraId="61829076" w14:textId="77777777" w:rsidR="004209D0" w:rsidRPr="000D32F1" w:rsidRDefault="004209D0" w:rsidP="00D855FB">
            <w:pPr>
              <w:jc w:val="both"/>
            </w:pPr>
          </w:p>
        </w:tc>
      </w:tr>
      <w:tr w:rsidR="004209D0" w:rsidRPr="000D32F1" w14:paraId="625FE5F8" w14:textId="77777777" w:rsidTr="40DB2E50">
        <w:trPr>
          <w:trHeight w:val="2076"/>
        </w:trPr>
        <w:tc>
          <w:tcPr>
            <w:tcW w:w="507" w:type="dxa"/>
          </w:tcPr>
          <w:p w14:paraId="4B73E586" w14:textId="2EFAB84A" w:rsidR="004209D0" w:rsidRPr="000D32F1" w:rsidRDefault="40DB2E50" w:rsidP="00D855FB">
            <w:r>
              <w:t xml:space="preserve">12   </w:t>
            </w:r>
          </w:p>
        </w:tc>
        <w:tc>
          <w:tcPr>
            <w:tcW w:w="2451"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59" type="#_x0000_t75" style="width:69.5pt;height:23.15pt" o:ole="">
                  <v:imagedata r:id="rId76" o:title=""/>
                </v:shape>
                <o:OLEObject Type="Embed" ProgID="Equation.2" ShapeID="_x0000_i1059" DrawAspect="Content" ObjectID="_1755452424" r:id="rId77"/>
              </w:object>
            </w:r>
          </w:p>
        </w:tc>
        <w:tc>
          <w:tcPr>
            <w:tcW w:w="4104" w:type="dxa"/>
          </w:tcPr>
          <w:p w14:paraId="2BA226A1" w14:textId="77777777" w:rsidR="004209D0" w:rsidRDefault="004209D0" w:rsidP="00D855FB">
            <w:pPr>
              <w:jc w:val="both"/>
            </w:pPr>
            <w:r>
              <w:object w:dxaOrig="4515" w:dyaOrig="3105" w14:anchorId="0D58A21A">
                <v:shape id="_x0000_i1060" type="#_x0000_t75" style="width:204.4pt;height:140.7pt" o:ole="">
                  <v:imagedata r:id="rId78" o:title=""/>
                </v:shape>
                <o:OLEObject Type="Embed" ProgID="PBrush" ShapeID="_x0000_i1060" DrawAspect="Content" ObjectID="_1755452425" r:id="rId79"/>
              </w:object>
            </w:r>
          </w:p>
        </w:tc>
        <w:tc>
          <w:tcPr>
            <w:tcW w:w="2908" w:type="dxa"/>
          </w:tcPr>
          <w:p w14:paraId="711C6FBC" w14:textId="5484E0EC" w:rsidR="004209D0" w:rsidRPr="000D32F1" w:rsidRDefault="004209D0" w:rsidP="00D855FB">
            <w:pPr>
              <w:jc w:val="both"/>
            </w:pPr>
            <w:r w:rsidRPr="00391BE4">
              <w:rPr>
                <w:position w:val="-24"/>
                <w:lang w:val="en-US"/>
              </w:rPr>
              <w:object w:dxaOrig="2620" w:dyaOrig="660" w14:anchorId="0E2B0D0D">
                <v:shape id="_x0000_i1061" type="#_x0000_t75" style="width:120.85pt;height:30.6pt" o:ole="">
                  <v:imagedata r:id="rId80" o:title=""/>
                </v:shape>
                <o:OLEObject Type="Embed" ProgID="Equation.3" ShapeID="_x0000_i1061" DrawAspect="Content" ObjectID="_1755452426" r:id="rId81"/>
              </w:object>
            </w:r>
            <w:r>
              <w:t xml:space="preserve"> </w:t>
            </w:r>
            <w:r w:rsidR="0002413C">
              <w:t>а=1000, b=0.0001</w:t>
            </w:r>
          </w:p>
        </w:tc>
      </w:tr>
      <w:tr w:rsidR="004209D0" w:rsidRPr="00A36B87" w14:paraId="247DEBDF" w14:textId="77777777" w:rsidTr="40DB2E50">
        <w:trPr>
          <w:trHeight w:val="2076"/>
        </w:trPr>
        <w:tc>
          <w:tcPr>
            <w:tcW w:w="507" w:type="dxa"/>
          </w:tcPr>
          <w:p w14:paraId="39F18D26" w14:textId="77777777" w:rsidR="004209D0" w:rsidRDefault="004209D0" w:rsidP="00D855FB">
            <w:pPr>
              <w:rPr>
                <w:lang w:val="en-US"/>
              </w:rPr>
            </w:pPr>
            <w:r>
              <w:rPr>
                <w:lang w:val="en-US"/>
              </w:rPr>
              <w:t>13</w:t>
            </w:r>
          </w:p>
        </w:tc>
        <w:tc>
          <w:tcPr>
            <w:tcW w:w="2451"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2" type="#_x0000_t75" style="width:71.15pt;height:30.6pt" o:ole="">
                  <v:imagedata r:id="rId82" o:title=""/>
                </v:shape>
                <o:OLEObject Type="Embed" ProgID="Equation.2" ShapeID="_x0000_i1062" DrawAspect="Content" ObjectID="_1755452427" r:id="rId83"/>
              </w:object>
            </w:r>
          </w:p>
        </w:tc>
        <w:tc>
          <w:tcPr>
            <w:tcW w:w="4104" w:type="dxa"/>
          </w:tcPr>
          <w:p w14:paraId="17AD93B2" w14:textId="77777777" w:rsidR="004209D0" w:rsidRDefault="004209D0" w:rsidP="00D855FB">
            <w:pPr>
              <w:jc w:val="both"/>
            </w:pPr>
            <w:r>
              <w:object w:dxaOrig="3780" w:dyaOrig="2400" w14:anchorId="199B2466">
                <v:shape id="_x0000_i1063" type="#_x0000_t75" style="width:189.5pt;height:120pt" o:ole="">
                  <v:imagedata r:id="rId84" o:title=""/>
                </v:shape>
                <o:OLEObject Type="Embed" ProgID="PBrush" ShapeID="_x0000_i1063" DrawAspect="Content" ObjectID="_1755452428" r:id="rId85"/>
              </w:object>
            </w:r>
          </w:p>
        </w:tc>
        <w:tc>
          <w:tcPr>
            <w:tcW w:w="2908" w:type="dxa"/>
          </w:tcPr>
          <w:p w14:paraId="2DD8BB04" w14:textId="39A452A7" w:rsidR="004209D0" w:rsidRPr="00A36B87" w:rsidRDefault="004209D0" w:rsidP="00D855FB">
            <w:pPr>
              <w:jc w:val="both"/>
              <w:rPr>
                <w:lang w:val="en-US"/>
              </w:rPr>
            </w:pPr>
            <w:r w:rsidRPr="00391BE4">
              <w:rPr>
                <w:position w:val="-24"/>
                <w:lang w:val="en-US"/>
              </w:rPr>
              <w:object w:dxaOrig="3100" w:dyaOrig="660" w14:anchorId="3A66D940">
                <v:shape id="_x0000_i1064" type="#_x0000_t75" style="width:2in;height:30.6pt" o:ole="">
                  <v:imagedata r:id="rId86" o:title=""/>
                </v:shape>
                <o:OLEObject Type="Embed" ProgID="Equation.3" ShapeID="_x0000_i1064" DrawAspect="Content" ObjectID="_1755452429" r:id="rId87"/>
              </w:object>
            </w:r>
            <w:r>
              <w:t xml:space="preserve"> </w:t>
            </w:r>
            <w:r w:rsidR="0002413C">
              <w:t>а=1000, b=0.0001</w:t>
            </w:r>
          </w:p>
        </w:tc>
      </w:tr>
      <w:tr w:rsidR="004209D0" w:rsidRPr="00A36B87" w14:paraId="5FC30871" w14:textId="77777777" w:rsidTr="40DB2E50">
        <w:trPr>
          <w:trHeight w:val="2076"/>
        </w:trPr>
        <w:tc>
          <w:tcPr>
            <w:tcW w:w="507" w:type="dxa"/>
          </w:tcPr>
          <w:p w14:paraId="4E1E336A" w14:textId="77777777" w:rsidR="004209D0" w:rsidRDefault="004209D0" w:rsidP="00D855FB">
            <w:pPr>
              <w:rPr>
                <w:lang w:val="en-US"/>
              </w:rPr>
            </w:pPr>
            <w:r>
              <w:rPr>
                <w:lang w:val="en-US"/>
              </w:rPr>
              <w:lastRenderedPageBreak/>
              <w:t>14</w:t>
            </w:r>
          </w:p>
        </w:tc>
        <w:tc>
          <w:tcPr>
            <w:tcW w:w="2451"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5" type="#_x0000_t75" style="width:63.7pt;height:30.6pt" o:ole="">
                  <v:imagedata r:id="rId88" o:title=""/>
                </v:shape>
                <o:OLEObject Type="Embed" ProgID="Equation.2" ShapeID="_x0000_i1065" DrawAspect="Content" ObjectID="_1755452430" r:id="rId89"/>
              </w:object>
            </w:r>
          </w:p>
        </w:tc>
        <w:tc>
          <w:tcPr>
            <w:tcW w:w="4104" w:type="dxa"/>
          </w:tcPr>
          <w:p w14:paraId="0DE4B5B7" w14:textId="77777777" w:rsidR="004209D0" w:rsidRDefault="004209D0" w:rsidP="00D855FB">
            <w:pPr>
              <w:jc w:val="both"/>
            </w:pPr>
            <w:r>
              <w:object w:dxaOrig="3855" w:dyaOrig="2370" w14:anchorId="2E93FF69">
                <v:shape id="_x0000_i1066" type="#_x0000_t75" style="width:192.85pt;height:119.15pt" o:ole="">
                  <v:imagedata r:id="rId90" o:title=""/>
                </v:shape>
                <o:OLEObject Type="Embed" ProgID="PBrush" ShapeID="_x0000_i1066" DrawAspect="Content" ObjectID="_1755452431" r:id="rId91"/>
              </w:object>
            </w:r>
          </w:p>
        </w:tc>
        <w:tc>
          <w:tcPr>
            <w:tcW w:w="2908" w:type="dxa"/>
          </w:tcPr>
          <w:p w14:paraId="224B266C" w14:textId="56947BB3" w:rsidR="004209D0" w:rsidRPr="00A36B87" w:rsidRDefault="004209D0" w:rsidP="00D855FB">
            <w:pPr>
              <w:jc w:val="both"/>
              <w:rPr>
                <w:lang w:val="en-US"/>
              </w:rPr>
            </w:pPr>
            <w:r w:rsidRPr="00391BE4">
              <w:rPr>
                <w:position w:val="-24"/>
                <w:lang w:val="en-US"/>
              </w:rPr>
              <w:object w:dxaOrig="2860" w:dyaOrig="660" w14:anchorId="4CC61B22">
                <v:shape id="_x0000_i1067" type="#_x0000_t75" style="width:132.4pt;height:30.6pt" o:ole="">
                  <v:imagedata r:id="rId92" o:title=""/>
                </v:shape>
                <o:OLEObject Type="Embed" ProgID="Equation.3" ShapeID="_x0000_i1067" DrawAspect="Content" ObjectID="_1755452432" r:id="rId93"/>
              </w:object>
            </w:r>
            <w:r>
              <w:t xml:space="preserve"> </w:t>
            </w:r>
            <w:r w:rsidR="0002413C">
              <w:t>а=1000, b=0.0001</w:t>
            </w:r>
          </w:p>
        </w:tc>
      </w:tr>
      <w:tr w:rsidR="004209D0" w:rsidRPr="00A36B87" w14:paraId="1C86B7CE" w14:textId="77777777" w:rsidTr="40DB2E50">
        <w:trPr>
          <w:trHeight w:val="2076"/>
        </w:trPr>
        <w:tc>
          <w:tcPr>
            <w:tcW w:w="507" w:type="dxa"/>
          </w:tcPr>
          <w:p w14:paraId="33CFEC6B" w14:textId="77777777" w:rsidR="004209D0" w:rsidRDefault="004209D0" w:rsidP="00D855FB">
            <w:pPr>
              <w:rPr>
                <w:lang w:val="en-US"/>
              </w:rPr>
            </w:pPr>
            <w:r>
              <w:rPr>
                <w:lang w:val="en-US"/>
              </w:rPr>
              <w:t>15</w:t>
            </w:r>
          </w:p>
        </w:tc>
        <w:tc>
          <w:tcPr>
            <w:tcW w:w="2451"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68" type="#_x0000_t75" style="width:108.4pt;height:18.2pt" o:ole="">
                  <v:imagedata r:id="rId94" o:title=""/>
                </v:shape>
                <o:OLEObject Type="Embed" ProgID="Equation.3" ShapeID="_x0000_i1068" DrawAspect="Content" ObjectID="_1755452433" r:id="rId95"/>
              </w:object>
            </w:r>
          </w:p>
        </w:tc>
        <w:tc>
          <w:tcPr>
            <w:tcW w:w="4104" w:type="dxa"/>
          </w:tcPr>
          <w:p w14:paraId="66204FF1" w14:textId="77777777" w:rsidR="004209D0" w:rsidRDefault="004209D0" w:rsidP="00D855FB">
            <w:pPr>
              <w:jc w:val="both"/>
            </w:pPr>
            <w:r>
              <w:object w:dxaOrig="4020" w:dyaOrig="3000" w14:anchorId="46729788">
                <v:shape id="_x0000_i1069" type="#_x0000_t75" style="width:201.1pt;height:149.8pt" o:ole="">
                  <v:imagedata r:id="rId96" o:title=""/>
                </v:shape>
                <o:OLEObject Type="Embed" ProgID="PBrush" ShapeID="_x0000_i1069" DrawAspect="Content" ObjectID="_1755452434" r:id="rId97"/>
              </w:object>
            </w:r>
          </w:p>
        </w:tc>
        <w:tc>
          <w:tcPr>
            <w:tcW w:w="2908" w:type="dxa"/>
          </w:tcPr>
          <w:p w14:paraId="5D0B63A5" w14:textId="3E1AFBF0" w:rsidR="004209D0" w:rsidRDefault="004209D0" w:rsidP="00D855FB">
            <w:pPr>
              <w:jc w:val="both"/>
            </w:pPr>
            <w:r w:rsidRPr="00391BE4">
              <w:rPr>
                <w:position w:val="-24"/>
                <w:lang w:val="en-US"/>
              </w:rPr>
              <w:object w:dxaOrig="2200" w:dyaOrig="660" w14:anchorId="7B7D04B5">
                <v:shape id="_x0000_i1070" type="#_x0000_t75" style="width:110.05pt;height:33.1pt" o:ole="">
                  <v:imagedata r:id="rId98" o:title=""/>
                </v:shape>
                <o:OLEObject Type="Embed" ProgID="Equation.3" ShapeID="_x0000_i1070" DrawAspect="Content" ObjectID="_1755452435" r:id="rId99"/>
              </w:object>
            </w:r>
            <w:r>
              <w:t xml:space="preserve"> </w:t>
            </w:r>
            <w:r w:rsidR="0002413C">
              <w:t>а=1000, b=0.0001</w:t>
            </w:r>
          </w:p>
          <w:p w14:paraId="2DBF0D7D" w14:textId="77777777" w:rsidR="004209D0" w:rsidRPr="000D32F1" w:rsidRDefault="004209D0" w:rsidP="00D855FB">
            <w:pPr>
              <w:jc w:val="both"/>
            </w:pPr>
          </w:p>
        </w:tc>
      </w:tr>
      <w:tr w:rsidR="004209D0" w:rsidRPr="00A36B87" w14:paraId="3F4B3648" w14:textId="77777777" w:rsidTr="40DB2E50">
        <w:trPr>
          <w:trHeight w:val="2076"/>
        </w:trPr>
        <w:tc>
          <w:tcPr>
            <w:tcW w:w="507" w:type="dxa"/>
          </w:tcPr>
          <w:p w14:paraId="0EB5E791" w14:textId="77777777" w:rsidR="004209D0" w:rsidRDefault="004209D0" w:rsidP="00D855FB">
            <w:pPr>
              <w:rPr>
                <w:lang w:val="en-US"/>
              </w:rPr>
            </w:pPr>
            <w:r>
              <w:rPr>
                <w:lang w:val="en-US"/>
              </w:rPr>
              <w:t>16</w:t>
            </w:r>
          </w:p>
        </w:tc>
        <w:tc>
          <w:tcPr>
            <w:tcW w:w="2451"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1" type="#_x0000_t75" style="width:86.9pt;height:24pt" o:ole="">
                  <v:imagedata r:id="rId100" o:title=""/>
                </v:shape>
                <o:OLEObject Type="Embed" ProgID="Equation.2" ShapeID="_x0000_i1071" DrawAspect="Content" ObjectID="_1755452436" r:id="rId101"/>
              </w:object>
            </w:r>
          </w:p>
        </w:tc>
        <w:tc>
          <w:tcPr>
            <w:tcW w:w="4104" w:type="dxa"/>
          </w:tcPr>
          <w:p w14:paraId="6B62F1B3" w14:textId="77777777" w:rsidR="004209D0" w:rsidRDefault="004209D0" w:rsidP="00D855FB">
            <w:pPr>
              <w:jc w:val="both"/>
            </w:pPr>
            <w:r>
              <w:object w:dxaOrig="3990" w:dyaOrig="2790" w14:anchorId="57BFD0C9">
                <v:shape id="_x0000_i1072" type="#_x0000_t75" style="width:194.5pt;height:135.7pt" o:ole="">
                  <v:imagedata r:id="rId102" o:title=""/>
                </v:shape>
                <o:OLEObject Type="Embed" ProgID="PBrush" ShapeID="_x0000_i1072" DrawAspect="Content" ObjectID="_1755452437" r:id="rId103"/>
              </w:object>
            </w:r>
          </w:p>
        </w:tc>
        <w:tc>
          <w:tcPr>
            <w:tcW w:w="2908" w:type="dxa"/>
          </w:tcPr>
          <w:p w14:paraId="6719B76C" w14:textId="2C14B7D3" w:rsidR="004209D0" w:rsidRPr="000D32F1" w:rsidRDefault="004209D0" w:rsidP="00D855FB">
            <w:pPr>
              <w:jc w:val="both"/>
            </w:pPr>
            <w:r w:rsidRPr="00391BE4">
              <w:rPr>
                <w:position w:val="-24"/>
                <w:lang w:val="en-US"/>
              </w:rPr>
              <w:object w:dxaOrig="2620" w:dyaOrig="660" w14:anchorId="087AFFBB">
                <v:shape id="_x0000_i1073" type="#_x0000_t75" style="width:120.85pt;height:30.6pt" o:ole="">
                  <v:imagedata r:id="rId104" o:title=""/>
                </v:shape>
                <o:OLEObject Type="Embed" ProgID="Equation.3" ShapeID="_x0000_i1073" DrawAspect="Content" ObjectID="_1755452438" r:id="rId105"/>
              </w:object>
            </w:r>
            <w:r>
              <w:t xml:space="preserve"> </w:t>
            </w:r>
            <w:r w:rsidR="0002413C">
              <w:t>а=1000, b=0.0001</w:t>
            </w:r>
          </w:p>
        </w:tc>
      </w:tr>
      <w:tr w:rsidR="004209D0" w:rsidRPr="00A36B87" w14:paraId="28EC02B1" w14:textId="77777777" w:rsidTr="40DB2E50">
        <w:trPr>
          <w:trHeight w:val="2076"/>
        </w:trPr>
        <w:tc>
          <w:tcPr>
            <w:tcW w:w="507" w:type="dxa"/>
          </w:tcPr>
          <w:p w14:paraId="111B77A1" w14:textId="77777777" w:rsidR="004209D0" w:rsidRDefault="004209D0" w:rsidP="00D855FB">
            <w:pPr>
              <w:rPr>
                <w:lang w:val="en-US"/>
              </w:rPr>
            </w:pPr>
            <w:r>
              <w:rPr>
                <w:lang w:val="en-US"/>
              </w:rPr>
              <w:t>17</w:t>
            </w:r>
          </w:p>
        </w:tc>
        <w:tc>
          <w:tcPr>
            <w:tcW w:w="2451"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4" type="#_x0000_t75" style="width:69.5pt;height:18.2pt" o:ole="">
                  <v:imagedata r:id="rId106" o:title=""/>
                </v:shape>
                <o:OLEObject Type="Embed" ProgID="Equation.3" ShapeID="_x0000_i1074" DrawAspect="Content" ObjectID="_1755452439" r:id="rId107"/>
              </w:object>
            </w:r>
          </w:p>
        </w:tc>
        <w:tc>
          <w:tcPr>
            <w:tcW w:w="4104" w:type="dxa"/>
          </w:tcPr>
          <w:p w14:paraId="02F2C34E" w14:textId="77777777" w:rsidR="004209D0" w:rsidRDefault="004209D0" w:rsidP="00D855FB">
            <w:pPr>
              <w:jc w:val="both"/>
            </w:pPr>
            <w:r>
              <w:object w:dxaOrig="8580" w:dyaOrig="4080" w14:anchorId="7D4611D7">
                <v:shape id="_x0000_i1075" type="#_x0000_t75" style="width:273.1pt;height:138.2pt" o:ole="">
                  <v:imagedata r:id="rId108" o:title=""/>
                </v:shape>
                <o:OLEObject Type="Embed" ProgID="PBrush" ShapeID="_x0000_i1075" DrawAspect="Content" ObjectID="_1755452440" r:id="rId109"/>
              </w:object>
            </w:r>
          </w:p>
        </w:tc>
        <w:tc>
          <w:tcPr>
            <w:tcW w:w="2908" w:type="dxa"/>
          </w:tcPr>
          <w:p w14:paraId="3822F4E8" w14:textId="0031AB98" w:rsidR="004209D0" w:rsidRPr="00A36B87" w:rsidRDefault="004209D0" w:rsidP="00D855FB">
            <w:pPr>
              <w:jc w:val="both"/>
              <w:rPr>
                <w:lang w:val="en-US"/>
              </w:rPr>
            </w:pPr>
            <w:r w:rsidRPr="00391BE4">
              <w:rPr>
                <w:position w:val="-24"/>
                <w:lang w:val="en-US"/>
              </w:rPr>
              <w:object w:dxaOrig="3100" w:dyaOrig="660" w14:anchorId="46AEDAFD">
                <v:shape id="_x0000_i1076" type="#_x0000_t75" style="width:2in;height:30.6pt" o:ole="">
                  <v:imagedata r:id="rId110" o:title=""/>
                </v:shape>
                <o:OLEObject Type="Embed" ProgID="Equation.3" ShapeID="_x0000_i1076" DrawAspect="Content" ObjectID="_1755452441" r:id="rId111"/>
              </w:object>
            </w:r>
            <w:r>
              <w:t xml:space="preserve"> </w:t>
            </w:r>
            <w:r w:rsidR="0002413C">
              <w:t>а=1000, b=0.0001</w:t>
            </w:r>
          </w:p>
        </w:tc>
      </w:tr>
      <w:tr w:rsidR="004209D0" w:rsidRPr="00A36B87" w14:paraId="3502D807" w14:textId="77777777" w:rsidTr="40DB2E50">
        <w:trPr>
          <w:trHeight w:val="70"/>
        </w:trPr>
        <w:tc>
          <w:tcPr>
            <w:tcW w:w="507" w:type="dxa"/>
          </w:tcPr>
          <w:p w14:paraId="526D80A2" w14:textId="77777777" w:rsidR="004209D0" w:rsidRDefault="004209D0" w:rsidP="00D855FB">
            <w:pPr>
              <w:rPr>
                <w:lang w:val="en-US"/>
              </w:rPr>
            </w:pPr>
            <w:r>
              <w:rPr>
                <w:lang w:val="en-US"/>
              </w:rPr>
              <w:lastRenderedPageBreak/>
              <w:t>18</w:t>
            </w:r>
          </w:p>
        </w:tc>
        <w:tc>
          <w:tcPr>
            <w:tcW w:w="2451"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7" type="#_x0000_t75" style="width:69.5pt;height:15.7pt" o:ole="">
                  <v:imagedata r:id="rId112" o:title=""/>
                </v:shape>
                <o:OLEObject Type="Embed" ProgID="Equation.3" ShapeID="_x0000_i1077" DrawAspect="Content" ObjectID="_1755452442" r:id="rId113"/>
              </w:object>
            </w:r>
          </w:p>
        </w:tc>
        <w:tc>
          <w:tcPr>
            <w:tcW w:w="4104" w:type="dxa"/>
          </w:tcPr>
          <w:p w14:paraId="680A4E5D" w14:textId="77777777" w:rsidR="004209D0" w:rsidRDefault="004209D0" w:rsidP="00D855FB">
            <w:pPr>
              <w:jc w:val="both"/>
            </w:pPr>
            <w:r>
              <w:object w:dxaOrig="8580" w:dyaOrig="4080" w14:anchorId="6B4C6B33">
                <v:shape id="_x0000_i1078" type="#_x0000_t75" style="width:227.6pt;height:147.3pt" o:ole="">
                  <v:imagedata r:id="rId114" o:title=""/>
                </v:shape>
                <o:OLEObject Type="Embed" ProgID="PBrush" ShapeID="_x0000_i1078" DrawAspect="Content" ObjectID="_1755452443" r:id="rId115"/>
              </w:object>
            </w:r>
          </w:p>
        </w:tc>
        <w:tc>
          <w:tcPr>
            <w:tcW w:w="2908" w:type="dxa"/>
          </w:tcPr>
          <w:p w14:paraId="4425145F" w14:textId="214B6003" w:rsidR="004209D0" w:rsidRPr="00A36B87" w:rsidRDefault="004209D0" w:rsidP="00D855FB">
            <w:pPr>
              <w:jc w:val="both"/>
              <w:rPr>
                <w:lang w:val="en-US"/>
              </w:rPr>
            </w:pPr>
            <w:r w:rsidRPr="00391BE4">
              <w:rPr>
                <w:position w:val="-24"/>
                <w:lang w:val="en-US"/>
              </w:rPr>
              <w:object w:dxaOrig="2860" w:dyaOrig="660" w14:anchorId="33A4E633">
                <v:shape id="_x0000_i1079" type="#_x0000_t75" style="width:132.4pt;height:30.6pt" o:ole="">
                  <v:imagedata r:id="rId116" o:title=""/>
                </v:shape>
                <o:OLEObject Type="Embed" ProgID="Equation.3" ShapeID="_x0000_i1079" DrawAspect="Content" ObjectID="_1755452444" r:id="rId117"/>
              </w:object>
            </w:r>
            <w:r>
              <w:t xml:space="preserve"> </w:t>
            </w:r>
            <w:r w:rsidR="0002413C">
              <w:t>а=1000, b=0.0001</w:t>
            </w:r>
          </w:p>
        </w:tc>
      </w:tr>
      <w:tr w:rsidR="004209D0" w:rsidRPr="00A36B87" w14:paraId="316D5518" w14:textId="77777777" w:rsidTr="40DB2E50">
        <w:trPr>
          <w:trHeight w:val="2076"/>
        </w:trPr>
        <w:tc>
          <w:tcPr>
            <w:tcW w:w="507" w:type="dxa"/>
          </w:tcPr>
          <w:p w14:paraId="2847A633" w14:textId="77777777" w:rsidR="004209D0" w:rsidRDefault="004209D0" w:rsidP="00D855FB">
            <w:pPr>
              <w:rPr>
                <w:lang w:val="en-US"/>
              </w:rPr>
            </w:pPr>
            <w:r>
              <w:rPr>
                <w:lang w:val="en-US"/>
              </w:rPr>
              <w:t>19</w:t>
            </w:r>
          </w:p>
        </w:tc>
        <w:tc>
          <w:tcPr>
            <w:tcW w:w="2451"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0" type="#_x0000_t75" style="width:57.1pt;height:18.2pt" o:ole="">
                  <v:imagedata r:id="rId118" o:title=""/>
                </v:shape>
                <o:OLEObject Type="Embed" ProgID="Equation.3" ShapeID="_x0000_i1080" DrawAspect="Content" ObjectID="_1755452445" r:id="rId119"/>
              </w:object>
            </w:r>
          </w:p>
        </w:tc>
        <w:tc>
          <w:tcPr>
            <w:tcW w:w="4104" w:type="dxa"/>
          </w:tcPr>
          <w:p w14:paraId="19219836" w14:textId="77777777" w:rsidR="004209D0" w:rsidRDefault="004209D0" w:rsidP="00D855FB">
            <w:pPr>
              <w:jc w:val="both"/>
            </w:pPr>
            <w:r>
              <w:object w:dxaOrig="5505" w:dyaOrig="3435" w14:anchorId="07D38256">
                <v:shape id="_x0000_i1081" type="#_x0000_t75" style="width:194.5pt;height:121.65pt" o:ole="">
                  <v:imagedata r:id="rId120" o:title=""/>
                </v:shape>
                <o:OLEObject Type="Embed" ProgID="PBrush" ShapeID="_x0000_i1081" DrawAspect="Content" ObjectID="_1755452446" r:id="rId121"/>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2" type="#_x0000_t75" style="width:105.95pt;height:33.1pt" o:ole="">
                  <v:imagedata r:id="rId12" o:title=""/>
                </v:shape>
                <o:OLEObject Type="Embed" ProgID="Equation.2" ShapeID="_x0000_i1082" DrawAspect="Content" ObjectID="_1755452447" r:id="rId122"/>
              </w:object>
            </w:r>
          </w:p>
          <w:p w14:paraId="0A58FD12" w14:textId="77777777" w:rsidR="004209D0" w:rsidRDefault="004209D0" w:rsidP="00D855FB">
            <w:r>
              <w:t>а=1000, b=0.0001</w:t>
            </w:r>
          </w:p>
        </w:tc>
      </w:tr>
      <w:tr w:rsidR="004209D0" w:rsidRPr="00A36B87" w14:paraId="71ACB3C5" w14:textId="77777777" w:rsidTr="40DB2E50">
        <w:trPr>
          <w:trHeight w:val="2076"/>
        </w:trPr>
        <w:tc>
          <w:tcPr>
            <w:tcW w:w="507" w:type="dxa"/>
          </w:tcPr>
          <w:p w14:paraId="5007C906" w14:textId="77777777" w:rsidR="004209D0" w:rsidRDefault="004209D0" w:rsidP="00D855FB">
            <w:pPr>
              <w:rPr>
                <w:lang w:val="en-US"/>
              </w:rPr>
            </w:pPr>
            <w:r>
              <w:rPr>
                <w:lang w:val="en-US"/>
              </w:rPr>
              <w:t>20</w:t>
            </w:r>
          </w:p>
        </w:tc>
        <w:tc>
          <w:tcPr>
            <w:tcW w:w="2451"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3" type="#_x0000_t75" style="width:69.5pt;height:35.6pt" o:ole="">
                  <v:imagedata r:id="rId123" o:title=""/>
                </v:shape>
                <o:OLEObject Type="Embed" ProgID="Equation.3" ShapeID="_x0000_i1083" DrawAspect="Content" ObjectID="_1755452448" r:id="rId124"/>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4104" w:type="dxa"/>
          </w:tcPr>
          <w:p w14:paraId="769D0D3C" w14:textId="77777777" w:rsidR="004209D0" w:rsidRDefault="004209D0" w:rsidP="00D855FB">
            <w:pPr>
              <w:jc w:val="both"/>
            </w:pPr>
            <w:r>
              <w:object w:dxaOrig="5595" w:dyaOrig="4740" w14:anchorId="0E443BD4">
                <v:shape id="_x0000_i1084" type="#_x0000_t75" style="width:194.5pt;height:163.85pt" o:ole="">
                  <v:imagedata r:id="rId125" o:title=""/>
                </v:shape>
                <o:OLEObject Type="Embed" ProgID="PBrush" ShapeID="_x0000_i1084" DrawAspect="Content" ObjectID="_1755452449" r:id="rId126"/>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5" type="#_x0000_t75" style="width:101.8pt;height:32.3pt" o:ole="">
                  <v:imagedata r:id="rId18" o:title=""/>
                </v:shape>
                <o:OLEObject Type="Embed" ProgID="Equation.3" ShapeID="_x0000_i1085" DrawAspect="Content" ObjectID="_1755452450" r:id="rId127"/>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40DB2E50">
        <w:trPr>
          <w:trHeight w:val="2076"/>
        </w:trPr>
        <w:tc>
          <w:tcPr>
            <w:tcW w:w="507" w:type="dxa"/>
          </w:tcPr>
          <w:p w14:paraId="7B568215" w14:textId="77777777" w:rsidR="004209D0" w:rsidRDefault="004209D0" w:rsidP="00D855FB">
            <w:pPr>
              <w:rPr>
                <w:lang w:val="en-US"/>
              </w:rPr>
            </w:pPr>
            <w:r>
              <w:rPr>
                <w:lang w:val="en-US"/>
              </w:rPr>
              <w:t>21</w:t>
            </w:r>
          </w:p>
        </w:tc>
        <w:tc>
          <w:tcPr>
            <w:tcW w:w="2451"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6" type="#_x0000_t75" style="width:57.95pt;height:19.05pt" o:ole="">
                  <v:imagedata r:id="rId128" o:title=""/>
                </v:shape>
                <o:OLEObject Type="Embed" ProgID="Equation.2" ShapeID="_x0000_i1086" DrawAspect="Content" ObjectID="_1755452451" r:id="rId129"/>
              </w:object>
            </w:r>
          </w:p>
        </w:tc>
        <w:tc>
          <w:tcPr>
            <w:tcW w:w="4104" w:type="dxa"/>
          </w:tcPr>
          <w:p w14:paraId="36FEB5B0" w14:textId="77777777" w:rsidR="004209D0" w:rsidRDefault="004209D0" w:rsidP="00D855FB">
            <w:pPr>
              <w:jc w:val="both"/>
            </w:pPr>
            <w:r>
              <w:object w:dxaOrig="5580" w:dyaOrig="4860" w14:anchorId="72B0D1E5">
                <v:shape id="_x0000_i1087" type="#_x0000_t75" style="width:194.5pt;height:170.5pt" o:ole="">
                  <v:imagedata r:id="rId130" o:title=""/>
                </v:shape>
                <o:OLEObject Type="Embed" ProgID="PBrush" ShapeID="_x0000_i1087" DrawAspect="Content" ObjectID="_1755452452" r:id="rId131"/>
              </w:object>
            </w:r>
          </w:p>
        </w:tc>
        <w:tc>
          <w:tcPr>
            <w:tcW w:w="2908" w:type="dxa"/>
          </w:tcPr>
          <w:p w14:paraId="20E4432B" w14:textId="51BA2366" w:rsidR="004209D0" w:rsidRPr="00A36B87" w:rsidRDefault="004209D0" w:rsidP="00D855FB">
            <w:pPr>
              <w:jc w:val="both"/>
              <w:rPr>
                <w:lang w:val="en-US"/>
              </w:rPr>
            </w:pPr>
            <w:r w:rsidRPr="007A22F9">
              <w:rPr>
                <w:position w:val="-10"/>
                <w:lang w:val="en-US"/>
              </w:rPr>
              <w:object w:dxaOrig="180" w:dyaOrig="340" w14:anchorId="6B6A4802">
                <v:shape id="_x0000_i1088" type="#_x0000_t75" style="width:9.1pt;height:17.4pt" o:ole="">
                  <v:imagedata r:id="rId24" o:title=""/>
                </v:shape>
                <o:OLEObject Type="Embed" ProgID="Equation.3" ShapeID="_x0000_i1088" DrawAspect="Content" ObjectID="_1755452453" r:id="rId132"/>
              </w:object>
            </w:r>
            <w:r w:rsidRPr="00867C2F">
              <w:rPr>
                <w:position w:val="-24"/>
              </w:rPr>
              <w:object w:dxaOrig="2200" w:dyaOrig="660" w14:anchorId="7ACFCFA1">
                <v:shape id="_x0000_i1089" type="#_x0000_t75" style="width:105.95pt;height:32.3pt" o:ole="">
                  <v:imagedata r:id="rId26" o:title=""/>
                </v:shape>
                <o:OLEObject Type="Embed" ProgID="Equation.3" ShapeID="_x0000_i1089" DrawAspect="Content" ObjectID="_1755452454" r:id="rId133"/>
              </w:object>
            </w:r>
            <w:r>
              <w:t xml:space="preserve"> </w:t>
            </w:r>
            <w:r w:rsidR="0002413C">
              <w:t>а=1000, b=0.0001</w:t>
            </w:r>
          </w:p>
        </w:tc>
      </w:tr>
      <w:tr w:rsidR="004209D0" w:rsidRPr="00A36B87" w14:paraId="2136D0C3" w14:textId="77777777" w:rsidTr="40DB2E50">
        <w:trPr>
          <w:trHeight w:val="2076"/>
        </w:trPr>
        <w:tc>
          <w:tcPr>
            <w:tcW w:w="507" w:type="dxa"/>
          </w:tcPr>
          <w:p w14:paraId="44C26413" w14:textId="77777777" w:rsidR="004209D0" w:rsidRDefault="004209D0" w:rsidP="00D855FB">
            <w:pPr>
              <w:rPr>
                <w:lang w:val="en-US"/>
              </w:rPr>
            </w:pPr>
            <w:r>
              <w:rPr>
                <w:lang w:val="en-US"/>
              </w:rPr>
              <w:lastRenderedPageBreak/>
              <w:t>22</w:t>
            </w:r>
          </w:p>
        </w:tc>
        <w:tc>
          <w:tcPr>
            <w:tcW w:w="2451"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0" type="#_x0000_t75" style="width:66.2pt;height:27.3pt" o:ole="">
                  <v:imagedata r:id="rId134" o:title=""/>
                </v:shape>
                <o:OLEObject Type="Embed" ProgID="Equation.3" ShapeID="_x0000_i1090" DrawAspect="Content" ObjectID="_1755452455" r:id="rId135"/>
              </w:object>
            </w:r>
          </w:p>
        </w:tc>
        <w:tc>
          <w:tcPr>
            <w:tcW w:w="4104" w:type="dxa"/>
          </w:tcPr>
          <w:p w14:paraId="30D7AA69" w14:textId="77777777" w:rsidR="004209D0" w:rsidRDefault="004209D0" w:rsidP="00D855FB">
            <w:pPr>
              <w:jc w:val="both"/>
            </w:pPr>
            <w:r>
              <w:object w:dxaOrig="5625" w:dyaOrig="3810" w14:anchorId="332D0741">
                <v:shape id="_x0000_i1091" type="#_x0000_t75" style="width:194.5pt;height:132.4pt" o:ole="">
                  <v:imagedata r:id="rId136" o:title=""/>
                </v:shape>
                <o:OLEObject Type="Embed" ProgID="PBrush" ShapeID="_x0000_i1091" DrawAspect="Content" ObjectID="_1755452456" r:id="rId137"/>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2" type="#_x0000_t75" style="width:84.4pt;height:32.3pt" o:ole="">
                  <v:imagedata r:id="rId32" o:title=""/>
                </v:shape>
                <o:OLEObject Type="Embed" ProgID="Equation.3" ShapeID="_x0000_i1092" DrawAspect="Content" ObjectID="_1755452457" r:id="rId138"/>
              </w:object>
            </w:r>
          </w:p>
          <w:p w14:paraId="34FF1C98" w14:textId="6CECEEA5" w:rsidR="004209D0" w:rsidRPr="000D32F1" w:rsidRDefault="0002413C" w:rsidP="00D855FB">
            <w:pPr>
              <w:jc w:val="both"/>
              <w:rPr>
                <w:lang w:val="en-US"/>
              </w:rPr>
            </w:pPr>
            <w:r>
              <w:t>а=1000, b=0.0001</w:t>
            </w:r>
          </w:p>
        </w:tc>
      </w:tr>
      <w:tr w:rsidR="004209D0" w:rsidRPr="00A36B87" w14:paraId="3A157BA7" w14:textId="77777777" w:rsidTr="40DB2E50">
        <w:trPr>
          <w:trHeight w:val="2076"/>
        </w:trPr>
        <w:tc>
          <w:tcPr>
            <w:tcW w:w="507" w:type="dxa"/>
          </w:tcPr>
          <w:p w14:paraId="367C4A8C" w14:textId="77777777" w:rsidR="004209D0" w:rsidRDefault="004209D0" w:rsidP="00D855FB">
            <w:pPr>
              <w:rPr>
                <w:lang w:val="en-US"/>
              </w:rPr>
            </w:pPr>
            <w:r>
              <w:t xml:space="preserve"> </w:t>
            </w:r>
            <w:r>
              <w:rPr>
                <w:lang w:val="en-US"/>
              </w:rPr>
              <w:t>23</w:t>
            </w:r>
          </w:p>
        </w:tc>
        <w:tc>
          <w:tcPr>
            <w:tcW w:w="2451"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3" type="#_x0000_t75" style="width:52.95pt;height:30.6pt" o:ole="">
                  <v:imagedata r:id="rId139" o:title=""/>
                </v:shape>
                <o:OLEObject Type="Embed" ProgID="Equation.3" ShapeID="_x0000_i1093" DrawAspect="Content" ObjectID="_1755452458" r:id="rId140"/>
              </w:object>
            </w:r>
          </w:p>
        </w:tc>
        <w:tc>
          <w:tcPr>
            <w:tcW w:w="4104" w:type="dxa"/>
          </w:tcPr>
          <w:p w14:paraId="6D072C0D" w14:textId="77777777" w:rsidR="004209D0" w:rsidRDefault="004209D0" w:rsidP="00D855FB">
            <w:pPr>
              <w:jc w:val="center"/>
            </w:pPr>
            <w:r>
              <w:object w:dxaOrig="8580" w:dyaOrig="4020" w14:anchorId="1D22A110">
                <v:shape id="_x0000_i1094" type="#_x0000_t75" style="width:282.2pt;height:132.4pt" o:ole="">
                  <v:imagedata r:id="rId141" o:title=""/>
                </v:shape>
                <o:OLEObject Type="Embed" ProgID="PBrush" ShapeID="_x0000_i1094" DrawAspect="Content" ObjectID="_1755452459" r:id="rId142"/>
              </w:object>
            </w:r>
          </w:p>
        </w:tc>
        <w:tc>
          <w:tcPr>
            <w:tcW w:w="2908" w:type="dxa"/>
          </w:tcPr>
          <w:p w14:paraId="58FB29BA" w14:textId="15B54677" w:rsidR="004209D0" w:rsidRDefault="004209D0" w:rsidP="00D855FB">
            <w:pPr>
              <w:jc w:val="both"/>
              <w:rPr>
                <w:lang w:val="en-US"/>
              </w:rPr>
            </w:pPr>
            <w:r w:rsidRPr="00867C2F">
              <w:rPr>
                <w:position w:val="-24"/>
              </w:rPr>
              <w:object w:dxaOrig="2200" w:dyaOrig="660" w14:anchorId="11119B44">
                <v:shape id="_x0000_i1095" type="#_x0000_t75" style="width:105.95pt;height:32.3pt" o:ole="">
                  <v:imagedata r:id="rId38" o:title=""/>
                </v:shape>
                <o:OLEObject Type="Embed" ProgID="Equation.3" ShapeID="_x0000_i1095" DrawAspect="Content" ObjectID="_1755452460" r:id="rId143"/>
              </w:object>
            </w:r>
            <w:r>
              <w:t xml:space="preserve"> </w:t>
            </w:r>
            <w:r w:rsidR="0002413C">
              <w:t>а=1000, b=0.0001</w:t>
            </w:r>
          </w:p>
          <w:p w14:paraId="48A21919" w14:textId="77777777" w:rsidR="004209D0" w:rsidRPr="000D32F1" w:rsidRDefault="004209D0" w:rsidP="00D855FB">
            <w:pPr>
              <w:jc w:val="both"/>
              <w:rPr>
                <w:lang w:val="en-US"/>
              </w:rPr>
            </w:pPr>
          </w:p>
        </w:tc>
      </w:tr>
      <w:tr w:rsidR="004209D0" w:rsidRPr="00A36B87" w14:paraId="5134F5C3" w14:textId="77777777" w:rsidTr="40DB2E50">
        <w:trPr>
          <w:trHeight w:val="2170"/>
        </w:trPr>
        <w:tc>
          <w:tcPr>
            <w:tcW w:w="507" w:type="dxa"/>
          </w:tcPr>
          <w:p w14:paraId="1D8EB8EE" w14:textId="77777777" w:rsidR="004209D0" w:rsidRDefault="004209D0" w:rsidP="00D855FB">
            <w:pPr>
              <w:rPr>
                <w:lang w:val="en-US"/>
              </w:rPr>
            </w:pPr>
            <w:r>
              <w:rPr>
                <w:lang w:val="en-US"/>
              </w:rPr>
              <w:t>24</w:t>
            </w:r>
          </w:p>
        </w:tc>
        <w:tc>
          <w:tcPr>
            <w:tcW w:w="2451"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6" type="#_x0000_t75" style="width:65.4pt;height:19.85pt" o:ole="">
                  <v:imagedata r:id="rId144" o:title=""/>
                </v:shape>
                <o:OLEObject Type="Embed" ProgID="Equation.3" ShapeID="_x0000_i1096" DrawAspect="Content" ObjectID="_1755452461" r:id="rId145"/>
              </w:object>
            </w:r>
          </w:p>
        </w:tc>
        <w:tc>
          <w:tcPr>
            <w:tcW w:w="4104" w:type="dxa"/>
          </w:tcPr>
          <w:p w14:paraId="6BD18F9B" w14:textId="77777777" w:rsidR="004209D0" w:rsidRDefault="004209D0" w:rsidP="00D855FB">
            <w:pPr>
              <w:jc w:val="both"/>
            </w:pPr>
            <w:r>
              <w:object w:dxaOrig="8580" w:dyaOrig="4020" w14:anchorId="41D45761">
                <v:shape id="_x0000_i1097" type="#_x0000_t75" style="width:213.5pt;height:124.15pt" o:ole="">
                  <v:imagedata r:id="rId146" o:title=""/>
                </v:shape>
                <o:OLEObject Type="Embed" ProgID="PBrush" ShapeID="_x0000_i1097" DrawAspect="Content" ObjectID="_1755452462" r:id="rId147"/>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098" type="#_x0000_t75" style="width:107.6pt;height:32.3pt" o:ole="">
                  <v:imagedata r:id="rId44" o:title=""/>
                </v:shape>
                <o:OLEObject Type="Embed" ProgID="Equation.3" ShapeID="_x0000_i1098" DrawAspect="Content" ObjectID="_1755452463" r:id="rId148"/>
              </w:object>
            </w:r>
          </w:p>
          <w:p w14:paraId="0F3CABC7" w14:textId="665D0D1C" w:rsidR="004209D0" w:rsidRPr="000D32F1" w:rsidRDefault="0002413C" w:rsidP="00D855FB">
            <w:pPr>
              <w:jc w:val="both"/>
              <w:rPr>
                <w:lang w:val="en-US"/>
              </w:rPr>
            </w:pPr>
            <w:r>
              <w:t>а=1000, b=0.0001</w:t>
            </w:r>
          </w:p>
        </w:tc>
      </w:tr>
      <w:tr w:rsidR="004209D0" w:rsidRPr="00A36B87" w14:paraId="36BFF328" w14:textId="77777777" w:rsidTr="40DB2E50">
        <w:trPr>
          <w:trHeight w:val="2076"/>
        </w:trPr>
        <w:tc>
          <w:tcPr>
            <w:tcW w:w="507" w:type="dxa"/>
          </w:tcPr>
          <w:p w14:paraId="4BFDD700" w14:textId="77777777" w:rsidR="004209D0" w:rsidRDefault="004209D0" w:rsidP="00D855FB">
            <w:pPr>
              <w:rPr>
                <w:lang w:val="en-US"/>
              </w:rPr>
            </w:pPr>
            <w:r>
              <w:rPr>
                <w:lang w:val="en-US"/>
              </w:rPr>
              <w:t>25</w:t>
            </w:r>
          </w:p>
        </w:tc>
        <w:tc>
          <w:tcPr>
            <w:tcW w:w="2451"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099" type="#_x0000_t75" style="width:1in;height:18.2pt" o:ole="">
                  <v:imagedata r:id="rId149" o:title=""/>
                </v:shape>
                <o:OLEObject Type="Embed" ProgID="Equation.3" ShapeID="_x0000_i1099" DrawAspect="Content" ObjectID="_1755452464" r:id="rId150"/>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AD9C6F4" w14:textId="77777777" w:rsidR="004209D0" w:rsidRDefault="004209D0" w:rsidP="00D855FB">
            <w:pPr>
              <w:jc w:val="both"/>
            </w:pPr>
            <w:r>
              <w:object w:dxaOrig="6660" w:dyaOrig="3495" w14:anchorId="5CE34DE0">
                <v:shape id="_x0000_i1100" type="#_x0000_t75" style="width:194.5pt;height:101.8pt" o:ole="">
                  <v:imagedata r:id="rId151" o:title=""/>
                </v:shape>
                <o:OLEObject Type="Embed" ProgID="PBrush" ShapeID="_x0000_i1100" DrawAspect="Content" ObjectID="_1755452465" r:id="rId152"/>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1" type="#_x0000_t75" style="width:93.5pt;height:32.3pt" o:ole="">
                  <v:imagedata r:id="rId50" o:title=""/>
                </v:shape>
                <o:OLEObject Type="Embed" ProgID="Equation.3" ShapeID="_x0000_i1101" DrawAspect="Content" ObjectID="_1755452466" r:id="rId153"/>
              </w:object>
            </w:r>
            <w:r>
              <w:t xml:space="preserve"> </w:t>
            </w:r>
          </w:p>
          <w:p w14:paraId="4B1F511A" w14:textId="1ACCC8C3" w:rsidR="004209D0" w:rsidRPr="00D21239" w:rsidRDefault="0002413C" w:rsidP="00D855FB">
            <w:pPr>
              <w:ind w:left="60"/>
              <w:jc w:val="both"/>
              <w:rPr>
                <w:lang w:val="en-US"/>
              </w:rPr>
            </w:pPr>
            <w:r>
              <w:t>а=1000, b=0.0001</w:t>
            </w:r>
          </w:p>
        </w:tc>
      </w:tr>
    </w:tbl>
    <w:p w14:paraId="6FE5B1B5" w14:textId="77777777" w:rsidR="004209D0" w:rsidRDefault="004209D0" w:rsidP="004209D0">
      <w:pPr>
        <w:pStyle w:val="2"/>
      </w:pPr>
      <w:bookmarkStart w:id="19" w:name="_Toc139180433"/>
      <w:r>
        <w:t>5. Методические указания</w:t>
      </w:r>
      <w:bookmarkEnd w:id="19"/>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4"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r w:rsidRPr="009E2C5D">
        <w:rPr>
          <w:rFonts w:ascii="Consolas" w:eastAsiaTheme="minorHAnsi" w:hAnsi="Consolas" w:cs="Consolas"/>
          <w:sz w:val="19"/>
          <w:szCs w:val="19"/>
          <w:lang w:val="en-US" w:eastAsia="en-US"/>
        </w:rPr>
        <w:t>if(n==1)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proofErr w:type="gramStart"/>
      <w:r>
        <w:rPr>
          <w:lang w:val="en-US"/>
        </w:rPr>
        <w:t>);</w:t>
      </w:r>
      <w:proofErr w:type="gramEnd"/>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ab/>
        <w:t>k=m/--</w:t>
      </w:r>
      <w:proofErr w:type="gramStart"/>
      <w:r w:rsidRPr="009E2C5D">
        <w:rPr>
          <w:rFonts w:ascii="Consolas" w:eastAsiaTheme="minorHAnsi" w:hAnsi="Consolas" w:cs="Consolas"/>
          <w:sz w:val="19"/>
          <w:szCs w:val="19"/>
          <w:lang w:val="en-US" w:eastAsia="en-US"/>
        </w:rPr>
        <w:t>n;</w:t>
      </w:r>
      <w:proofErr w:type="gramEnd"/>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r w:rsidRPr="009E2C5D">
        <w:rPr>
          <w:rFonts w:ascii="Consolas" w:eastAsiaTheme="minorHAnsi" w:hAnsi="Consolas" w:cs="Consolas"/>
          <w:color w:val="A31515"/>
          <w:sz w:val="19"/>
          <w:szCs w:val="19"/>
          <w:lang w:val="en-US" w:eastAsia="en-US"/>
        </w:rPr>
        <w:t>"m++ +n</w:t>
      </w:r>
      <w:proofErr w:type="gramStart"/>
      <w:r w:rsidRPr="009E2C5D">
        <w:rPr>
          <w:rFonts w:ascii="Consolas" w:eastAsiaTheme="minorHAnsi" w:hAnsi="Consolas" w:cs="Consolas"/>
          <w:color w:val="A31515"/>
          <w:sz w:val="19"/>
          <w:szCs w:val="19"/>
          <w:lang w:val="en-US" w:eastAsia="en-US"/>
        </w:rPr>
        <w:t>={</w:t>
      </w:r>
      <w:proofErr w:type="gramEnd"/>
      <w:r w:rsidRPr="009E2C5D">
        <w:rPr>
          <w:rFonts w:ascii="Consolas" w:eastAsiaTheme="minorHAnsi" w:hAnsi="Consolas" w:cs="Consolas"/>
          <w:color w:val="A31515"/>
          <w:sz w:val="19"/>
          <w:szCs w:val="19"/>
          <w:lang w:val="en-US" w:eastAsia="en-US"/>
        </w:rPr>
        <w:t>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0"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30D7FE0D" w:rsidR="004209D0" w:rsidRDefault="004209D0" w:rsidP="004209D0">
      <w:pPr>
        <w:ind w:left="360"/>
        <w:jc w:val="both"/>
        <w:rPr>
          <w:rFonts w:ascii="Courier New" w:eastAsiaTheme="minorHAnsi" w:hAnsi="Courier New" w:cs="Courier New"/>
          <w:noProof/>
          <w:color w:val="000000" w:themeColor="text1"/>
          <w:lang w:val="en-US" w:eastAsia="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6939F543" w14:textId="79185E6D" w:rsidR="00401DB4" w:rsidRPr="00401DB4" w:rsidRDefault="00401DB4" w:rsidP="00401DB4">
      <w:pPr>
        <w:pStyle w:val="a9"/>
        <w:numPr>
          <w:ilvl w:val="0"/>
          <w:numId w:val="22"/>
        </w:numPr>
        <w:jc w:val="both"/>
        <w:rPr>
          <w:color w:val="000000" w:themeColor="text1"/>
        </w:rPr>
      </w:pPr>
      <w:r>
        <w:rPr>
          <w:color w:val="000000" w:themeColor="text1"/>
        </w:rPr>
        <w:t xml:space="preserve">Для типа </w:t>
      </w:r>
      <w:r>
        <w:rPr>
          <w:color w:val="000000" w:themeColor="text1"/>
          <w:lang w:val="en-US"/>
        </w:rPr>
        <w:t>float</w:t>
      </w:r>
      <w:r w:rsidRPr="00401DB4">
        <w:rPr>
          <w:color w:val="000000" w:themeColor="text1"/>
        </w:rPr>
        <w:t xml:space="preserve"> </w:t>
      </w:r>
      <w:r>
        <w:rPr>
          <w:color w:val="000000" w:themeColor="text1"/>
        </w:rPr>
        <w:t>результат должен получиться отличным от 1.</w:t>
      </w:r>
    </w:p>
    <w:p w14:paraId="1D9E6406" w14:textId="2CE9F2BE" w:rsidR="004209D0" w:rsidRDefault="004209D0" w:rsidP="00E866E6">
      <w:pPr>
        <w:pStyle w:val="2"/>
        <w:numPr>
          <w:ilvl w:val="0"/>
          <w:numId w:val="22"/>
        </w:numPr>
      </w:pPr>
      <w:r w:rsidRPr="008C32CF">
        <w:t>Содержание</w:t>
      </w:r>
      <w:r>
        <w:t xml:space="preserve"> </w:t>
      </w:r>
      <w:r w:rsidRPr="008C32CF">
        <w:t>отчета</w:t>
      </w:r>
      <w:bookmarkEnd w:id="20"/>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595A8C76" w:rsidR="00E866E6" w:rsidRDefault="00881B1E" w:rsidP="004209D0">
      <w:pPr>
        <w:numPr>
          <w:ilvl w:val="0"/>
          <w:numId w:val="23"/>
        </w:numPr>
        <w:jc w:val="both"/>
      </w:pPr>
      <w:r>
        <w:t>Код п</w:t>
      </w:r>
      <w:r w:rsidR="00E866E6">
        <w:t>рограмм</w:t>
      </w:r>
      <w:r>
        <w:t>ы</w:t>
      </w:r>
      <w:r w:rsidR="00E866E6">
        <w:rPr>
          <w:lang w:val="en-US"/>
        </w:rPr>
        <w:t xml:space="preserve"> (</w:t>
      </w:r>
      <w:r w:rsidR="00E866E6">
        <w:t>листинг)</w:t>
      </w:r>
    </w:p>
    <w:p w14:paraId="39FCDC2F" w14:textId="6BDBFC0D" w:rsidR="00E866E6" w:rsidRDefault="00E866E6" w:rsidP="00E866E6">
      <w:pPr>
        <w:numPr>
          <w:ilvl w:val="0"/>
          <w:numId w:val="23"/>
        </w:numPr>
        <w:jc w:val="both"/>
      </w:pPr>
      <w:r>
        <w:t xml:space="preserve">Тесты (лучше в </w:t>
      </w:r>
      <w:r>
        <w:rPr>
          <w:lang w:val="en-US"/>
        </w:rPr>
        <w:t>Excel</w:t>
      </w:r>
      <w:r w:rsidRPr="00E866E6">
        <w:t>)</w:t>
      </w:r>
    </w:p>
    <w:p w14:paraId="5BB0A1A1" w14:textId="770DB571"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0A9AED71" w14:textId="77777777" w:rsidR="00881B1E" w:rsidRDefault="00881B1E" w:rsidP="00881B1E">
      <w:pPr>
        <w:numPr>
          <w:ilvl w:val="0"/>
          <w:numId w:val="23"/>
        </w:numPr>
        <w:jc w:val="both"/>
      </w:pPr>
      <w:r>
        <w:t>Объяснение результатов работы программы</w:t>
      </w:r>
    </w:p>
    <w:p w14:paraId="63F6B56C" w14:textId="77777777" w:rsidR="00881B1E" w:rsidRDefault="00881B1E" w:rsidP="00881B1E">
      <w:pPr>
        <w:ind w:left="720"/>
        <w:jc w:val="both"/>
      </w:pPr>
    </w:p>
    <w:p w14:paraId="562C75D1" w14:textId="77777777" w:rsidR="00E95D06" w:rsidRDefault="00E95D06"/>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15:restartNumberingAfterBreak="0">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15:restartNumberingAfterBreak="0">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15:restartNumberingAfterBreak="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15:restartNumberingAfterBreak="0">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15:restartNumberingAfterBreak="0">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15:restartNumberingAfterBreak="0">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09D0"/>
    <w:rsid w:val="0002413C"/>
    <w:rsid w:val="0015001B"/>
    <w:rsid w:val="001F216E"/>
    <w:rsid w:val="002749A7"/>
    <w:rsid w:val="00377E1B"/>
    <w:rsid w:val="00401DB4"/>
    <w:rsid w:val="004209D0"/>
    <w:rsid w:val="00726AB2"/>
    <w:rsid w:val="00881B1E"/>
    <w:rsid w:val="008829C7"/>
    <w:rsid w:val="00AD5C0D"/>
    <w:rsid w:val="00AF1968"/>
    <w:rsid w:val="00CF2A9E"/>
    <w:rsid w:val="00D855FB"/>
    <w:rsid w:val="00DB24C4"/>
    <w:rsid w:val="00E111E6"/>
    <w:rsid w:val="00E866E6"/>
    <w:rsid w:val="00E95D06"/>
    <w:rsid w:val="00EC7E64"/>
    <w:rsid w:val="00F1387A"/>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63" Type="http://schemas.openxmlformats.org/officeDocument/2006/relationships/oleObject" Target="embeddings/oleObject28.bin"/><Relationship Id="rId84" Type="http://schemas.openxmlformats.org/officeDocument/2006/relationships/image" Target="media/image42.png"/><Relationship Id="rId138" Type="http://schemas.openxmlformats.org/officeDocument/2006/relationships/oleObject" Target="embeddings/oleObject68.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image" Target="media/image71.wmf"/><Relationship Id="rId5" Type="http://schemas.openxmlformats.org/officeDocument/2006/relationships/image" Target="media/image1.emf"/><Relationship Id="rId95" Type="http://schemas.openxmlformats.org/officeDocument/2006/relationships/oleObject" Target="embeddings/oleObject44.bin"/><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5.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4.png"/><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image" Target="media/image27.png"/><Relationship Id="rId70" Type="http://schemas.openxmlformats.org/officeDocument/2006/relationships/image" Target="media/image35.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8.png"/><Relationship Id="rId140" Type="http://schemas.openxmlformats.org/officeDocument/2006/relationships/oleObject" Target="embeddings/oleObject69.bin"/><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7.png"/><Relationship Id="rId119" Type="http://schemas.openxmlformats.org/officeDocument/2006/relationships/oleObject" Target="embeddings/oleObject56.bin"/><Relationship Id="rId44" Type="http://schemas.openxmlformats.org/officeDocument/2006/relationships/image" Target="media/image22.wmf"/><Relationship Id="rId60" Type="http://schemas.openxmlformats.org/officeDocument/2006/relationships/image" Target="media/image30.png"/><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3.wmf"/><Relationship Id="rId130" Type="http://schemas.openxmlformats.org/officeDocument/2006/relationships/image" Target="media/image64.png"/><Relationship Id="rId135" Type="http://schemas.openxmlformats.org/officeDocument/2006/relationships/oleObject" Target="embeddings/oleObject66.bin"/><Relationship Id="rId151" Type="http://schemas.openxmlformats.org/officeDocument/2006/relationships/image" Target="media/image72.png"/><Relationship Id="rId156"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png"/><Relationship Id="rId125" Type="http://schemas.openxmlformats.org/officeDocument/2006/relationships/image" Target="media/image62.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6.png"/><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png"/><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7.bin"/><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oleObject" Target="embeddings/oleObject77.bin"/><Relationship Id="rId15" Type="http://schemas.openxmlformats.org/officeDocument/2006/relationships/oleObject" Target="embeddings/oleObject4.bin"/><Relationship Id="rId36" Type="http://schemas.openxmlformats.org/officeDocument/2006/relationships/image" Target="media/image18.png"/><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oleObject" Target="embeddings/oleObject61.bin"/><Relationship Id="rId10" Type="http://schemas.openxmlformats.org/officeDocument/2006/relationships/image" Target="media/image5.png"/><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image" Target="media/image39.png"/><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5.bin"/><Relationship Id="rId154" Type="http://schemas.openxmlformats.org/officeDocument/2006/relationships/image" Target="media/image73.png"/><Relationship Id="rId16" Type="http://schemas.openxmlformats.org/officeDocument/2006/relationships/image" Target="media/image8.png"/><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oleObject" Target="embeddings/oleObject36.bin"/><Relationship Id="rId102" Type="http://schemas.openxmlformats.org/officeDocument/2006/relationships/image" Target="media/image51.png"/><Relationship Id="rId123" Type="http://schemas.openxmlformats.org/officeDocument/2006/relationships/image" Target="media/image61.wmf"/><Relationship Id="rId144" Type="http://schemas.openxmlformats.org/officeDocument/2006/relationships/image" Target="media/image69.wmf"/><Relationship Id="rId90"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18</Pages>
  <Words>4113</Words>
  <Characters>23445</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12</cp:revision>
  <dcterms:created xsi:type="dcterms:W3CDTF">2013-09-03T01:42:00Z</dcterms:created>
  <dcterms:modified xsi:type="dcterms:W3CDTF">2023-09-05T15:52:00Z</dcterms:modified>
</cp:coreProperties>
</file>